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9"/>
        <w:gridCol w:w="1276"/>
        <w:gridCol w:w="4253"/>
      </w:tblGrid>
      <w:tr w:rsidR="006C6166" w:rsidTr="004B4A11">
        <w:trPr>
          <w:trHeight w:val="2495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166" w:rsidRPr="007F00D0" w:rsidRDefault="006C6166" w:rsidP="004B4A11">
            <w:pPr>
              <w:pStyle w:val="6"/>
              <w:rPr>
                <w:b/>
                <w:sz w:val="20"/>
              </w:rPr>
            </w:pPr>
            <w:r w:rsidRPr="007F00D0">
              <w:rPr>
                <w:b/>
                <w:sz w:val="20"/>
              </w:rPr>
              <w:t xml:space="preserve">  МАГІЛЁЎСКІ  ГАРАДСКІ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F00D0">
              <w:rPr>
                <w:b/>
                <w:sz w:val="20"/>
                <w:szCs w:val="20"/>
                <w:lang w:val="be-BY"/>
              </w:rPr>
              <w:t>ВЫКАНАЎЧЫ  КАМІТЭТ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</w:rPr>
            </w:pPr>
            <w:r w:rsidRPr="007F00D0">
              <w:rPr>
                <w:b/>
                <w:sz w:val="20"/>
                <w:szCs w:val="20"/>
                <w:lang w:val="be-BY"/>
              </w:rPr>
              <w:t>Маг</w:t>
            </w:r>
            <w:proofErr w:type="spellStart"/>
            <w:r w:rsidRPr="007F00D0">
              <w:rPr>
                <w:b/>
                <w:sz w:val="20"/>
                <w:szCs w:val="20"/>
                <w:lang w:val="en-US"/>
              </w:rPr>
              <w:t>i</w:t>
            </w:r>
            <w:r w:rsidRPr="007F00D0">
              <w:rPr>
                <w:b/>
                <w:sz w:val="20"/>
                <w:szCs w:val="20"/>
              </w:rPr>
              <w:t>леускае</w:t>
            </w:r>
            <w:proofErr w:type="spellEnd"/>
            <w:r w:rsidRPr="007F00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00D0">
              <w:rPr>
                <w:b/>
                <w:sz w:val="20"/>
                <w:szCs w:val="20"/>
              </w:rPr>
              <w:t>гарадское</w:t>
            </w:r>
            <w:proofErr w:type="spellEnd"/>
            <w:r w:rsidRPr="007F00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00D0">
              <w:rPr>
                <w:b/>
                <w:sz w:val="20"/>
                <w:szCs w:val="20"/>
              </w:rPr>
              <w:t>камунальнае</w:t>
            </w:r>
            <w:proofErr w:type="spellEnd"/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F00D0">
              <w:rPr>
                <w:b/>
                <w:sz w:val="20"/>
                <w:szCs w:val="20"/>
              </w:rPr>
              <w:t>ун</w:t>
            </w:r>
            <w:proofErr w:type="gramStart"/>
            <w:r w:rsidRPr="007F00D0"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7F00D0">
              <w:rPr>
                <w:b/>
                <w:sz w:val="20"/>
                <w:szCs w:val="20"/>
              </w:rPr>
              <w:t>тарнае</w:t>
            </w:r>
            <w:proofErr w:type="spellEnd"/>
            <w:r w:rsidRPr="007F00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00D0">
              <w:rPr>
                <w:b/>
                <w:sz w:val="20"/>
                <w:szCs w:val="20"/>
              </w:rPr>
              <w:t>прадпрыемства</w:t>
            </w:r>
            <w:proofErr w:type="spellEnd"/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</w:rPr>
            </w:pPr>
            <w:r w:rsidRPr="007F00D0">
              <w:rPr>
                <w:b/>
                <w:sz w:val="20"/>
                <w:szCs w:val="20"/>
              </w:rPr>
              <w:t>«УПРАУЛЕННЕ КАМУНАЛЬНЫХ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</w:rPr>
            </w:pPr>
            <w:r w:rsidRPr="007F00D0">
              <w:rPr>
                <w:b/>
                <w:sz w:val="20"/>
                <w:szCs w:val="20"/>
              </w:rPr>
              <w:t>ПРАДПРЫЕМСТВАУ»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  <w:lang w:val="be-BY"/>
              </w:rPr>
            </w:pPr>
            <w:smartTag w:uri="urn:schemas-microsoft-com:office:smarttags" w:element="metricconverter">
              <w:smartTagPr>
                <w:attr w:name="ProductID" w:val="212030, г"/>
              </w:smartTagPr>
              <w:r w:rsidRPr="007F00D0">
                <w:rPr>
                  <w:b/>
                  <w:sz w:val="20"/>
                  <w:szCs w:val="20"/>
                  <w:lang w:val="be-BY"/>
                </w:rPr>
                <w:t>212030, г</w:t>
              </w:r>
            </w:smartTag>
            <w:r w:rsidRPr="007F00D0">
              <w:rPr>
                <w:b/>
                <w:sz w:val="20"/>
                <w:szCs w:val="20"/>
                <w:lang w:val="be-BY"/>
              </w:rPr>
              <w:t>.Магілёў, пр-т М</w:t>
            </w:r>
            <w:r w:rsidRPr="007F00D0">
              <w:rPr>
                <w:b/>
                <w:sz w:val="20"/>
                <w:szCs w:val="20"/>
                <w:lang w:val="en-US"/>
              </w:rPr>
              <w:t>i</w:t>
            </w:r>
            <w:r w:rsidRPr="007F00D0">
              <w:rPr>
                <w:b/>
                <w:sz w:val="20"/>
                <w:szCs w:val="20"/>
                <w:lang w:val="be-BY"/>
              </w:rPr>
              <w:t>ра, 18а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F00D0">
              <w:rPr>
                <w:b/>
                <w:sz w:val="20"/>
                <w:szCs w:val="20"/>
                <w:lang w:val="be-BY"/>
              </w:rPr>
              <w:t>тэл. 22-55-90, факс 32-73-42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</w:rPr>
            </w:pPr>
            <w:r w:rsidRPr="007F00D0">
              <w:rPr>
                <w:b/>
                <w:sz w:val="20"/>
                <w:szCs w:val="20"/>
                <w:lang w:val="be-BY"/>
              </w:rPr>
              <w:t>Р/Р 30122000040042, ОАО “Бел</w:t>
            </w:r>
            <w:proofErr w:type="spellStart"/>
            <w:r w:rsidRPr="007F00D0">
              <w:rPr>
                <w:b/>
                <w:sz w:val="20"/>
                <w:szCs w:val="20"/>
                <w:lang w:val="en-US"/>
              </w:rPr>
              <w:t>i</w:t>
            </w:r>
            <w:r w:rsidRPr="007F00D0">
              <w:rPr>
                <w:b/>
                <w:sz w:val="20"/>
                <w:szCs w:val="20"/>
              </w:rPr>
              <w:t>нвестбанк</w:t>
            </w:r>
            <w:proofErr w:type="spellEnd"/>
            <w:r w:rsidRPr="007F00D0">
              <w:rPr>
                <w:b/>
                <w:sz w:val="20"/>
                <w:szCs w:val="20"/>
              </w:rPr>
              <w:t xml:space="preserve">», 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</w:rPr>
            </w:pPr>
            <w:r w:rsidRPr="007F00D0">
              <w:rPr>
                <w:b/>
                <w:sz w:val="20"/>
                <w:szCs w:val="20"/>
              </w:rPr>
              <w:t>код 712, УПН 700164964, АКПА 03371056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166" w:rsidRPr="007F00D0" w:rsidRDefault="006C6166" w:rsidP="004B4A11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6166" w:rsidRPr="007F00D0" w:rsidRDefault="006C6166" w:rsidP="004B4A11">
            <w:pPr>
              <w:pStyle w:val="6"/>
              <w:rPr>
                <w:b/>
                <w:sz w:val="20"/>
              </w:rPr>
            </w:pPr>
            <w:r w:rsidRPr="007F00D0">
              <w:rPr>
                <w:b/>
                <w:sz w:val="20"/>
              </w:rPr>
              <w:t xml:space="preserve">  МОГИЛЁВСКИЙ  ГОРОДСКОЙ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F00D0">
              <w:rPr>
                <w:b/>
                <w:sz w:val="20"/>
                <w:szCs w:val="20"/>
                <w:lang w:val="be-BY"/>
              </w:rPr>
              <w:t>ИСПОЛНИТЕЛЬНЫЙ  КОМИТЕТ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</w:rPr>
            </w:pPr>
            <w:r w:rsidRPr="007F00D0">
              <w:rPr>
                <w:b/>
                <w:sz w:val="20"/>
                <w:szCs w:val="20"/>
                <w:lang w:val="be-BY"/>
              </w:rPr>
              <w:t xml:space="preserve">Могилевское городское коммунальное унитарное предприятие </w:t>
            </w:r>
          </w:p>
          <w:p w:rsidR="006C6166" w:rsidRPr="007F00D0" w:rsidRDefault="006C6166" w:rsidP="004B4A11">
            <w:pPr>
              <w:pStyle w:val="a3"/>
              <w:rPr>
                <w:sz w:val="20"/>
                <w:szCs w:val="20"/>
              </w:rPr>
            </w:pPr>
            <w:r w:rsidRPr="007F00D0">
              <w:rPr>
                <w:sz w:val="20"/>
                <w:szCs w:val="20"/>
              </w:rPr>
              <w:t>«УПРАВЛЕНИЕ КОММУНАЛЬНЫХ ПРЕДПРИЯТИЙ»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  <w:lang w:val="be-BY"/>
              </w:rPr>
            </w:pPr>
            <w:smartTag w:uri="urn:schemas-microsoft-com:office:smarttags" w:element="metricconverter">
              <w:smartTagPr>
                <w:attr w:name="ProductID" w:val="212030, г"/>
              </w:smartTagPr>
              <w:r w:rsidRPr="007F00D0">
                <w:rPr>
                  <w:b/>
                  <w:sz w:val="20"/>
                  <w:szCs w:val="20"/>
                  <w:lang w:val="be-BY"/>
                </w:rPr>
                <w:t>212030, г</w:t>
              </w:r>
            </w:smartTag>
            <w:r w:rsidRPr="007F00D0">
              <w:rPr>
                <w:b/>
                <w:sz w:val="20"/>
                <w:szCs w:val="20"/>
                <w:lang w:val="be-BY"/>
              </w:rPr>
              <w:t>.Могилёв, пр-т М</w:t>
            </w:r>
            <w:r w:rsidRPr="007F00D0">
              <w:rPr>
                <w:b/>
                <w:sz w:val="20"/>
                <w:szCs w:val="20"/>
              </w:rPr>
              <w:t>и</w:t>
            </w:r>
            <w:r w:rsidRPr="007F00D0">
              <w:rPr>
                <w:b/>
                <w:sz w:val="20"/>
                <w:szCs w:val="20"/>
                <w:lang w:val="be-BY"/>
              </w:rPr>
              <w:t>ра, 18а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F00D0">
              <w:rPr>
                <w:b/>
                <w:sz w:val="20"/>
                <w:szCs w:val="20"/>
                <w:lang w:val="be-BY"/>
              </w:rPr>
              <w:t>тел. 22-55-90, факс 32-73-42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F00D0">
              <w:rPr>
                <w:b/>
                <w:sz w:val="20"/>
                <w:szCs w:val="20"/>
                <w:lang w:val="be-BY"/>
              </w:rPr>
              <w:t>Р/С 3012200040042 ОАО “Белинвестбанк” ,</w:t>
            </w:r>
          </w:p>
          <w:p w:rsidR="006C6166" w:rsidRPr="007F00D0" w:rsidRDefault="006C6166" w:rsidP="004B4A11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F00D0">
              <w:rPr>
                <w:b/>
                <w:sz w:val="20"/>
                <w:szCs w:val="20"/>
                <w:lang w:val="be-BY"/>
              </w:rPr>
              <w:t>код  712, УНН 700164964, ОКПО 03371056</w:t>
            </w:r>
          </w:p>
        </w:tc>
      </w:tr>
    </w:tbl>
    <w:p w:rsidR="006C6166" w:rsidRPr="002716D3" w:rsidRDefault="004B4A11" w:rsidP="006C6166">
      <w:pPr>
        <w:rPr>
          <w:sz w:val="28"/>
          <w:szCs w:val="28"/>
          <w:lang w:val="be-BY"/>
        </w:rPr>
      </w:pPr>
      <w:r w:rsidRPr="002716D3">
        <w:rPr>
          <w:sz w:val="28"/>
          <w:szCs w:val="28"/>
          <w:lang w:val="be-BY"/>
        </w:rPr>
        <w:t>16.02.2017</w:t>
      </w:r>
      <w:r w:rsidR="006C6166" w:rsidRPr="002716D3">
        <w:rPr>
          <w:sz w:val="28"/>
          <w:szCs w:val="28"/>
          <w:lang w:val="be-BY"/>
        </w:rPr>
        <w:t xml:space="preserve">  № </w:t>
      </w:r>
      <w:r w:rsidRPr="002716D3">
        <w:rPr>
          <w:sz w:val="28"/>
          <w:szCs w:val="28"/>
          <w:lang w:val="be-BY"/>
        </w:rPr>
        <w:t xml:space="preserve"> 62-Ор</w:t>
      </w:r>
    </w:p>
    <w:p w:rsidR="006C6166" w:rsidRDefault="006C6166" w:rsidP="006C6166">
      <w:pPr>
        <w:rPr>
          <w:sz w:val="24"/>
          <w:szCs w:val="24"/>
          <w:lang w:val="be-BY"/>
        </w:rPr>
      </w:pPr>
      <w:r w:rsidRPr="002D52D5">
        <w:rPr>
          <w:sz w:val="24"/>
          <w:szCs w:val="24"/>
          <w:lang w:val="be-BY"/>
        </w:rPr>
        <w:t>на №______________ от______________</w:t>
      </w:r>
      <w:r w:rsidRPr="002D52D5">
        <w:rPr>
          <w:sz w:val="24"/>
          <w:szCs w:val="24"/>
          <w:lang w:val="be-BY"/>
        </w:rPr>
        <w:tab/>
      </w:r>
      <w:r w:rsidRPr="002D52D5">
        <w:rPr>
          <w:sz w:val="24"/>
          <w:szCs w:val="24"/>
          <w:lang w:val="be-BY"/>
        </w:rPr>
        <w:tab/>
      </w:r>
    </w:p>
    <w:p w:rsidR="006C6166" w:rsidRPr="002D52D5" w:rsidRDefault="007F6D4C" w:rsidP="006C6166">
      <w:pPr>
        <w:rPr>
          <w:sz w:val="24"/>
          <w:szCs w:val="24"/>
          <w:lang w:val="be-BY"/>
        </w:rPr>
      </w:pPr>
      <w:r>
        <w:rPr>
          <w:noProof/>
          <w:sz w:val="24"/>
          <w:szCs w:val="24"/>
        </w:rPr>
        <w:pict>
          <v:rect id="_x0000_s1029" style="position:absolute;left:0;text-align:left;margin-left:280.95pt;margin-top:10.65pt;width:189.75pt;height:64.5pt;z-index:251658240"/>
        </w:pict>
      </w:r>
    </w:p>
    <w:p w:rsidR="006C6166" w:rsidRPr="00A271E6" w:rsidRDefault="006C6166" w:rsidP="006C6166">
      <w:pPr>
        <w:spacing w:line="280" w:lineRule="exact"/>
        <w:ind w:left="5567" w:firstLine="97"/>
        <w:jc w:val="left"/>
      </w:pPr>
      <w:r>
        <w:t>Орлову</w:t>
      </w:r>
      <w:r w:rsidRPr="00A271E6">
        <w:t xml:space="preserve"> А.А.</w:t>
      </w:r>
    </w:p>
    <w:p w:rsidR="006C6166" w:rsidRPr="00A271E6" w:rsidRDefault="006C6166" w:rsidP="006C6166">
      <w:pPr>
        <w:spacing w:line="280" w:lineRule="exact"/>
        <w:ind w:firstLine="708"/>
      </w:pPr>
      <w:r w:rsidRPr="00A271E6">
        <w:tab/>
      </w:r>
      <w:r w:rsidRPr="00A271E6">
        <w:tab/>
      </w:r>
      <w:r w:rsidRPr="00A271E6">
        <w:tab/>
      </w:r>
      <w:r w:rsidRPr="00A271E6">
        <w:tab/>
      </w:r>
      <w:r w:rsidRPr="00A271E6">
        <w:tab/>
      </w:r>
      <w:r w:rsidRPr="00A271E6">
        <w:tab/>
      </w:r>
      <w:r w:rsidRPr="00A271E6">
        <w:tab/>
        <w:t xml:space="preserve">ул. </w:t>
      </w:r>
      <w:r>
        <w:t>Добролюбова</w:t>
      </w:r>
      <w:r w:rsidRPr="00A271E6">
        <w:t xml:space="preserve">, </w:t>
      </w:r>
      <w:r>
        <w:t>д.3</w:t>
      </w:r>
      <w:r w:rsidRPr="00A271E6">
        <w:t xml:space="preserve">, </w:t>
      </w:r>
      <w:r>
        <w:t>кв.815</w:t>
      </w:r>
    </w:p>
    <w:p w:rsidR="006C6166" w:rsidRPr="00A271E6" w:rsidRDefault="006C6166" w:rsidP="006C6166">
      <w:pPr>
        <w:spacing w:line="280" w:lineRule="exact"/>
        <w:ind w:firstLine="708"/>
      </w:pPr>
      <w:r w:rsidRPr="00A271E6">
        <w:tab/>
      </w:r>
      <w:r w:rsidRPr="00A271E6">
        <w:tab/>
      </w:r>
      <w:r w:rsidRPr="00A271E6">
        <w:tab/>
      </w:r>
      <w:r w:rsidRPr="00A271E6">
        <w:tab/>
      </w:r>
      <w:r w:rsidRPr="00A271E6">
        <w:tab/>
      </w:r>
      <w:r w:rsidRPr="00A271E6">
        <w:tab/>
      </w:r>
      <w:r w:rsidRPr="00A271E6">
        <w:tab/>
        <w:t>212000,г</w:t>
      </w:r>
      <w:proofErr w:type="gramStart"/>
      <w:r w:rsidRPr="00A271E6">
        <w:t>.М</w:t>
      </w:r>
      <w:proofErr w:type="gramEnd"/>
      <w:r w:rsidRPr="00A271E6">
        <w:t>огилева</w:t>
      </w:r>
    </w:p>
    <w:p w:rsidR="006C6166" w:rsidRPr="00A271E6" w:rsidRDefault="006C6166" w:rsidP="006C6166">
      <w:pPr>
        <w:spacing w:line="280" w:lineRule="exact"/>
        <w:ind w:firstLine="708"/>
      </w:pPr>
      <w:r w:rsidRPr="00A271E6">
        <w:tab/>
      </w:r>
      <w:r w:rsidRPr="00A271E6">
        <w:tab/>
      </w:r>
      <w:r w:rsidRPr="00A271E6">
        <w:tab/>
      </w:r>
      <w:r w:rsidRPr="00A271E6">
        <w:tab/>
      </w:r>
      <w:r w:rsidRPr="00A271E6">
        <w:tab/>
      </w:r>
      <w:r w:rsidRPr="00A271E6">
        <w:tab/>
      </w:r>
      <w:r w:rsidRPr="00A271E6">
        <w:tab/>
      </w:r>
      <w:r w:rsidRPr="005E037A">
        <w:t>92</w:t>
      </w:r>
      <w:proofErr w:type="spellStart"/>
      <w:r>
        <w:rPr>
          <w:lang w:val="en-US"/>
        </w:rPr>
        <w:t>alekseiorlov</w:t>
      </w:r>
      <w:proofErr w:type="spellEnd"/>
      <w:r w:rsidRPr="005E037A">
        <w:t>@</w:t>
      </w:r>
      <w:proofErr w:type="spellStart"/>
      <w:r>
        <w:rPr>
          <w:lang w:val="en-US"/>
        </w:rPr>
        <w:t>gmail</w:t>
      </w:r>
      <w:proofErr w:type="spellEnd"/>
      <w:r w:rsidRPr="005E037A">
        <w:t>.</w:t>
      </w:r>
      <w:r>
        <w:rPr>
          <w:lang w:val="en-US"/>
        </w:rPr>
        <w:t>com</w:t>
      </w:r>
    </w:p>
    <w:p w:rsidR="006C6166" w:rsidRPr="00A271E6" w:rsidRDefault="006C6166" w:rsidP="006C6166">
      <w:pPr>
        <w:spacing w:line="280" w:lineRule="exact"/>
        <w:ind w:firstLine="708"/>
      </w:pPr>
    </w:p>
    <w:p w:rsidR="006C6166" w:rsidRPr="00A271E6" w:rsidRDefault="006C6166" w:rsidP="006C6166">
      <w:pPr>
        <w:spacing w:line="280" w:lineRule="exact"/>
        <w:ind w:firstLine="708"/>
      </w:pPr>
    </w:p>
    <w:p w:rsidR="005E037A" w:rsidRDefault="006C6166" w:rsidP="006C6166">
      <w:pPr>
        <w:ind w:firstLine="708"/>
      </w:pPr>
      <w:r w:rsidRPr="00A271E6">
        <w:t>МГКУП «Управление коммунальных предприятий», рассмотрев Ваше обращение</w:t>
      </w:r>
      <w:r w:rsidR="005E037A">
        <w:t>,</w:t>
      </w:r>
      <w:r w:rsidRPr="00A271E6">
        <w:t xml:space="preserve"> сообщает</w:t>
      </w:r>
      <w:r w:rsidR="005E037A">
        <w:t xml:space="preserve"> следующее.</w:t>
      </w:r>
    </w:p>
    <w:p w:rsidR="006C6166" w:rsidRPr="005E037A" w:rsidRDefault="005E037A" w:rsidP="006C6166">
      <w:pPr>
        <w:ind w:firstLine="708"/>
      </w:pPr>
      <w:r>
        <w:t>С</w:t>
      </w:r>
      <w:r w:rsidR="006C6166" w:rsidRPr="00A271E6">
        <w:t>ети наружного освещения по адресу</w:t>
      </w:r>
      <w:r w:rsidRPr="005E037A">
        <w:t xml:space="preserve"> </w:t>
      </w:r>
      <w:r>
        <w:t>ул</w:t>
      </w:r>
      <w:proofErr w:type="gramStart"/>
      <w:r>
        <w:t>.Д</w:t>
      </w:r>
      <w:proofErr w:type="gramEnd"/>
      <w:r>
        <w:t>обролюбова, д.5 (</w:t>
      </w:r>
      <w:r w:rsidR="006547E0">
        <w:t>в районе</w:t>
      </w:r>
      <w:r>
        <w:t xml:space="preserve"> спортплощадки) отсутствуют.</w:t>
      </w:r>
      <w:r w:rsidR="006547E0">
        <w:t xml:space="preserve"> Для устройства наружного освещения</w:t>
      </w:r>
      <w:r w:rsidR="006C6166" w:rsidRPr="00A271E6">
        <w:t xml:space="preserve"> </w:t>
      </w:r>
      <w:r>
        <w:t xml:space="preserve">требуется разработка проектно-сметной документации, строительство линии наружного освещения (монтаж провода, светильников, установка опор). Общая протяженность линии составляет 800  метров. </w:t>
      </w:r>
      <w:r w:rsidR="006547E0">
        <w:t xml:space="preserve">                       Данные виды р</w:t>
      </w:r>
      <w:r>
        <w:t xml:space="preserve">абот </w:t>
      </w:r>
      <w:r w:rsidR="006547E0" w:rsidRPr="00A271E6">
        <w:t>МГКУП «Горсвет»</w:t>
      </w:r>
      <w:r w:rsidR="006547E0">
        <w:t xml:space="preserve"> планируется выполнить</w:t>
      </w:r>
      <w:r>
        <w:t xml:space="preserve"> в 2017 году.</w:t>
      </w:r>
    </w:p>
    <w:p w:rsidR="006C6166" w:rsidRPr="00A271E6" w:rsidRDefault="006C6166" w:rsidP="006C6166">
      <w:pPr>
        <w:pStyle w:val="a5"/>
        <w:ind w:firstLine="708"/>
        <w:jc w:val="both"/>
        <w:rPr>
          <w:rFonts w:ascii="Times New Roman" w:hAnsi="Times New Roman"/>
          <w:sz w:val="30"/>
          <w:szCs w:val="30"/>
        </w:rPr>
      </w:pPr>
      <w:r w:rsidRPr="00A271E6">
        <w:rPr>
          <w:rFonts w:ascii="Times New Roman" w:hAnsi="Times New Roman"/>
          <w:sz w:val="30"/>
          <w:szCs w:val="30"/>
        </w:rPr>
        <w:t>В случае несогласия с данным ответом в соответствии со ст. 20 Закона Республики Беларусь «Об обращениях граждан и юридических лиц» Вы имеете право обжаловать его в Могилевский горисполком                                     (ул. Первомайская, 28а).</w:t>
      </w:r>
      <w:bookmarkStart w:id="0" w:name="_GoBack"/>
      <w:bookmarkEnd w:id="0"/>
    </w:p>
    <w:p w:rsidR="006C6166" w:rsidRPr="00A271E6" w:rsidRDefault="006C6166" w:rsidP="006C6166">
      <w:pPr>
        <w:spacing w:line="280" w:lineRule="exact"/>
        <w:rPr>
          <w:color w:val="000000"/>
        </w:rPr>
      </w:pPr>
    </w:p>
    <w:p w:rsidR="006C6166" w:rsidRPr="00A271E6" w:rsidRDefault="006C6166" w:rsidP="006C6166">
      <w:pPr>
        <w:spacing w:line="280" w:lineRule="exact"/>
        <w:rPr>
          <w:color w:val="000000"/>
        </w:rPr>
      </w:pPr>
    </w:p>
    <w:p w:rsidR="006C6166" w:rsidRPr="00A271E6" w:rsidRDefault="005E037A" w:rsidP="006C6166">
      <w:r>
        <w:rPr>
          <w:color w:val="000000"/>
        </w:rPr>
        <w:t>Генеральный директор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А.С.Киблов</w:t>
      </w:r>
    </w:p>
    <w:p w:rsidR="006C6166" w:rsidRPr="00A271E6" w:rsidRDefault="006C6166" w:rsidP="006C6166"/>
    <w:p w:rsidR="006C6166" w:rsidRDefault="006C6166" w:rsidP="006C6166">
      <w:pPr>
        <w:rPr>
          <w:sz w:val="29"/>
          <w:szCs w:val="29"/>
        </w:rPr>
      </w:pPr>
    </w:p>
    <w:p w:rsidR="006C6166" w:rsidRDefault="006C6166" w:rsidP="006C6166">
      <w:pPr>
        <w:rPr>
          <w:sz w:val="29"/>
          <w:szCs w:val="29"/>
        </w:rPr>
      </w:pPr>
    </w:p>
    <w:p w:rsidR="006C6166" w:rsidRDefault="006C6166" w:rsidP="006C6166">
      <w:pPr>
        <w:rPr>
          <w:sz w:val="29"/>
          <w:szCs w:val="29"/>
        </w:rPr>
      </w:pPr>
    </w:p>
    <w:p w:rsidR="006C6166" w:rsidRDefault="006C6166" w:rsidP="006C6166">
      <w:pPr>
        <w:rPr>
          <w:sz w:val="29"/>
          <w:szCs w:val="29"/>
        </w:rPr>
      </w:pPr>
    </w:p>
    <w:p w:rsidR="006C6166" w:rsidRDefault="006C6166" w:rsidP="006C6166">
      <w:pPr>
        <w:rPr>
          <w:sz w:val="29"/>
          <w:szCs w:val="29"/>
        </w:rPr>
      </w:pPr>
    </w:p>
    <w:p w:rsidR="006C6166" w:rsidRDefault="006C6166" w:rsidP="006C6166">
      <w:pPr>
        <w:rPr>
          <w:sz w:val="29"/>
          <w:szCs w:val="29"/>
        </w:rPr>
      </w:pPr>
    </w:p>
    <w:p w:rsidR="006C6166" w:rsidRPr="00A0210C" w:rsidRDefault="006C6166" w:rsidP="006C6166">
      <w:pPr>
        <w:rPr>
          <w:sz w:val="29"/>
          <w:szCs w:val="29"/>
        </w:rPr>
      </w:pPr>
    </w:p>
    <w:p w:rsidR="006C6166" w:rsidRDefault="006C6166" w:rsidP="006C6166">
      <w:pPr>
        <w:rPr>
          <w:sz w:val="18"/>
          <w:szCs w:val="18"/>
        </w:rPr>
      </w:pPr>
      <w:r>
        <w:rPr>
          <w:sz w:val="18"/>
          <w:szCs w:val="18"/>
        </w:rPr>
        <w:t>Купреева 22 13 34</w:t>
      </w:r>
    </w:p>
    <w:p w:rsidR="006C6166" w:rsidRDefault="006C6166" w:rsidP="006C6166">
      <w:pPr>
        <w:rPr>
          <w:sz w:val="18"/>
          <w:szCs w:val="18"/>
        </w:rPr>
      </w:pPr>
    </w:p>
    <w:p w:rsidR="006C6166" w:rsidRDefault="006C6166" w:rsidP="006C6166">
      <w:pPr>
        <w:rPr>
          <w:sz w:val="18"/>
          <w:szCs w:val="18"/>
        </w:rPr>
      </w:pPr>
      <w:r>
        <w:rPr>
          <w:sz w:val="18"/>
          <w:szCs w:val="18"/>
        </w:rPr>
        <w:t>Электронная версия соответствует оригиналу</w:t>
      </w:r>
    </w:p>
    <w:p w:rsidR="009C4143" w:rsidRDefault="006C6166">
      <w:r>
        <w:rPr>
          <w:sz w:val="18"/>
          <w:szCs w:val="18"/>
        </w:rPr>
        <w:t>Ответ направлен по электронной почте</w:t>
      </w:r>
    </w:p>
    <w:sectPr w:rsidR="009C4143" w:rsidSect="00B274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C6166"/>
    <w:rsid w:val="0018444C"/>
    <w:rsid w:val="002716D3"/>
    <w:rsid w:val="003655E0"/>
    <w:rsid w:val="003E240D"/>
    <w:rsid w:val="004B4A11"/>
    <w:rsid w:val="00533B62"/>
    <w:rsid w:val="005E037A"/>
    <w:rsid w:val="005F3D55"/>
    <w:rsid w:val="006547E0"/>
    <w:rsid w:val="006C6166"/>
    <w:rsid w:val="007F6D4C"/>
    <w:rsid w:val="009C4143"/>
    <w:rsid w:val="00B27491"/>
    <w:rsid w:val="00B3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66"/>
    <w:pPr>
      <w:spacing w:after="0" w:line="240" w:lineRule="auto"/>
      <w:jc w:val="both"/>
    </w:pPr>
    <w:rPr>
      <w:rFonts w:ascii="Times New Roman" w:eastAsia="Arial Unicode MS" w:hAnsi="Times New Roman" w:cs="Times New Roman"/>
      <w:sz w:val="30"/>
      <w:szCs w:val="30"/>
      <w:lang w:eastAsia="ru-RU"/>
    </w:rPr>
  </w:style>
  <w:style w:type="paragraph" w:styleId="6">
    <w:name w:val="heading 6"/>
    <w:basedOn w:val="a"/>
    <w:next w:val="a"/>
    <w:link w:val="60"/>
    <w:qFormat/>
    <w:rsid w:val="006C6166"/>
    <w:pPr>
      <w:keepNext/>
      <w:ind w:hanging="108"/>
      <w:jc w:val="center"/>
      <w:outlineLvl w:val="5"/>
    </w:pPr>
    <w:rPr>
      <w:rFonts w:eastAsia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C6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6C6166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61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6C61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Алексей</cp:lastModifiedBy>
  <cp:revision>6</cp:revision>
  <cp:lastPrinted>2017-02-15T08:36:00Z</cp:lastPrinted>
  <dcterms:created xsi:type="dcterms:W3CDTF">2017-02-15T05:01:00Z</dcterms:created>
  <dcterms:modified xsi:type="dcterms:W3CDTF">2018-02-07T08:52:00Z</dcterms:modified>
</cp:coreProperties>
</file>