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2CF" w:rsidRDefault="00804E4F" w:rsidP="004E646F">
      <w:pPr>
        <w:spacing w:line="240" w:lineRule="auto"/>
        <w:ind w:left="-709" w:right="-284"/>
        <w:jc w:val="center"/>
        <w:rPr>
          <w:sz w:val="28"/>
          <w:szCs w:val="28"/>
        </w:rPr>
      </w:pPr>
      <w:r>
        <w:rPr>
          <w:sz w:val="28"/>
          <w:szCs w:val="28"/>
        </w:rPr>
        <w:t xml:space="preserve">                                             </w:t>
      </w:r>
      <w:r w:rsidR="00C00163">
        <w:rPr>
          <w:sz w:val="28"/>
          <w:szCs w:val="28"/>
        </w:rPr>
        <w:t xml:space="preserve"> </w:t>
      </w:r>
      <w:r w:rsidR="003422CF" w:rsidRPr="00090575">
        <w:rPr>
          <w:sz w:val="28"/>
          <w:szCs w:val="28"/>
        </w:rPr>
        <w:t>Совет Министров Республики Беларусь</w:t>
      </w:r>
    </w:p>
    <w:p w:rsidR="00326227" w:rsidRPr="00090575" w:rsidRDefault="005D4E22" w:rsidP="004E646F">
      <w:pPr>
        <w:spacing w:line="240" w:lineRule="auto"/>
        <w:ind w:left="-709" w:right="-284"/>
        <w:jc w:val="center"/>
        <w:rPr>
          <w:sz w:val="28"/>
          <w:szCs w:val="28"/>
        </w:rPr>
      </w:pPr>
      <w:r>
        <w:rPr>
          <w:sz w:val="28"/>
          <w:szCs w:val="28"/>
        </w:rPr>
        <w:t xml:space="preserve">                                                                   Администрация Президента Республики Беларусь</w:t>
      </w:r>
    </w:p>
    <w:p w:rsidR="003422CF" w:rsidRDefault="0054652B" w:rsidP="00726794">
      <w:pPr>
        <w:spacing w:line="240" w:lineRule="auto"/>
        <w:ind w:left="-709" w:right="-284"/>
        <w:rPr>
          <w:sz w:val="28"/>
          <w:szCs w:val="28"/>
        </w:rPr>
      </w:pPr>
      <w:r>
        <w:rPr>
          <w:sz w:val="28"/>
          <w:szCs w:val="28"/>
        </w:rPr>
        <w:t xml:space="preserve">                                                                  </w:t>
      </w:r>
      <w:r w:rsidR="005D4E22">
        <w:rPr>
          <w:sz w:val="28"/>
          <w:szCs w:val="28"/>
        </w:rPr>
        <w:t xml:space="preserve"> </w:t>
      </w:r>
      <w:r>
        <w:rPr>
          <w:sz w:val="28"/>
          <w:szCs w:val="28"/>
        </w:rPr>
        <w:t xml:space="preserve"> </w:t>
      </w:r>
      <w:proofErr w:type="spellStart"/>
      <w:r>
        <w:rPr>
          <w:sz w:val="28"/>
          <w:szCs w:val="28"/>
        </w:rPr>
        <w:t>Кучура</w:t>
      </w:r>
      <w:proofErr w:type="spellEnd"/>
      <w:r>
        <w:rPr>
          <w:sz w:val="28"/>
          <w:szCs w:val="28"/>
        </w:rPr>
        <w:t xml:space="preserve"> Людмила Михайловна</w:t>
      </w:r>
    </w:p>
    <w:p w:rsidR="0054652B" w:rsidRPr="00090575" w:rsidRDefault="0054652B" w:rsidP="00726794">
      <w:pPr>
        <w:spacing w:line="240" w:lineRule="auto"/>
        <w:ind w:left="-709" w:right="-284"/>
        <w:rPr>
          <w:sz w:val="28"/>
          <w:szCs w:val="28"/>
        </w:rPr>
      </w:pPr>
      <w:r>
        <w:rPr>
          <w:sz w:val="28"/>
          <w:szCs w:val="28"/>
        </w:rPr>
        <w:t xml:space="preserve">                                                                    </w:t>
      </w:r>
      <w:bookmarkStart w:id="0" w:name="_GoBack"/>
      <w:bookmarkEnd w:id="0"/>
      <w:r>
        <w:rPr>
          <w:sz w:val="28"/>
          <w:szCs w:val="28"/>
        </w:rPr>
        <w:t>220116, г.</w:t>
      </w:r>
      <w:r w:rsidR="007E0406">
        <w:rPr>
          <w:sz w:val="28"/>
          <w:szCs w:val="28"/>
        </w:rPr>
        <w:t xml:space="preserve"> </w:t>
      </w:r>
      <w:r>
        <w:rPr>
          <w:sz w:val="28"/>
          <w:szCs w:val="28"/>
        </w:rPr>
        <w:t>Минск, ул.</w:t>
      </w:r>
      <w:r w:rsidR="007E0406">
        <w:rPr>
          <w:sz w:val="28"/>
          <w:szCs w:val="28"/>
        </w:rPr>
        <w:t xml:space="preserve"> </w:t>
      </w:r>
      <w:r>
        <w:rPr>
          <w:sz w:val="28"/>
          <w:szCs w:val="28"/>
        </w:rPr>
        <w:t>Голубева, 24-8</w:t>
      </w:r>
    </w:p>
    <w:p w:rsidR="00C62FE4" w:rsidRDefault="00C62FE4" w:rsidP="004E646F">
      <w:pPr>
        <w:spacing w:line="240" w:lineRule="auto"/>
        <w:ind w:left="-709" w:right="-284"/>
        <w:rPr>
          <w:b/>
          <w:sz w:val="32"/>
          <w:szCs w:val="32"/>
        </w:rPr>
      </w:pPr>
    </w:p>
    <w:p w:rsidR="003422CF" w:rsidRPr="004E646F" w:rsidRDefault="003422CF" w:rsidP="004E646F">
      <w:pPr>
        <w:spacing w:line="240" w:lineRule="auto"/>
        <w:ind w:left="-709" w:right="-284"/>
        <w:rPr>
          <w:b/>
          <w:sz w:val="32"/>
          <w:szCs w:val="32"/>
        </w:rPr>
      </w:pPr>
      <w:r w:rsidRPr="004E646F">
        <w:rPr>
          <w:b/>
          <w:sz w:val="32"/>
          <w:szCs w:val="32"/>
        </w:rPr>
        <w:t>Передать полномочия Департамента исполнения наказания МВД Республики Беларусь Министерству юстиции Республики Беларусь</w:t>
      </w:r>
      <w:r w:rsidR="00C00163">
        <w:rPr>
          <w:b/>
          <w:sz w:val="32"/>
          <w:szCs w:val="32"/>
        </w:rPr>
        <w:t xml:space="preserve"> </w:t>
      </w:r>
    </w:p>
    <w:p w:rsidR="003422CF" w:rsidRPr="004E646F" w:rsidRDefault="00686AFC" w:rsidP="004E646F">
      <w:pPr>
        <w:spacing w:line="240" w:lineRule="auto"/>
        <w:ind w:left="-709" w:right="-284"/>
        <w:rPr>
          <w:b/>
          <w:sz w:val="28"/>
          <w:szCs w:val="28"/>
        </w:rPr>
      </w:pPr>
      <w:r w:rsidRPr="004E646F">
        <w:rPr>
          <w:b/>
          <w:sz w:val="28"/>
          <w:szCs w:val="28"/>
        </w:rPr>
        <w:t>Белорусы хотят жить в здоровом обществе</w:t>
      </w:r>
      <w:r w:rsidR="003422CF" w:rsidRPr="004E646F">
        <w:rPr>
          <w:b/>
          <w:sz w:val="28"/>
          <w:szCs w:val="28"/>
        </w:rPr>
        <w:t>, в которое возвращаются покаявшиеся за свои преступления и исправившиеся люди. Но места лишения свободы, которые находятся в ведении Департамента исполнения наказания Министерства внутренних дел (</w:t>
      </w:r>
      <w:r w:rsidRPr="004E646F">
        <w:rPr>
          <w:b/>
          <w:sz w:val="28"/>
          <w:szCs w:val="28"/>
        </w:rPr>
        <w:t xml:space="preserve">далее - </w:t>
      </w:r>
      <w:r w:rsidR="003422CF" w:rsidRPr="004E646F">
        <w:rPr>
          <w:b/>
          <w:sz w:val="28"/>
          <w:szCs w:val="28"/>
        </w:rPr>
        <w:t xml:space="preserve">ДИН МВД), направлены не на исправление, а лишь на устрашение и </w:t>
      </w:r>
      <w:r w:rsidR="00E20C8B" w:rsidRPr="004E646F">
        <w:rPr>
          <w:b/>
          <w:sz w:val="28"/>
          <w:szCs w:val="28"/>
        </w:rPr>
        <w:t xml:space="preserve">дополнительное </w:t>
      </w:r>
      <w:r w:rsidR="003422CF" w:rsidRPr="004E646F">
        <w:rPr>
          <w:b/>
          <w:sz w:val="28"/>
          <w:szCs w:val="28"/>
        </w:rPr>
        <w:t xml:space="preserve">наказание.  </w:t>
      </w:r>
    </w:p>
    <w:p w:rsidR="002C79EC" w:rsidRPr="004E646F" w:rsidRDefault="002C79EC" w:rsidP="004E646F">
      <w:pPr>
        <w:spacing w:line="240" w:lineRule="auto"/>
        <w:ind w:left="-709" w:right="-284"/>
        <w:rPr>
          <w:sz w:val="28"/>
          <w:szCs w:val="28"/>
        </w:rPr>
      </w:pPr>
      <w:r w:rsidRPr="004E646F">
        <w:rPr>
          <w:sz w:val="28"/>
          <w:szCs w:val="28"/>
        </w:rPr>
        <w:t>Вызывают оза</w:t>
      </w:r>
      <w:r w:rsidR="00C62E7B" w:rsidRPr="004E646F">
        <w:rPr>
          <w:sz w:val="28"/>
          <w:szCs w:val="28"/>
        </w:rPr>
        <w:t xml:space="preserve">боченность многочисленные </w:t>
      </w:r>
      <w:r w:rsidRPr="004E646F">
        <w:rPr>
          <w:sz w:val="28"/>
          <w:szCs w:val="28"/>
        </w:rPr>
        <w:t>нарушения прав человека в местах лишения свободы, причиной которых являются сложившиеся методы функционирования пенитенциарных учреждений Беларуси и отношение к осужденным.</w:t>
      </w:r>
      <w:r w:rsidR="00E20C8B" w:rsidRPr="004E646F">
        <w:rPr>
          <w:sz w:val="28"/>
          <w:szCs w:val="28"/>
        </w:rPr>
        <w:t xml:space="preserve"> </w:t>
      </w:r>
    </w:p>
    <w:p w:rsidR="002C79EC" w:rsidRPr="004E646F" w:rsidRDefault="00E20C8B" w:rsidP="004E646F">
      <w:pPr>
        <w:spacing w:line="240" w:lineRule="auto"/>
        <w:ind w:left="-709" w:right="-284"/>
        <w:rPr>
          <w:sz w:val="28"/>
          <w:szCs w:val="28"/>
        </w:rPr>
      </w:pPr>
      <w:r w:rsidRPr="004E646F">
        <w:rPr>
          <w:sz w:val="28"/>
          <w:szCs w:val="28"/>
        </w:rPr>
        <w:t>Обще</w:t>
      </w:r>
      <w:r w:rsidR="002C79EC" w:rsidRPr="004E646F">
        <w:rPr>
          <w:sz w:val="28"/>
          <w:szCs w:val="28"/>
        </w:rPr>
        <w:t>из</w:t>
      </w:r>
      <w:r w:rsidR="00C00163">
        <w:rPr>
          <w:sz w:val="28"/>
          <w:szCs w:val="28"/>
        </w:rPr>
        <w:t xml:space="preserve">вестные факты </w:t>
      </w:r>
      <w:r w:rsidR="00C62E7B" w:rsidRPr="004E646F">
        <w:rPr>
          <w:sz w:val="28"/>
          <w:szCs w:val="28"/>
        </w:rPr>
        <w:t>свидетель</w:t>
      </w:r>
      <w:r w:rsidR="00C00163">
        <w:rPr>
          <w:sz w:val="28"/>
          <w:szCs w:val="28"/>
        </w:rPr>
        <w:t>ствуют</w:t>
      </w:r>
      <w:r w:rsidR="00BF52F6" w:rsidRPr="004E646F">
        <w:rPr>
          <w:sz w:val="28"/>
          <w:szCs w:val="28"/>
        </w:rPr>
        <w:t>, что пенитенциар</w:t>
      </w:r>
      <w:r w:rsidR="00ED4633" w:rsidRPr="004E646F">
        <w:rPr>
          <w:sz w:val="28"/>
          <w:szCs w:val="28"/>
        </w:rPr>
        <w:t xml:space="preserve">ная система направлена </w:t>
      </w:r>
      <w:r w:rsidR="00BF52F6" w:rsidRPr="004E646F">
        <w:rPr>
          <w:sz w:val="28"/>
          <w:szCs w:val="28"/>
        </w:rPr>
        <w:t xml:space="preserve">на </w:t>
      </w:r>
      <w:r w:rsidR="00ED4633" w:rsidRPr="004E646F">
        <w:rPr>
          <w:sz w:val="28"/>
          <w:szCs w:val="28"/>
        </w:rPr>
        <w:t>полное разрушение социальных связей</w:t>
      </w:r>
      <w:r w:rsidR="00646FF4" w:rsidRPr="004E646F">
        <w:rPr>
          <w:sz w:val="28"/>
          <w:szCs w:val="28"/>
        </w:rPr>
        <w:t xml:space="preserve"> осужденных,</w:t>
      </w:r>
      <w:r w:rsidR="00BF52F6" w:rsidRPr="004E646F">
        <w:rPr>
          <w:sz w:val="28"/>
          <w:szCs w:val="28"/>
        </w:rPr>
        <w:t xml:space="preserve"> </w:t>
      </w:r>
      <w:r w:rsidR="00C62E7B" w:rsidRPr="004E646F">
        <w:rPr>
          <w:sz w:val="28"/>
          <w:szCs w:val="28"/>
        </w:rPr>
        <w:t xml:space="preserve">а также что </w:t>
      </w:r>
      <w:r w:rsidR="0069314E" w:rsidRPr="004E646F">
        <w:rPr>
          <w:sz w:val="28"/>
          <w:szCs w:val="28"/>
        </w:rPr>
        <w:t>условия</w:t>
      </w:r>
      <w:r w:rsidR="00C62E7B" w:rsidRPr="004E646F">
        <w:rPr>
          <w:sz w:val="28"/>
          <w:szCs w:val="28"/>
        </w:rPr>
        <w:t xml:space="preserve"> </w:t>
      </w:r>
      <w:r w:rsidR="009C1CC3" w:rsidRPr="004E646F">
        <w:rPr>
          <w:sz w:val="28"/>
          <w:szCs w:val="28"/>
        </w:rPr>
        <w:t xml:space="preserve">содержания и </w:t>
      </w:r>
      <w:r w:rsidR="00C62E7B" w:rsidRPr="004E646F">
        <w:rPr>
          <w:sz w:val="28"/>
          <w:szCs w:val="28"/>
        </w:rPr>
        <w:t>труда,</w:t>
      </w:r>
      <w:r w:rsidR="00E33F92" w:rsidRPr="004E646F">
        <w:rPr>
          <w:sz w:val="28"/>
          <w:szCs w:val="28"/>
        </w:rPr>
        <w:t xml:space="preserve"> </w:t>
      </w:r>
      <w:r w:rsidRPr="004E646F">
        <w:rPr>
          <w:sz w:val="28"/>
          <w:szCs w:val="28"/>
        </w:rPr>
        <w:t xml:space="preserve">уровень </w:t>
      </w:r>
      <w:r w:rsidR="00E33F92" w:rsidRPr="004E646F">
        <w:rPr>
          <w:sz w:val="28"/>
          <w:szCs w:val="28"/>
        </w:rPr>
        <w:t xml:space="preserve">медицинского обслуживания </w:t>
      </w:r>
      <w:r w:rsidR="009C1CC3" w:rsidRPr="004E646F">
        <w:rPr>
          <w:sz w:val="28"/>
          <w:szCs w:val="28"/>
        </w:rPr>
        <w:t xml:space="preserve">являются для них </w:t>
      </w:r>
      <w:r w:rsidR="00E91B3D" w:rsidRPr="004E646F">
        <w:rPr>
          <w:sz w:val="28"/>
          <w:szCs w:val="28"/>
        </w:rPr>
        <w:t xml:space="preserve">дополнительным, помимо </w:t>
      </w:r>
      <w:r w:rsidR="006B5428" w:rsidRPr="004E646F">
        <w:rPr>
          <w:sz w:val="28"/>
          <w:szCs w:val="28"/>
        </w:rPr>
        <w:t>определенного закон</w:t>
      </w:r>
      <w:r w:rsidR="00E91B3D" w:rsidRPr="004E646F">
        <w:rPr>
          <w:sz w:val="28"/>
          <w:szCs w:val="28"/>
        </w:rPr>
        <w:t>ом</w:t>
      </w:r>
      <w:r w:rsidR="006B5428" w:rsidRPr="004E646F">
        <w:rPr>
          <w:sz w:val="28"/>
          <w:szCs w:val="28"/>
        </w:rPr>
        <w:t>, наказанием</w:t>
      </w:r>
      <w:r w:rsidR="00E33F92" w:rsidRPr="004E646F">
        <w:rPr>
          <w:sz w:val="28"/>
          <w:szCs w:val="28"/>
        </w:rPr>
        <w:t>.</w:t>
      </w:r>
      <w:r w:rsidR="00E91B3D" w:rsidRPr="004E646F">
        <w:rPr>
          <w:sz w:val="28"/>
          <w:szCs w:val="28"/>
        </w:rPr>
        <w:t xml:space="preserve"> </w:t>
      </w:r>
      <w:r w:rsidR="009C1CC3" w:rsidRPr="004E646F">
        <w:rPr>
          <w:sz w:val="28"/>
          <w:szCs w:val="28"/>
        </w:rPr>
        <w:t xml:space="preserve"> </w:t>
      </w:r>
      <w:r w:rsidR="00E33F92" w:rsidRPr="004E646F">
        <w:rPr>
          <w:sz w:val="28"/>
          <w:szCs w:val="28"/>
        </w:rPr>
        <w:t xml:space="preserve"> </w:t>
      </w:r>
      <w:r w:rsidR="0069314E" w:rsidRPr="004E646F">
        <w:rPr>
          <w:sz w:val="28"/>
          <w:szCs w:val="28"/>
        </w:rPr>
        <w:t xml:space="preserve"> </w:t>
      </w:r>
      <w:r w:rsidR="00E91B3D" w:rsidRPr="004E646F">
        <w:rPr>
          <w:sz w:val="28"/>
          <w:szCs w:val="28"/>
        </w:rPr>
        <w:t xml:space="preserve"> </w:t>
      </w:r>
      <w:r w:rsidR="006B5428" w:rsidRPr="004E646F">
        <w:rPr>
          <w:sz w:val="28"/>
          <w:szCs w:val="28"/>
        </w:rPr>
        <w:t xml:space="preserve"> </w:t>
      </w:r>
    </w:p>
    <w:p w:rsidR="0069314E" w:rsidRPr="004E646F" w:rsidRDefault="00E33F92" w:rsidP="004E646F">
      <w:pPr>
        <w:spacing w:line="240" w:lineRule="auto"/>
        <w:ind w:left="-709" w:right="-284"/>
        <w:rPr>
          <w:sz w:val="28"/>
          <w:szCs w:val="28"/>
        </w:rPr>
      </w:pPr>
      <w:r w:rsidRPr="008B1AF3">
        <w:rPr>
          <w:sz w:val="28"/>
          <w:szCs w:val="28"/>
        </w:rPr>
        <w:t xml:space="preserve">Принадлежность мест лишения свободы к системе МВД приводит к </w:t>
      </w:r>
      <w:r w:rsidR="0069314E" w:rsidRPr="008B1AF3">
        <w:rPr>
          <w:sz w:val="28"/>
          <w:szCs w:val="28"/>
        </w:rPr>
        <w:t>тому, что</w:t>
      </w:r>
      <w:r w:rsidR="00ED4BB1" w:rsidRPr="008B1AF3">
        <w:rPr>
          <w:sz w:val="28"/>
          <w:szCs w:val="28"/>
        </w:rPr>
        <w:t xml:space="preserve"> </w:t>
      </w:r>
      <w:r w:rsidR="00E6798B" w:rsidRPr="008B1AF3">
        <w:rPr>
          <w:sz w:val="28"/>
          <w:szCs w:val="28"/>
        </w:rPr>
        <w:t xml:space="preserve">возможность </w:t>
      </w:r>
      <w:r w:rsidR="00ED4BB1" w:rsidRPr="008B1AF3">
        <w:rPr>
          <w:sz w:val="28"/>
          <w:szCs w:val="28"/>
        </w:rPr>
        <w:t>осужденных (</w:t>
      </w:r>
      <w:r w:rsidR="0069314E" w:rsidRPr="008B1AF3">
        <w:rPr>
          <w:sz w:val="28"/>
          <w:szCs w:val="28"/>
        </w:rPr>
        <w:t>их родственников</w:t>
      </w:r>
      <w:r w:rsidR="00ED4BB1" w:rsidRPr="008B1AF3">
        <w:rPr>
          <w:sz w:val="28"/>
          <w:szCs w:val="28"/>
        </w:rPr>
        <w:t>)</w:t>
      </w:r>
      <w:r w:rsidR="0069314E" w:rsidRPr="008B1AF3">
        <w:rPr>
          <w:sz w:val="28"/>
          <w:szCs w:val="28"/>
        </w:rPr>
        <w:t xml:space="preserve"> </w:t>
      </w:r>
      <w:r w:rsidR="00E6798B" w:rsidRPr="008B1AF3">
        <w:rPr>
          <w:sz w:val="28"/>
          <w:szCs w:val="28"/>
        </w:rPr>
        <w:t xml:space="preserve">подавать жалобы </w:t>
      </w:r>
      <w:r w:rsidR="0069314E" w:rsidRPr="008B1AF3">
        <w:rPr>
          <w:sz w:val="28"/>
          <w:szCs w:val="28"/>
        </w:rPr>
        <w:t xml:space="preserve">на нарушения </w:t>
      </w:r>
      <w:r w:rsidR="00ED4BB1" w:rsidRPr="008B1AF3">
        <w:rPr>
          <w:sz w:val="28"/>
          <w:szCs w:val="28"/>
        </w:rPr>
        <w:t>своих прав</w:t>
      </w:r>
      <w:r w:rsidR="0069314E" w:rsidRPr="008B1AF3">
        <w:rPr>
          <w:sz w:val="28"/>
          <w:szCs w:val="28"/>
        </w:rPr>
        <w:t xml:space="preserve"> в МВД </w:t>
      </w:r>
      <w:r w:rsidR="008B1AF3" w:rsidRPr="008B1AF3">
        <w:rPr>
          <w:sz w:val="28"/>
          <w:szCs w:val="28"/>
        </w:rPr>
        <w:t xml:space="preserve">Республики Беларусь </w:t>
      </w:r>
      <w:r w:rsidR="0069314E" w:rsidRPr="008B1AF3">
        <w:rPr>
          <w:sz w:val="28"/>
          <w:szCs w:val="28"/>
        </w:rPr>
        <w:t>или ДИН</w:t>
      </w:r>
      <w:r w:rsidR="008B1AF3" w:rsidRPr="008B1AF3">
        <w:rPr>
          <w:sz w:val="28"/>
          <w:szCs w:val="28"/>
        </w:rPr>
        <w:t xml:space="preserve"> МВД</w:t>
      </w:r>
      <w:r w:rsidR="0069314E" w:rsidRPr="008B1AF3">
        <w:rPr>
          <w:sz w:val="28"/>
          <w:szCs w:val="28"/>
        </w:rPr>
        <w:t xml:space="preserve"> </w:t>
      </w:r>
      <w:r w:rsidR="00E6798B" w:rsidRPr="008B1AF3">
        <w:rPr>
          <w:sz w:val="28"/>
          <w:szCs w:val="28"/>
        </w:rPr>
        <w:t xml:space="preserve">крайне ограничена и </w:t>
      </w:r>
      <w:r w:rsidR="000129A2" w:rsidRPr="008B1AF3">
        <w:rPr>
          <w:sz w:val="28"/>
          <w:szCs w:val="28"/>
        </w:rPr>
        <w:t>не эффективна</w:t>
      </w:r>
      <w:r w:rsidR="0069314E" w:rsidRPr="008B1AF3">
        <w:rPr>
          <w:sz w:val="28"/>
          <w:szCs w:val="28"/>
        </w:rPr>
        <w:t xml:space="preserve">. А так называемых жалобщиков </w:t>
      </w:r>
      <w:r w:rsidR="00ED4BB1" w:rsidRPr="008B1AF3">
        <w:rPr>
          <w:sz w:val="28"/>
          <w:szCs w:val="28"/>
        </w:rPr>
        <w:t xml:space="preserve">ждут </w:t>
      </w:r>
      <w:r w:rsidR="00480FFC" w:rsidRPr="008B1AF3">
        <w:rPr>
          <w:sz w:val="28"/>
          <w:szCs w:val="28"/>
        </w:rPr>
        <w:t xml:space="preserve">психологический прессинг, </w:t>
      </w:r>
      <w:r w:rsidR="00ED4BB1" w:rsidRPr="008B1AF3">
        <w:rPr>
          <w:sz w:val="28"/>
          <w:szCs w:val="28"/>
        </w:rPr>
        <w:t>надуманные взыскания,</w:t>
      </w:r>
      <w:r w:rsidR="00480FFC" w:rsidRPr="008B1AF3">
        <w:rPr>
          <w:sz w:val="28"/>
          <w:szCs w:val="28"/>
        </w:rPr>
        <w:t xml:space="preserve"> </w:t>
      </w:r>
      <w:r w:rsidR="00C00163" w:rsidRPr="008B1AF3">
        <w:rPr>
          <w:sz w:val="28"/>
          <w:szCs w:val="28"/>
        </w:rPr>
        <w:t>штрафные изоляторы и други</w:t>
      </w:r>
      <w:r w:rsidR="006B5428" w:rsidRPr="008B1AF3">
        <w:rPr>
          <w:sz w:val="28"/>
          <w:szCs w:val="28"/>
        </w:rPr>
        <w:t>е устрашительные меры</w:t>
      </w:r>
      <w:r w:rsidR="0069314E" w:rsidRPr="008B1AF3">
        <w:rPr>
          <w:sz w:val="28"/>
          <w:szCs w:val="28"/>
        </w:rPr>
        <w:t>.</w:t>
      </w:r>
      <w:r w:rsidR="006B5428" w:rsidRPr="004E646F">
        <w:rPr>
          <w:sz w:val="28"/>
          <w:szCs w:val="28"/>
        </w:rPr>
        <w:t xml:space="preserve"> </w:t>
      </w:r>
      <w:r w:rsidR="0069314E" w:rsidRPr="004E646F">
        <w:rPr>
          <w:sz w:val="28"/>
          <w:szCs w:val="28"/>
        </w:rPr>
        <w:t xml:space="preserve"> </w:t>
      </w:r>
      <w:r w:rsidR="00ED4BB1" w:rsidRPr="004E646F">
        <w:rPr>
          <w:sz w:val="28"/>
          <w:szCs w:val="28"/>
        </w:rPr>
        <w:t xml:space="preserve"> </w:t>
      </w:r>
    </w:p>
    <w:p w:rsidR="005700E6" w:rsidRPr="004E646F" w:rsidRDefault="00480FFC" w:rsidP="004E646F">
      <w:pPr>
        <w:spacing w:line="240" w:lineRule="auto"/>
        <w:ind w:left="-709" w:right="-284"/>
        <w:rPr>
          <w:sz w:val="28"/>
          <w:szCs w:val="28"/>
        </w:rPr>
      </w:pPr>
      <w:r w:rsidRPr="004E646F">
        <w:rPr>
          <w:sz w:val="28"/>
          <w:szCs w:val="28"/>
        </w:rPr>
        <w:t>В</w:t>
      </w:r>
      <w:r w:rsidR="009C1CC3" w:rsidRPr="004E646F">
        <w:rPr>
          <w:sz w:val="28"/>
          <w:szCs w:val="28"/>
        </w:rPr>
        <w:t xml:space="preserve"> результате на свободу выходят не подготовленные к нормальной жизни, а надломленные и </w:t>
      </w:r>
      <w:r w:rsidR="0099455C" w:rsidRPr="004E646F">
        <w:rPr>
          <w:sz w:val="28"/>
          <w:szCs w:val="28"/>
        </w:rPr>
        <w:t>в</w:t>
      </w:r>
      <w:r w:rsidR="009C1CC3" w:rsidRPr="004E646F">
        <w:rPr>
          <w:sz w:val="28"/>
          <w:szCs w:val="28"/>
        </w:rPr>
        <w:t>о</w:t>
      </w:r>
      <w:r w:rsidR="0099455C" w:rsidRPr="004E646F">
        <w:rPr>
          <w:sz w:val="28"/>
          <w:szCs w:val="28"/>
        </w:rPr>
        <w:t xml:space="preserve"> многом</w:t>
      </w:r>
      <w:r w:rsidR="009C1CC3" w:rsidRPr="004E646F">
        <w:rPr>
          <w:sz w:val="28"/>
          <w:szCs w:val="28"/>
        </w:rPr>
        <w:t xml:space="preserve"> озлобленные люди</w:t>
      </w:r>
      <w:r w:rsidR="005700E6" w:rsidRPr="004E646F">
        <w:rPr>
          <w:sz w:val="28"/>
          <w:szCs w:val="28"/>
        </w:rPr>
        <w:t>, которым сложно найти себе место</w:t>
      </w:r>
      <w:r w:rsidR="009C1CC3" w:rsidRPr="004E646F">
        <w:rPr>
          <w:sz w:val="28"/>
          <w:szCs w:val="28"/>
        </w:rPr>
        <w:t xml:space="preserve">. </w:t>
      </w:r>
    </w:p>
    <w:p w:rsidR="00E91B3D" w:rsidRPr="004E646F" w:rsidRDefault="00E91B3D" w:rsidP="004E646F">
      <w:pPr>
        <w:spacing w:line="240" w:lineRule="auto"/>
        <w:ind w:left="-709" w:right="-284"/>
        <w:rPr>
          <w:sz w:val="28"/>
          <w:szCs w:val="28"/>
        </w:rPr>
      </w:pPr>
      <w:r w:rsidRPr="004E646F">
        <w:rPr>
          <w:sz w:val="28"/>
          <w:szCs w:val="28"/>
        </w:rPr>
        <w:t xml:space="preserve">По информации Председателя Верховного Суда Республики Беларусь Олега </w:t>
      </w:r>
      <w:proofErr w:type="spellStart"/>
      <w:r w:rsidRPr="004E646F">
        <w:rPr>
          <w:sz w:val="28"/>
          <w:szCs w:val="28"/>
        </w:rPr>
        <w:t>Сукало</w:t>
      </w:r>
      <w:proofErr w:type="spellEnd"/>
      <w:r w:rsidRPr="004E646F">
        <w:rPr>
          <w:sz w:val="28"/>
          <w:szCs w:val="28"/>
        </w:rPr>
        <w:t xml:space="preserve">, уровень рецидивной преступности в стране «составляет 38%, что говорит о наличии проблем в уголовно-исполнительной системе». </w:t>
      </w:r>
    </w:p>
    <w:p w:rsidR="003422CF" w:rsidRPr="004E646F" w:rsidRDefault="006B5428" w:rsidP="004E646F">
      <w:pPr>
        <w:spacing w:line="240" w:lineRule="auto"/>
        <w:ind w:left="-709" w:right="-284"/>
        <w:rPr>
          <w:sz w:val="28"/>
          <w:szCs w:val="28"/>
        </w:rPr>
      </w:pPr>
      <w:r w:rsidRPr="004E646F">
        <w:rPr>
          <w:sz w:val="28"/>
          <w:szCs w:val="28"/>
        </w:rPr>
        <w:t>О</w:t>
      </w:r>
      <w:r w:rsidR="003422CF" w:rsidRPr="004E646F">
        <w:rPr>
          <w:sz w:val="28"/>
          <w:szCs w:val="28"/>
        </w:rPr>
        <w:t>бращаем внимание на следующие проблемы, требующие незамедлительного разрешения.</w:t>
      </w:r>
      <w:r w:rsidR="005700E6" w:rsidRPr="004E646F">
        <w:rPr>
          <w:sz w:val="28"/>
          <w:szCs w:val="28"/>
        </w:rPr>
        <w:t xml:space="preserve"> </w:t>
      </w:r>
    </w:p>
    <w:p w:rsidR="00E85BEB" w:rsidRPr="004E646F" w:rsidRDefault="005700E6" w:rsidP="004E646F">
      <w:pPr>
        <w:spacing w:line="240" w:lineRule="auto"/>
        <w:ind w:left="-709" w:right="-284"/>
        <w:rPr>
          <w:b/>
          <w:sz w:val="28"/>
          <w:szCs w:val="28"/>
        </w:rPr>
      </w:pPr>
      <w:r w:rsidRPr="004E646F">
        <w:rPr>
          <w:b/>
          <w:sz w:val="28"/>
          <w:szCs w:val="28"/>
        </w:rPr>
        <w:lastRenderedPageBreak/>
        <w:br/>
      </w:r>
      <w:r w:rsidR="004D7353" w:rsidRPr="004E646F">
        <w:rPr>
          <w:b/>
          <w:sz w:val="28"/>
          <w:szCs w:val="28"/>
        </w:rPr>
        <w:t xml:space="preserve">Криминальный </w:t>
      </w:r>
      <w:r w:rsidR="0099455C" w:rsidRPr="004E646F">
        <w:rPr>
          <w:b/>
          <w:sz w:val="28"/>
          <w:szCs w:val="28"/>
        </w:rPr>
        <w:t xml:space="preserve">рецидив как следствие </w:t>
      </w:r>
      <w:r w:rsidR="00B2108F" w:rsidRPr="004E646F">
        <w:rPr>
          <w:b/>
          <w:sz w:val="28"/>
          <w:szCs w:val="28"/>
        </w:rPr>
        <w:t xml:space="preserve">недостаточных усилий в вопросах ресоциализации и трудоустройства освободившихся из мест лишения свободы </w:t>
      </w:r>
    </w:p>
    <w:p w:rsidR="00D85BC2" w:rsidRPr="004E646F" w:rsidRDefault="00D85BC2" w:rsidP="004E646F">
      <w:pPr>
        <w:spacing w:line="240" w:lineRule="auto"/>
        <w:ind w:left="-709" w:right="-284"/>
        <w:rPr>
          <w:sz w:val="28"/>
          <w:szCs w:val="28"/>
        </w:rPr>
      </w:pPr>
      <w:r w:rsidRPr="004E646F">
        <w:rPr>
          <w:sz w:val="28"/>
          <w:szCs w:val="28"/>
        </w:rPr>
        <w:t>П</w:t>
      </w:r>
      <w:r w:rsidR="00FB3EA9" w:rsidRPr="004E646F">
        <w:rPr>
          <w:sz w:val="28"/>
          <w:szCs w:val="28"/>
        </w:rPr>
        <w:t>енитенциарная система Беларуси</w:t>
      </w:r>
      <w:r w:rsidRPr="004E646F">
        <w:rPr>
          <w:sz w:val="28"/>
          <w:szCs w:val="28"/>
        </w:rPr>
        <w:t xml:space="preserve">, по мнению экспертов, </w:t>
      </w:r>
      <w:r w:rsidR="00FB3EA9" w:rsidRPr="004E646F">
        <w:rPr>
          <w:sz w:val="28"/>
          <w:szCs w:val="28"/>
        </w:rPr>
        <w:t>направлена на максимально долгое удержание заключенных</w:t>
      </w:r>
      <w:r w:rsidRPr="004E646F">
        <w:rPr>
          <w:sz w:val="28"/>
          <w:szCs w:val="28"/>
        </w:rPr>
        <w:t>: с</w:t>
      </w:r>
      <w:r w:rsidR="005700E6" w:rsidRPr="004E646F">
        <w:rPr>
          <w:sz w:val="28"/>
          <w:szCs w:val="28"/>
        </w:rPr>
        <w:t xml:space="preserve">редний срок лишения свободы </w:t>
      </w:r>
      <w:r w:rsidRPr="004E646F">
        <w:rPr>
          <w:sz w:val="28"/>
          <w:szCs w:val="28"/>
        </w:rPr>
        <w:t>составляет</w:t>
      </w:r>
      <w:r w:rsidR="005700E6" w:rsidRPr="004E646F">
        <w:rPr>
          <w:sz w:val="28"/>
          <w:szCs w:val="28"/>
        </w:rPr>
        <w:t xml:space="preserve"> </w:t>
      </w:r>
      <w:r w:rsidR="00FB3EA9" w:rsidRPr="004E646F">
        <w:rPr>
          <w:sz w:val="28"/>
          <w:szCs w:val="28"/>
        </w:rPr>
        <w:t>семь</w:t>
      </w:r>
      <w:r w:rsidR="005700E6" w:rsidRPr="004E646F">
        <w:rPr>
          <w:sz w:val="28"/>
          <w:szCs w:val="28"/>
        </w:rPr>
        <w:t xml:space="preserve"> лет</w:t>
      </w:r>
      <w:r w:rsidRPr="004E646F">
        <w:rPr>
          <w:sz w:val="28"/>
          <w:szCs w:val="28"/>
        </w:rPr>
        <w:t xml:space="preserve">; при относительно невысоком уровне преступности страна входит в число лидеров в Европе по количеству заключенных на сто тысяч человек населения. </w:t>
      </w:r>
      <w:r w:rsidR="00CE388B" w:rsidRPr="004E646F">
        <w:rPr>
          <w:sz w:val="28"/>
          <w:szCs w:val="28"/>
        </w:rPr>
        <w:t>По наблюдениям самих осужденных</w:t>
      </w:r>
      <w:r w:rsidR="00677484" w:rsidRPr="004E646F">
        <w:rPr>
          <w:sz w:val="28"/>
          <w:szCs w:val="28"/>
        </w:rPr>
        <w:t xml:space="preserve"> и их родственников</w:t>
      </w:r>
      <w:r w:rsidR="00CE388B" w:rsidRPr="004E646F">
        <w:rPr>
          <w:sz w:val="28"/>
          <w:szCs w:val="28"/>
        </w:rPr>
        <w:t xml:space="preserve">, условно-досрочное освобождение чаще предоставляется тем, кто с большей вероятностью вернется обратно. </w:t>
      </w:r>
    </w:p>
    <w:p w:rsidR="009568F2" w:rsidRPr="004E646F" w:rsidRDefault="00120366" w:rsidP="004E646F">
      <w:pPr>
        <w:spacing w:line="240" w:lineRule="auto"/>
        <w:ind w:left="-709" w:right="-284"/>
        <w:rPr>
          <w:sz w:val="28"/>
          <w:szCs w:val="28"/>
        </w:rPr>
      </w:pPr>
      <w:r w:rsidRPr="004E646F">
        <w:rPr>
          <w:sz w:val="28"/>
          <w:szCs w:val="28"/>
        </w:rPr>
        <w:t>В длительном</w:t>
      </w:r>
      <w:r w:rsidR="001351D3" w:rsidRPr="004E646F">
        <w:rPr>
          <w:sz w:val="28"/>
          <w:szCs w:val="28"/>
        </w:rPr>
        <w:t xml:space="preserve"> </w:t>
      </w:r>
      <w:r w:rsidRPr="004E646F">
        <w:rPr>
          <w:sz w:val="28"/>
          <w:szCs w:val="28"/>
        </w:rPr>
        <w:t>заключении</w:t>
      </w:r>
      <w:r w:rsidR="001351D3" w:rsidRPr="004E646F">
        <w:rPr>
          <w:sz w:val="28"/>
          <w:szCs w:val="28"/>
        </w:rPr>
        <w:t xml:space="preserve"> у осужденных утрачиваются социальные связи с внешним миром. </w:t>
      </w:r>
      <w:r w:rsidRPr="004E646F">
        <w:rPr>
          <w:sz w:val="28"/>
          <w:szCs w:val="28"/>
        </w:rPr>
        <w:t>После о</w:t>
      </w:r>
      <w:r w:rsidR="00D14448" w:rsidRPr="004E646F">
        <w:rPr>
          <w:sz w:val="28"/>
          <w:szCs w:val="28"/>
        </w:rPr>
        <w:t>с</w:t>
      </w:r>
      <w:r w:rsidR="001351D3" w:rsidRPr="004E646F">
        <w:rPr>
          <w:sz w:val="28"/>
          <w:szCs w:val="28"/>
        </w:rPr>
        <w:t>вобожд</w:t>
      </w:r>
      <w:r w:rsidRPr="004E646F">
        <w:rPr>
          <w:sz w:val="28"/>
          <w:szCs w:val="28"/>
        </w:rPr>
        <w:t>ения</w:t>
      </w:r>
      <w:r w:rsidR="00D14448" w:rsidRPr="004E646F">
        <w:rPr>
          <w:sz w:val="28"/>
          <w:szCs w:val="28"/>
        </w:rPr>
        <w:t xml:space="preserve"> </w:t>
      </w:r>
      <w:r w:rsidR="001351D3" w:rsidRPr="004E646F">
        <w:rPr>
          <w:sz w:val="28"/>
          <w:szCs w:val="28"/>
        </w:rPr>
        <w:t>они часто</w:t>
      </w:r>
      <w:r w:rsidR="00D14448" w:rsidRPr="004E646F">
        <w:rPr>
          <w:sz w:val="28"/>
          <w:szCs w:val="28"/>
        </w:rPr>
        <w:t xml:space="preserve"> оказываются один на один с</w:t>
      </w:r>
      <w:r w:rsidRPr="004E646F">
        <w:rPr>
          <w:sz w:val="28"/>
          <w:szCs w:val="28"/>
        </w:rPr>
        <w:t>о своими</w:t>
      </w:r>
      <w:r w:rsidR="00D14448" w:rsidRPr="004E646F">
        <w:rPr>
          <w:sz w:val="28"/>
          <w:szCs w:val="28"/>
        </w:rPr>
        <w:t xml:space="preserve"> проблемами</w:t>
      </w:r>
      <w:r w:rsidR="00E35FB3" w:rsidRPr="004E646F">
        <w:rPr>
          <w:sz w:val="28"/>
          <w:szCs w:val="28"/>
        </w:rPr>
        <w:t>, не знают своих прав и куда обратиться за помощью.</w:t>
      </w:r>
    </w:p>
    <w:p w:rsidR="005E498B" w:rsidRPr="004E646F" w:rsidRDefault="009568F2" w:rsidP="004E646F">
      <w:pPr>
        <w:spacing w:line="240" w:lineRule="auto"/>
        <w:ind w:left="-709" w:right="-284"/>
        <w:rPr>
          <w:sz w:val="28"/>
          <w:szCs w:val="28"/>
        </w:rPr>
      </w:pPr>
      <w:r w:rsidRPr="004E646F">
        <w:rPr>
          <w:sz w:val="28"/>
          <w:szCs w:val="28"/>
        </w:rPr>
        <w:t xml:space="preserve">Если человек оказался на воле без жилья, то ему негде найти ночлег хотя бы на первое время. В </w:t>
      </w:r>
      <w:r w:rsidR="005E498B" w:rsidRPr="004E646F">
        <w:rPr>
          <w:sz w:val="28"/>
          <w:szCs w:val="28"/>
        </w:rPr>
        <w:t>стране не организованы специальные</w:t>
      </w:r>
      <w:r w:rsidRPr="004E646F">
        <w:rPr>
          <w:sz w:val="28"/>
          <w:szCs w:val="28"/>
        </w:rPr>
        <w:t xml:space="preserve"> мест</w:t>
      </w:r>
      <w:r w:rsidR="005E498B" w:rsidRPr="004E646F">
        <w:rPr>
          <w:sz w:val="28"/>
          <w:szCs w:val="28"/>
        </w:rPr>
        <w:t>а</w:t>
      </w:r>
      <w:r w:rsidRPr="004E646F">
        <w:rPr>
          <w:sz w:val="28"/>
          <w:szCs w:val="28"/>
        </w:rPr>
        <w:t xml:space="preserve"> для временного проживания бывших осужденных, </w:t>
      </w:r>
      <w:r w:rsidR="005E498B" w:rsidRPr="004E646F">
        <w:rPr>
          <w:sz w:val="28"/>
          <w:szCs w:val="28"/>
        </w:rPr>
        <w:t xml:space="preserve">нет </w:t>
      </w:r>
      <w:r w:rsidRPr="004E646F">
        <w:rPr>
          <w:sz w:val="28"/>
          <w:szCs w:val="28"/>
        </w:rPr>
        <w:t>сети центров поддержки и социальной адаптации бывших осужденных</w:t>
      </w:r>
      <w:r w:rsidR="005E498B" w:rsidRPr="004E646F">
        <w:rPr>
          <w:sz w:val="28"/>
          <w:szCs w:val="28"/>
        </w:rPr>
        <w:t>, не разработан механизм</w:t>
      </w:r>
      <w:r w:rsidRPr="004E646F">
        <w:rPr>
          <w:sz w:val="28"/>
          <w:szCs w:val="28"/>
        </w:rPr>
        <w:t xml:space="preserve"> содействия им в поиске мест проживания в </w:t>
      </w:r>
      <w:r w:rsidR="005E498B" w:rsidRPr="004E646F">
        <w:rPr>
          <w:sz w:val="28"/>
          <w:szCs w:val="28"/>
        </w:rPr>
        <w:t xml:space="preserve">государственном </w:t>
      </w:r>
      <w:r w:rsidRPr="004E646F">
        <w:rPr>
          <w:sz w:val="28"/>
          <w:szCs w:val="28"/>
        </w:rPr>
        <w:t xml:space="preserve">жилищном </w:t>
      </w:r>
      <w:r w:rsidR="005E498B" w:rsidRPr="004E646F">
        <w:rPr>
          <w:sz w:val="28"/>
          <w:szCs w:val="28"/>
        </w:rPr>
        <w:t>фонде</w:t>
      </w:r>
      <w:r w:rsidRPr="004E646F">
        <w:rPr>
          <w:sz w:val="28"/>
          <w:szCs w:val="28"/>
        </w:rPr>
        <w:t>.</w:t>
      </w:r>
      <w:r w:rsidR="005E498B" w:rsidRPr="004E646F">
        <w:rPr>
          <w:sz w:val="28"/>
          <w:szCs w:val="28"/>
        </w:rPr>
        <w:t xml:space="preserve"> Например, Центр социальной адаптации ранее судимых лиц ГУВД Мин</w:t>
      </w:r>
      <w:r w:rsidR="00D925C9">
        <w:rPr>
          <w:sz w:val="28"/>
          <w:szCs w:val="28"/>
        </w:rPr>
        <w:t>горисполкома, находившийся в 1-</w:t>
      </w:r>
      <w:r w:rsidR="005E498B" w:rsidRPr="004E646F">
        <w:rPr>
          <w:sz w:val="28"/>
          <w:szCs w:val="28"/>
        </w:rPr>
        <w:t xml:space="preserve">м переулке </w:t>
      </w:r>
      <w:proofErr w:type="spellStart"/>
      <w:r w:rsidR="005E498B" w:rsidRPr="004E646F">
        <w:rPr>
          <w:sz w:val="28"/>
          <w:szCs w:val="28"/>
        </w:rPr>
        <w:t>Окрестина</w:t>
      </w:r>
      <w:proofErr w:type="spellEnd"/>
      <w:r w:rsidR="005E498B" w:rsidRPr="004E646F">
        <w:rPr>
          <w:sz w:val="28"/>
          <w:szCs w:val="28"/>
        </w:rPr>
        <w:t xml:space="preserve">, в 2011 году был закрыт. </w:t>
      </w:r>
    </w:p>
    <w:p w:rsidR="005E498B" w:rsidRPr="004E646F" w:rsidRDefault="00E362C8" w:rsidP="004E646F">
      <w:pPr>
        <w:spacing w:line="240" w:lineRule="auto"/>
        <w:ind w:left="-709" w:right="-284"/>
        <w:rPr>
          <w:sz w:val="28"/>
          <w:szCs w:val="28"/>
        </w:rPr>
      </w:pPr>
      <w:r w:rsidRPr="004E646F">
        <w:rPr>
          <w:sz w:val="28"/>
          <w:szCs w:val="28"/>
        </w:rPr>
        <w:t xml:space="preserve">Из мест лишения свободы </w:t>
      </w:r>
      <w:r w:rsidR="005E498B" w:rsidRPr="004E646F">
        <w:rPr>
          <w:sz w:val="28"/>
          <w:szCs w:val="28"/>
        </w:rPr>
        <w:t>человек</w:t>
      </w:r>
      <w:r w:rsidRPr="004E646F">
        <w:rPr>
          <w:sz w:val="28"/>
          <w:szCs w:val="28"/>
        </w:rPr>
        <w:t xml:space="preserve">, как правило, </w:t>
      </w:r>
      <w:r w:rsidR="005E498B" w:rsidRPr="004E646F">
        <w:rPr>
          <w:sz w:val="28"/>
          <w:szCs w:val="28"/>
        </w:rPr>
        <w:t xml:space="preserve">выходит с деньгами на проезд и питание, которых ему хватает </w:t>
      </w:r>
      <w:r w:rsidR="00BD0E7B" w:rsidRPr="004E646F">
        <w:rPr>
          <w:sz w:val="28"/>
          <w:szCs w:val="28"/>
        </w:rPr>
        <w:t xml:space="preserve">лишь </w:t>
      </w:r>
      <w:r w:rsidR="005E498B" w:rsidRPr="004E646F">
        <w:rPr>
          <w:sz w:val="28"/>
          <w:szCs w:val="28"/>
        </w:rPr>
        <w:t xml:space="preserve">на билет до места назначения в общем </w:t>
      </w:r>
      <w:r w:rsidR="00BD0E7B" w:rsidRPr="004E646F">
        <w:rPr>
          <w:sz w:val="28"/>
          <w:szCs w:val="28"/>
        </w:rPr>
        <w:t xml:space="preserve">железнодорожном </w:t>
      </w:r>
      <w:r w:rsidR="005E498B" w:rsidRPr="004E646F">
        <w:rPr>
          <w:sz w:val="28"/>
          <w:szCs w:val="28"/>
        </w:rPr>
        <w:t>вагоне и бухан</w:t>
      </w:r>
      <w:r w:rsidR="00BD0E7B" w:rsidRPr="004E646F">
        <w:rPr>
          <w:sz w:val="28"/>
          <w:szCs w:val="28"/>
        </w:rPr>
        <w:t xml:space="preserve">ку хлеба.  </w:t>
      </w:r>
    </w:p>
    <w:p w:rsidR="005E498B" w:rsidRPr="004E646F" w:rsidRDefault="005E498B" w:rsidP="004E646F">
      <w:pPr>
        <w:spacing w:line="240" w:lineRule="auto"/>
        <w:ind w:left="-709" w:right="-284"/>
        <w:rPr>
          <w:sz w:val="28"/>
          <w:szCs w:val="28"/>
        </w:rPr>
      </w:pPr>
      <w:r w:rsidRPr="004E646F">
        <w:rPr>
          <w:sz w:val="28"/>
          <w:szCs w:val="28"/>
        </w:rPr>
        <w:t>В соответствии с законодательством, освобождаемым лицам может быть выдано единовремен</w:t>
      </w:r>
      <w:r w:rsidR="00287D34" w:rsidRPr="004E646F">
        <w:rPr>
          <w:sz w:val="28"/>
          <w:szCs w:val="28"/>
        </w:rPr>
        <w:t xml:space="preserve">ное денежное пособие в размере пяти базовых величин. </w:t>
      </w:r>
      <w:r w:rsidRPr="004E646F">
        <w:rPr>
          <w:sz w:val="28"/>
          <w:szCs w:val="28"/>
        </w:rPr>
        <w:t xml:space="preserve">Однако для его получения необходим </w:t>
      </w:r>
      <w:r w:rsidR="00287D34" w:rsidRPr="004E646F">
        <w:rPr>
          <w:sz w:val="28"/>
          <w:szCs w:val="28"/>
        </w:rPr>
        <w:t>ряд документов, включая паспорт. П</w:t>
      </w:r>
      <w:r w:rsidRPr="004E646F">
        <w:rPr>
          <w:sz w:val="28"/>
          <w:szCs w:val="28"/>
        </w:rPr>
        <w:t>олучить пособие можно только в течение 30 дней на счет в банке, за от</w:t>
      </w:r>
      <w:r w:rsidR="00BD0E7B" w:rsidRPr="004E646F">
        <w:rPr>
          <w:sz w:val="28"/>
          <w:szCs w:val="28"/>
        </w:rPr>
        <w:t xml:space="preserve">крытие которого нужно заплатить. </w:t>
      </w:r>
      <w:r w:rsidR="00287D34" w:rsidRPr="004E646F">
        <w:rPr>
          <w:sz w:val="28"/>
          <w:szCs w:val="28"/>
        </w:rPr>
        <w:t xml:space="preserve">Изменить положение могла бы </w:t>
      </w:r>
      <w:r w:rsidRPr="004E646F">
        <w:rPr>
          <w:sz w:val="28"/>
          <w:szCs w:val="28"/>
        </w:rPr>
        <w:t>организация системы выдачи пособия для освободившихся граждан типа «Одно окно»</w:t>
      </w:r>
      <w:r w:rsidR="00BD0E7B" w:rsidRPr="004E646F">
        <w:rPr>
          <w:sz w:val="28"/>
          <w:szCs w:val="28"/>
        </w:rPr>
        <w:t>, куда они могли бы обратиться</w:t>
      </w:r>
      <w:r w:rsidRPr="004E646F">
        <w:rPr>
          <w:sz w:val="28"/>
          <w:szCs w:val="28"/>
        </w:rPr>
        <w:t xml:space="preserve"> по месту регистрации или прибытия </w:t>
      </w:r>
      <w:r w:rsidR="00BD0E7B" w:rsidRPr="004E646F">
        <w:rPr>
          <w:sz w:val="28"/>
          <w:szCs w:val="28"/>
        </w:rPr>
        <w:t>и получить деньги</w:t>
      </w:r>
      <w:r w:rsidRPr="004E646F">
        <w:rPr>
          <w:sz w:val="28"/>
          <w:szCs w:val="28"/>
        </w:rPr>
        <w:t xml:space="preserve"> </w:t>
      </w:r>
      <w:r w:rsidR="007726E3" w:rsidRPr="004E646F">
        <w:rPr>
          <w:sz w:val="28"/>
          <w:szCs w:val="28"/>
        </w:rPr>
        <w:t xml:space="preserve">в день подачи заявления </w:t>
      </w:r>
      <w:r w:rsidRPr="004E646F">
        <w:rPr>
          <w:sz w:val="28"/>
          <w:szCs w:val="28"/>
        </w:rPr>
        <w:t>при предоставлении документа об освобождении.</w:t>
      </w:r>
      <w:r w:rsidR="00BD0E7B" w:rsidRPr="004E646F">
        <w:rPr>
          <w:sz w:val="28"/>
          <w:szCs w:val="28"/>
        </w:rPr>
        <w:t xml:space="preserve"> </w:t>
      </w:r>
      <w:r w:rsidR="007726E3">
        <w:rPr>
          <w:sz w:val="28"/>
          <w:szCs w:val="28"/>
        </w:rPr>
        <w:t xml:space="preserve"> </w:t>
      </w:r>
    </w:p>
    <w:p w:rsidR="004371DA" w:rsidRPr="004E646F" w:rsidRDefault="00A273D3" w:rsidP="004E646F">
      <w:pPr>
        <w:spacing w:line="240" w:lineRule="auto"/>
        <w:ind w:left="-709" w:right="-284"/>
        <w:rPr>
          <w:sz w:val="28"/>
          <w:szCs w:val="28"/>
        </w:rPr>
      </w:pPr>
      <w:r w:rsidRPr="004E646F">
        <w:rPr>
          <w:sz w:val="28"/>
          <w:szCs w:val="28"/>
        </w:rPr>
        <w:t xml:space="preserve">Пенитенциарная система уделяет недостаточно внимания и трудоустройству освобожденных граждан. </w:t>
      </w:r>
      <w:r w:rsidR="004371DA" w:rsidRPr="004E646F">
        <w:rPr>
          <w:sz w:val="28"/>
          <w:szCs w:val="28"/>
        </w:rPr>
        <w:t>Запись в трудовой книжке о предыдущем месте работы в местах лишени</w:t>
      </w:r>
      <w:r w:rsidRPr="004E646F">
        <w:rPr>
          <w:sz w:val="28"/>
          <w:szCs w:val="28"/>
        </w:rPr>
        <w:t>я свободы практически лишает их</w:t>
      </w:r>
      <w:r w:rsidR="004371DA" w:rsidRPr="004E646F">
        <w:rPr>
          <w:sz w:val="28"/>
          <w:szCs w:val="28"/>
        </w:rPr>
        <w:t xml:space="preserve"> возможности получить работу на свободе.</w:t>
      </w:r>
      <w:r w:rsidRPr="004E646F">
        <w:rPr>
          <w:sz w:val="28"/>
          <w:szCs w:val="28"/>
        </w:rPr>
        <w:t xml:space="preserve"> </w:t>
      </w:r>
      <w:r w:rsidR="00731181" w:rsidRPr="004E646F">
        <w:rPr>
          <w:sz w:val="28"/>
          <w:szCs w:val="28"/>
        </w:rPr>
        <w:t xml:space="preserve">Исследования </w:t>
      </w:r>
      <w:r w:rsidRPr="004E646F">
        <w:rPr>
          <w:sz w:val="28"/>
          <w:szCs w:val="28"/>
        </w:rPr>
        <w:t>показывают</w:t>
      </w:r>
      <w:r w:rsidR="00731181" w:rsidRPr="004E646F">
        <w:rPr>
          <w:sz w:val="28"/>
          <w:szCs w:val="28"/>
        </w:rPr>
        <w:t>: к</w:t>
      </w:r>
      <w:r w:rsidR="00871E21" w:rsidRPr="004E646F">
        <w:rPr>
          <w:sz w:val="28"/>
          <w:szCs w:val="28"/>
        </w:rPr>
        <w:t>аждый третий из ожидающих освобождения</w:t>
      </w:r>
      <w:r w:rsidR="00731181" w:rsidRPr="004E646F">
        <w:rPr>
          <w:sz w:val="28"/>
          <w:szCs w:val="28"/>
        </w:rPr>
        <w:t xml:space="preserve"> незащищен с точки зрения трудоустройства; </w:t>
      </w:r>
      <w:r w:rsidRPr="004E646F">
        <w:rPr>
          <w:sz w:val="28"/>
          <w:szCs w:val="28"/>
        </w:rPr>
        <w:t>трудоустраиваются от 40 до 50% бывших заключенных</w:t>
      </w:r>
      <w:r w:rsidR="00731181" w:rsidRPr="004E646F">
        <w:rPr>
          <w:sz w:val="28"/>
          <w:szCs w:val="28"/>
        </w:rPr>
        <w:t>;</w:t>
      </w:r>
      <w:r w:rsidRPr="004E646F">
        <w:rPr>
          <w:sz w:val="28"/>
          <w:szCs w:val="28"/>
        </w:rPr>
        <w:t xml:space="preserve"> более 70% повторных преступлений совершают нигде не работающие люди. Улучшить ситуацию</w:t>
      </w:r>
      <w:r w:rsidR="004371DA" w:rsidRPr="004E646F">
        <w:rPr>
          <w:sz w:val="28"/>
          <w:szCs w:val="28"/>
        </w:rPr>
        <w:t xml:space="preserve"> </w:t>
      </w:r>
      <w:r w:rsidRPr="004E646F">
        <w:rPr>
          <w:sz w:val="28"/>
          <w:szCs w:val="28"/>
        </w:rPr>
        <w:t xml:space="preserve">помогли бы такие меры, как </w:t>
      </w:r>
      <w:r w:rsidR="004371DA" w:rsidRPr="004E646F">
        <w:rPr>
          <w:sz w:val="28"/>
          <w:szCs w:val="28"/>
        </w:rPr>
        <w:t>организация гарантированного труд</w:t>
      </w:r>
      <w:r w:rsidRPr="004E646F">
        <w:rPr>
          <w:sz w:val="28"/>
          <w:szCs w:val="28"/>
        </w:rPr>
        <w:t>оустройства бывших осужденных и введение</w:t>
      </w:r>
      <w:r w:rsidR="004371DA" w:rsidRPr="004E646F">
        <w:rPr>
          <w:sz w:val="28"/>
          <w:szCs w:val="28"/>
        </w:rPr>
        <w:t xml:space="preserve"> системы льгот </w:t>
      </w:r>
      <w:r w:rsidR="004371DA" w:rsidRPr="004E646F">
        <w:rPr>
          <w:sz w:val="28"/>
          <w:szCs w:val="28"/>
        </w:rPr>
        <w:lastRenderedPageBreak/>
        <w:t xml:space="preserve">для организаций и индивидуальных предпринимателей, создающих рабочие места для бывших осужденных. </w:t>
      </w:r>
    </w:p>
    <w:p w:rsidR="007726E3" w:rsidRDefault="002925F9" w:rsidP="007726E3">
      <w:pPr>
        <w:spacing w:line="240" w:lineRule="auto"/>
        <w:ind w:left="-709" w:right="-284"/>
        <w:rPr>
          <w:sz w:val="28"/>
          <w:szCs w:val="28"/>
        </w:rPr>
      </w:pPr>
      <w:r w:rsidRPr="004E646F">
        <w:rPr>
          <w:sz w:val="28"/>
          <w:szCs w:val="28"/>
        </w:rPr>
        <w:t xml:space="preserve">Пока в Беларуси нет закона или государственной программы ресоциализации осужденных, </w:t>
      </w:r>
      <w:r w:rsidR="00BF5D7B" w:rsidRPr="004E646F">
        <w:rPr>
          <w:sz w:val="28"/>
          <w:szCs w:val="28"/>
        </w:rPr>
        <w:t>повторные попытки</w:t>
      </w:r>
      <w:r w:rsidR="00120366" w:rsidRPr="004E646F">
        <w:rPr>
          <w:sz w:val="28"/>
          <w:szCs w:val="28"/>
        </w:rPr>
        <w:t xml:space="preserve"> стать полноправным</w:t>
      </w:r>
      <w:r w:rsidR="00BF5D7B" w:rsidRPr="004E646F">
        <w:rPr>
          <w:sz w:val="28"/>
          <w:szCs w:val="28"/>
        </w:rPr>
        <w:t>и членами общества удаю</w:t>
      </w:r>
      <w:r w:rsidR="00120366" w:rsidRPr="004E646F">
        <w:rPr>
          <w:sz w:val="28"/>
          <w:szCs w:val="28"/>
        </w:rPr>
        <w:t xml:space="preserve">тся </w:t>
      </w:r>
      <w:r w:rsidR="00BF5D7B" w:rsidRPr="004E646F">
        <w:rPr>
          <w:sz w:val="28"/>
          <w:szCs w:val="28"/>
        </w:rPr>
        <w:t xml:space="preserve">далеко </w:t>
      </w:r>
      <w:r w:rsidR="00120366" w:rsidRPr="004E646F">
        <w:rPr>
          <w:sz w:val="28"/>
          <w:szCs w:val="28"/>
        </w:rPr>
        <w:t xml:space="preserve">не всем. Многочисленные препятствия и сложности толкают </w:t>
      </w:r>
      <w:r w:rsidR="009A5F51" w:rsidRPr="004E646F">
        <w:rPr>
          <w:sz w:val="28"/>
          <w:szCs w:val="28"/>
        </w:rPr>
        <w:t xml:space="preserve">их </w:t>
      </w:r>
      <w:r w:rsidR="00120366" w:rsidRPr="004E646F">
        <w:rPr>
          <w:sz w:val="28"/>
          <w:szCs w:val="28"/>
        </w:rPr>
        <w:t>на новые преступления.</w:t>
      </w:r>
      <w:r w:rsidRPr="004E646F">
        <w:rPr>
          <w:sz w:val="28"/>
          <w:szCs w:val="28"/>
        </w:rPr>
        <w:t xml:space="preserve"> </w:t>
      </w:r>
      <w:r w:rsidR="00120366" w:rsidRPr="004E646F">
        <w:rPr>
          <w:sz w:val="28"/>
          <w:szCs w:val="28"/>
        </w:rPr>
        <w:t xml:space="preserve"> </w:t>
      </w:r>
      <w:r w:rsidR="00287D34" w:rsidRPr="004E646F">
        <w:rPr>
          <w:sz w:val="28"/>
          <w:szCs w:val="28"/>
        </w:rPr>
        <w:t xml:space="preserve"> </w:t>
      </w:r>
    </w:p>
    <w:p w:rsidR="00BF5D7B" w:rsidRPr="007726E3" w:rsidRDefault="00352004" w:rsidP="007726E3">
      <w:pPr>
        <w:spacing w:line="240" w:lineRule="auto"/>
        <w:ind w:left="-709" w:right="-284"/>
        <w:rPr>
          <w:sz w:val="28"/>
          <w:szCs w:val="28"/>
        </w:rPr>
      </w:pPr>
      <w:r w:rsidRPr="004E646F">
        <w:rPr>
          <w:b/>
          <w:sz w:val="28"/>
          <w:szCs w:val="28"/>
        </w:rPr>
        <w:t xml:space="preserve">Условия труда в местах лишения свободы </w:t>
      </w:r>
      <w:proofErr w:type="spellStart"/>
      <w:r w:rsidRPr="004E646F">
        <w:rPr>
          <w:b/>
          <w:sz w:val="28"/>
          <w:szCs w:val="28"/>
        </w:rPr>
        <w:t>демотивируют</w:t>
      </w:r>
      <w:proofErr w:type="spellEnd"/>
      <w:r w:rsidRPr="004E646F">
        <w:rPr>
          <w:b/>
          <w:sz w:val="28"/>
          <w:szCs w:val="28"/>
        </w:rPr>
        <w:t xml:space="preserve"> осужденных</w:t>
      </w:r>
    </w:p>
    <w:p w:rsidR="006B510C" w:rsidRPr="004E646F" w:rsidRDefault="001D3F64" w:rsidP="004E646F">
      <w:pPr>
        <w:spacing w:line="240" w:lineRule="auto"/>
        <w:ind w:left="-709" w:right="-284"/>
        <w:rPr>
          <w:sz w:val="28"/>
          <w:szCs w:val="28"/>
        </w:rPr>
      </w:pPr>
      <w:r w:rsidRPr="004E646F">
        <w:rPr>
          <w:sz w:val="28"/>
          <w:szCs w:val="28"/>
        </w:rPr>
        <w:t>Пени</w:t>
      </w:r>
      <w:r w:rsidR="00D25BE6" w:rsidRPr="004E646F">
        <w:rPr>
          <w:sz w:val="28"/>
          <w:szCs w:val="28"/>
        </w:rPr>
        <w:t>тенциарная система Беларуси планомер</w:t>
      </w:r>
      <w:r w:rsidR="0072164D" w:rsidRPr="004E646F">
        <w:rPr>
          <w:sz w:val="28"/>
          <w:szCs w:val="28"/>
        </w:rPr>
        <w:t>но использует труд осужд</w:t>
      </w:r>
      <w:r w:rsidR="00D25BE6" w:rsidRPr="004E646F">
        <w:rPr>
          <w:sz w:val="28"/>
          <w:szCs w:val="28"/>
        </w:rPr>
        <w:t>енных, стремясь обеспечить стопроцентную занятость на</w:t>
      </w:r>
      <w:r w:rsidR="0072164D" w:rsidRPr="004E646F">
        <w:rPr>
          <w:sz w:val="28"/>
          <w:szCs w:val="28"/>
        </w:rPr>
        <w:t xml:space="preserve"> производственных предприятиях, находящихся в подчинении ДИН МВД</w:t>
      </w:r>
      <w:r w:rsidR="00D25BE6" w:rsidRPr="004E646F">
        <w:rPr>
          <w:sz w:val="28"/>
          <w:szCs w:val="28"/>
        </w:rPr>
        <w:t>.</w:t>
      </w:r>
      <w:r w:rsidR="0072164D" w:rsidRPr="004E646F">
        <w:rPr>
          <w:sz w:val="28"/>
          <w:szCs w:val="28"/>
        </w:rPr>
        <w:t xml:space="preserve"> </w:t>
      </w:r>
    </w:p>
    <w:p w:rsidR="004A542A" w:rsidRDefault="006B510C" w:rsidP="004E646F">
      <w:pPr>
        <w:spacing w:line="240" w:lineRule="auto"/>
        <w:ind w:left="-709" w:right="-284"/>
        <w:rPr>
          <w:sz w:val="28"/>
          <w:szCs w:val="28"/>
        </w:rPr>
      </w:pPr>
      <w:r w:rsidRPr="004A542A">
        <w:rPr>
          <w:sz w:val="28"/>
          <w:szCs w:val="28"/>
        </w:rPr>
        <w:t>Так, в бюджете, принятом депутатами на 2019 год, удержания из заработной платы осужденных указываются как один из источников дополнительного финансирования. Наряду со штрафами на сумму 131 057 356 рублей, удержания из заработной платы осужденных и лиц, освобожденных от уголовной ответственности, должны пополнить казну на 2 944 901 белорусских рублей.</w:t>
      </w:r>
      <w:r w:rsidRPr="004E646F">
        <w:rPr>
          <w:sz w:val="28"/>
          <w:szCs w:val="28"/>
        </w:rPr>
        <w:t xml:space="preserve"> </w:t>
      </w:r>
    </w:p>
    <w:p w:rsidR="001D3F64" w:rsidRPr="004E646F" w:rsidRDefault="0072164D" w:rsidP="004E646F">
      <w:pPr>
        <w:spacing w:line="240" w:lineRule="auto"/>
        <w:ind w:left="-709" w:right="-284"/>
        <w:rPr>
          <w:sz w:val="28"/>
          <w:szCs w:val="28"/>
        </w:rPr>
      </w:pPr>
      <w:r w:rsidRPr="004E646F">
        <w:rPr>
          <w:sz w:val="28"/>
          <w:szCs w:val="28"/>
        </w:rPr>
        <w:t xml:space="preserve">В </w:t>
      </w:r>
      <w:r w:rsidR="00D25CA2" w:rsidRPr="004E646F">
        <w:rPr>
          <w:sz w:val="28"/>
          <w:szCs w:val="28"/>
        </w:rPr>
        <w:t xml:space="preserve">то же время условия труда, </w:t>
      </w:r>
      <w:r w:rsidR="001A2C8F" w:rsidRPr="004E646F">
        <w:rPr>
          <w:sz w:val="28"/>
          <w:szCs w:val="28"/>
        </w:rPr>
        <w:t>в которых правозащитное сообщество усматривает признаки принуждения,</w:t>
      </w:r>
      <w:r w:rsidR="00D25CA2" w:rsidRPr="004E646F">
        <w:rPr>
          <w:sz w:val="28"/>
          <w:szCs w:val="28"/>
        </w:rPr>
        <w:t xml:space="preserve"> совершенно не мотивируют осужденных</w:t>
      </w:r>
      <w:r w:rsidRPr="004E646F">
        <w:rPr>
          <w:sz w:val="28"/>
          <w:szCs w:val="28"/>
        </w:rPr>
        <w:t xml:space="preserve"> трудиться</w:t>
      </w:r>
      <w:r w:rsidR="006B510C" w:rsidRPr="004E646F">
        <w:rPr>
          <w:sz w:val="28"/>
          <w:szCs w:val="28"/>
        </w:rPr>
        <w:t xml:space="preserve"> и дискриминируют их по сравнению с наемными работниками на воле</w:t>
      </w:r>
      <w:r w:rsidRPr="004E646F">
        <w:rPr>
          <w:sz w:val="28"/>
          <w:szCs w:val="28"/>
        </w:rPr>
        <w:t xml:space="preserve">.  </w:t>
      </w:r>
    </w:p>
    <w:p w:rsidR="00861E41" w:rsidRPr="004E646F" w:rsidRDefault="00715AA3" w:rsidP="004E646F">
      <w:pPr>
        <w:spacing w:line="240" w:lineRule="auto"/>
        <w:ind w:left="-709" w:right="-284"/>
        <w:rPr>
          <w:sz w:val="28"/>
          <w:szCs w:val="28"/>
        </w:rPr>
      </w:pPr>
      <w:r w:rsidRPr="004E646F">
        <w:rPr>
          <w:sz w:val="28"/>
          <w:szCs w:val="28"/>
        </w:rPr>
        <w:t xml:space="preserve">Основная </w:t>
      </w:r>
      <w:r w:rsidR="0057581B" w:rsidRPr="004E646F">
        <w:rPr>
          <w:sz w:val="28"/>
          <w:szCs w:val="28"/>
        </w:rPr>
        <w:t>проблема</w:t>
      </w:r>
      <w:r w:rsidRPr="004E646F">
        <w:rPr>
          <w:sz w:val="28"/>
          <w:szCs w:val="28"/>
        </w:rPr>
        <w:t xml:space="preserve"> в том, что законодательство не предусматривает </w:t>
      </w:r>
      <w:r w:rsidR="0057581B" w:rsidRPr="004E646F">
        <w:rPr>
          <w:sz w:val="28"/>
          <w:szCs w:val="28"/>
        </w:rPr>
        <w:t>заключения трудовых договоров</w:t>
      </w:r>
      <w:r w:rsidR="00D25CA2" w:rsidRPr="004E646F">
        <w:rPr>
          <w:sz w:val="28"/>
          <w:szCs w:val="28"/>
        </w:rPr>
        <w:t xml:space="preserve"> с отбывающими наказание в местах лишения свободы. </w:t>
      </w:r>
      <w:r w:rsidR="00861E41" w:rsidRPr="004E646F">
        <w:rPr>
          <w:sz w:val="28"/>
          <w:szCs w:val="28"/>
        </w:rPr>
        <w:t>Как свидетельствуют имеющиеся у правозащитников факты, э</w:t>
      </w:r>
      <w:r w:rsidR="0057581B" w:rsidRPr="004E646F">
        <w:rPr>
          <w:sz w:val="28"/>
          <w:szCs w:val="28"/>
        </w:rPr>
        <w:t xml:space="preserve">то </w:t>
      </w:r>
      <w:r w:rsidR="00861E41" w:rsidRPr="004E646F">
        <w:rPr>
          <w:sz w:val="28"/>
          <w:szCs w:val="28"/>
        </w:rPr>
        <w:t>ведет к</w:t>
      </w:r>
      <w:r w:rsidR="0057581B" w:rsidRPr="004E646F">
        <w:rPr>
          <w:sz w:val="28"/>
          <w:szCs w:val="28"/>
        </w:rPr>
        <w:t xml:space="preserve"> </w:t>
      </w:r>
      <w:r w:rsidR="00861E41" w:rsidRPr="004E646F">
        <w:rPr>
          <w:sz w:val="28"/>
          <w:szCs w:val="28"/>
        </w:rPr>
        <w:t>намеренному завышению норм выработки продукции, занижению</w:t>
      </w:r>
      <w:r w:rsidR="001A2C8F" w:rsidRPr="004E646F">
        <w:rPr>
          <w:sz w:val="28"/>
          <w:szCs w:val="28"/>
        </w:rPr>
        <w:t xml:space="preserve"> количества произведённой осуждённым продукции</w:t>
      </w:r>
      <w:r w:rsidR="00861E41" w:rsidRPr="004E646F">
        <w:rPr>
          <w:sz w:val="28"/>
          <w:szCs w:val="28"/>
        </w:rPr>
        <w:t>, намеренному занижению</w:t>
      </w:r>
      <w:r w:rsidR="001A2C8F" w:rsidRPr="004E646F">
        <w:rPr>
          <w:sz w:val="28"/>
          <w:szCs w:val="28"/>
        </w:rPr>
        <w:t xml:space="preserve"> сдельных расценок на пр</w:t>
      </w:r>
      <w:r w:rsidR="00861E41" w:rsidRPr="004E646F">
        <w:rPr>
          <w:sz w:val="28"/>
          <w:szCs w:val="28"/>
        </w:rPr>
        <w:t xml:space="preserve">оизводимую продукцию, уменьшению в платёжных документах </w:t>
      </w:r>
      <w:r w:rsidR="001A2C8F" w:rsidRPr="004E646F">
        <w:rPr>
          <w:sz w:val="28"/>
          <w:szCs w:val="28"/>
        </w:rPr>
        <w:t xml:space="preserve">фактически отработанного времени и т.д. В результате </w:t>
      </w:r>
      <w:r w:rsidR="00861E41" w:rsidRPr="004E646F">
        <w:rPr>
          <w:sz w:val="28"/>
          <w:szCs w:val="28"/>
        </w:rPr>
        <w:t xml:space="preserve">оплата труда осуждённых </w:t>
      </w:r>
      <w:r w:rsidR="001A2C8F" w:rsidRPr="004E646F">
        <w:rPr>
          <w:sz w:val="28"/>
          <w:szCs w:val="28"/>
        </w:rPr>
        <w:t>практиче</w:t>
      </w:r>
      <w:r w:rsidR="00861E41" w:rsidRPr="004E646F">
        <w:rPr>
          <w:sz w:val="28"/>
          <w:szCs w:val="28"/>
        </w:rPr>
        <w:t xml:space="preserve">ски повсеместно остаётся низкой. </w:t>
      </w:r>
      <w:r w:rsidR="001A2C8F" w:rsidRPr="004E646F">
        <w:rPr>
          <w:sz w:val="28"/>
          <w:szCs w:val="28"/>
        </w:rPr>
        <w:t xml:space="preserve"> </w:t>
      </w:r>
    </w:p>
    <w:p w:rsidR="00326CEC" w:rsidRPr="004E646F" w:rsidRDefault="00326CEC" w:rsidP="004E646F">
      <w:pPr>
        <w:spacing w:line="240" w:lineRule="auto"/>
        <w:ind w:left="-709" w:right="-284"/>
        <w:rPr>
          <w:sz w:val="28"/>
          <w:szCs w:val="28"/>
        </w:rPr>
      </w:pPr>
      <w:r w:rsidRPr="004E646F">
        <w:rPr>
          <w:sz w:val="28"/>
          <w:szCs w:val="28"/>
        </w:rPr>
        <w:t xml:space="preserve">80% лиц, опрошенных о размере заработной платы, начисленной им в период отбытия наказания, отметили, что при полной занятости, а иногда и при превышении продолжительности рабочего времени над обычным, </w:t>
      </w:r>
      <w:r w:rsidR="00481171" w:rsidRPr="004E646F">
        <w:rPr>
          <w:sz w:val="28"/>
          <w:szCs w:val="28"/>
        </w:rPr>
        <w:t>их</w:t>
      </w:r>
      <w:r w:rsidR="00861E41" w:rsidRPr="004E646F">
        <w:rPr>
          <w:sz w:val="28"/>
          <w:szCs w:val="28"/>
        </w:rPr>
        <w:t xml:space="preserve"> заработная плата </w:t>
      </w:r>
      <w:r w:rsidRPr="004E646F">
        <w:rPr>
          <w:sz w:val="28"/>
          <w:szCs w:val="28"/>
        </w:rPr>
        <w:t>не достигала размера ми</w:t>
      </w:r>
      <w:r w:rsidR="00481171" w:rsidRPr="004E646F">
        <w:rPr>
          <w:sz w:val="28"/>
          <w:szCs w:val="28"/>
        </w:rPr>
        <w:t>нимальной</w:t>
      </w:r>
      <w:r w:rsidRPr="004E646F">
        <w:rPr>
          <w:sz w:val="28"/>
          <w:szCs w:val="28"/>
        </w:rPr>
        <w:t xml:space="preserve">, установленной в Беларуси. </w:t>
      </w:r>
      <w:r w:rsidR="00481171" w:rsidRPr="004E646F">
        <w:rPr>
          <w:sz w:val="28"/>
          <w:szCs w:val="28"/>
        </w:rPr>
        <w:t>Согласно справкам из разных</w:t>
      </w:r>
      <w:r w:rsidRPr="004E646F">
        <w:rPr>
          <w:sz w:val="28"/>
          <w:szCs w:val="28"/>
        </w:rPr>
        <w:t xml:space="preserve"> колоний</w:t>
      </w:r>
      <w:r w:rsidR="00481171" w:rsidRPr="004E646F">
        <w:rPr>
          <w:sz w:val="28"/>
          <w:szCs w:val="28"/>
        </w:rPr>
        <w:t xml:space="preserve">, </w:t>
      </w:r>
      <w:r w:rsidRPr="004E646F">
        <w:rPr>
          <w:sz w:val="28"/>
          <w:szCs w:val="28"/>
        </w:rPr>
        <w:t>зарплата осужденных за год составляет от 1</w:t>
      </w:r>
      <w:r w:rsidR="00481171" w:rsidRPr="004E646F">
        <w:rPr>
          <w:sz w:val="28"/>
          <w:szCs w:val="28"/>
        </w:rPr>
        <w:t xml:space="preserve"> </w:t>
      </w:r>
      <w:r w:rsidRPr="004E646F">
        <w:rPr>
          <w:sz w:val="28"/>
          <w:szCs w:val="28"/>
        </w:rPr>
        <w:t>рубля 18 копеек до 300 рублей.</w:t>
      </w:r>
    </w:p>
    <w:p w:rsidR="00481171" w:rsidRPr="004E646F" w:rsidRDefault="00481171" w:rsidP="004E646F">
      <w:pPr>
        <w:spacing w:line="240" w:lineRule="auto"/>
        <w:ind w:left="-709" w:right="-284"/>
        <w:rPr>
          <w:sz w:val="28"/>
          <w:szCs w:val="28"/>
        </w:rPr>
      </w:pPr>
      <w:r w:rsidRPr="004E646F">
        <w:rPr>
          <w:sz w:val="28"/>
          <w:szCs w:val="28"/>
        </w:rPr>
        <w:t xml:space="preserve">Здесь же следует отметить и непрозрачность начислений и удержаний с осужденных платы за жилищно-коммунальные услуги. </w:t>
      </w:r>
      <w:r w:rsidR="001D69F3" w:rsidRPr="004E646F">
        <w:rPr>
          <w:sz w:val="28"/>
          <w:szCs w:val="28"/>
        </w:rPr>
        <w:t>По мнению родственников осужденных, которые пытались разобраться в вопросе, такие удержания, как правило, производятся</w:t>
      </w:r>
      <w:r w:rsidRPr="004E646F">
        <w:rPr>
          <w:sz w:val="28"/>
          <w:szCs w:val="28"/>
        </w:rPr>
        <w:t xml:space="preserve"> </w:t>
      </w:r>
      <w:r w:rsidR="001D69F3" w:rsidRPr="004E646F">
        <w:rPr>
          <w:sz w:val="28"/>
          <w:szCs w:val="28"/>
        </w:rPr>
        <w:t>из пенсий</w:t>
      </w:r>
      <w:r w:rsidRPr="004E646F">
        <w:rPr>
          <w:sz w:val="28"/>
          <w:szCs w:val="28"/>
        </w:rPr>
        <w:t xml:space="preserve"> пенсионеров по возрасту и болезни, так как остальной контингент не зара</w:t>
      </w:r>
      <w:r w:rsidR="001D69F3" w:rsidRPr="004E646F">
        <w:rPr>
          <w:sz w:val="28"/>
          <w:szCs w:val="28"/>
        </w:rPr>
        <w:t>батывает на свое содержание, и это</w:t>
      </w:r>
      <w:r w:rsidRPr="004E646F">
        <w:rPr>
          <w:sz w:val="28"/>
          <w:szCs w:val="28"/>
        </w:rPr>
        <w:t xml:space="preserve"> также ведет к дискриминации </w:t>
      </w:r>
      <w:r w:rsidR="006805DC" w:rsidRPr="00DB27DC">
        <w:rPr>
          <w:sz w:val="28"/>
          <w:szCs w:val="28"/>
        </w:rPr>
        <w:lastRenderedPageBreak/>
        <w:t>части</w:t>
      </w:r>
      <w:r w:rsidR="006805DC">
        <w:rPr>
          <w:sz w:val="28"/>
          <w:szCs w:val="28"/>
        </w:rPr>
        <w:t xml:space="preserve"> </w:t>
      </w:r>
      <w:r w:rsidRPr="004E646F">
        <w:rPr>
          <w:sz w:val="28"/>
          <w:szCs w:val="28"/>
        </w:rPr>
        <w:t>осужденных. Попытки оспаривания таких уд</w:t>
      </w:r>
      <w:r w:rsidR="001D69F3" w:rsidRPr="004E646F">
        <w:rPr>
          <w:sz w:val="28"/>
          <w:szCs w:val="28"/>
        </w:rPr>
        <w:t xml:space="preserve">ержаний ни к чему не приводят: Комитет госконтроля пересылает </w:t>
      </w:r>
      <w:r w:rsidRPr="004E646F">
        <w:rPr>
          <w:sz w:val="28"/>
          <w:szCs w:val="28"/>
        </w:rPr>
        <w:t>обращения в ДИН</w:t>
      </w:r>
      <w:r w:rsidR="001D69F3" w:rsidRPr="004E646F">
        <w:rPr>
          <w:sz w:val="28"/>
          <w:szCs w:val="28"/>
        </w:rPr>
        <w:t xml:space="preserve"> МВД, который нарушений в действиях своих</w:t>
      </w:r>
      <w:r w:rsidRPr="004E646F">
        <w:rPr>
          <w:sz w:val="28"/>
          <w:szCs w:val="28"/>
        </w:rPr>
        <w:t xml:space="preserve"> подчиненных не находит</w:t>
      </w:r>
      <w:r w:rsidR="001D69F3" w:rsidRPr="004E646F">
        <w:rPr>
          <w:sz w:val="28"/>
          <w:szCs w:val="28"/>
        </w:rPr>
        <w:t>, как и при проведении проверок правильности начисления заработной платы осужденным</w:t>
      </w:r>
      <w:r w:rsidRPr="004E646F">
        <w:rPr>
          <w:sz w:val="28"/>
          <w:szCs w:val="28"/>
        </w:rPr>
        <w:t>.</w:t>
      </w:r>
    </w:p>
    <w:p w:rsidR="00326CEC" w:rsidRPr="004E646F" w:rsidRDefault="00AD6B03" w:rsidP="004E646F">
      <w:pPr>
        <w:spacing w:line="240" w:lineRule="auto"/>
        <w:ind w:left="-709" w:right="-284"/>
        <w:rPr>
          <w:sz w:val="28"/>
          <w:szCs w:val="28"/>
        </w:rPr>
      </w:pPr>
      <w:r w:rsidRPr="004E646F">
        <w:rPr>
          <w:sz w:val="28"/>
          <w:szCs w:val="28"/>
        </w:rPr>
        <w:t>При отсутствии</w:t>
      </w:r>
      <w:r w:rsidRPr="00DB27DC">
        <w:rPr>
          <w:sz w:val="28"/>
          <w:szCs w:val="28"/>
        </w:rPr>
        <w:t xml:space="preserve"> </w:t>
      </w:r>
      <w:r w:rsidR="006805DC" w:rsidRPr="00DB27DC">
        <w:rPr>
          <w:sz w:val="28"/>
          <w:szCs w:val="28"/>
        </w:rPr>
        <w:t>независимого</w:t>
      </w:r>
      <w:r w:rsidR="006805DC">
        <w:rPr>
          <w:sz w:val="28"/>
          <w:szCs w:val="28"/>
        </w:rPr>
        <w:t xml:space="preserve"> </w:t>
      </w:r>
      <w:r w:rsidRPr="004E646F">
        <w:rPr>
          <w:sz w:val="28"/>
          <w:szCs w:val="28"/>
        </w:rPr>
        <w:t>контроля в местах лишения свободы, труд нередко используется администрациями для давления на неугодных заключенных. Они направляются на работы, которые и</w:t>
      </w:r>
      <w:r w:rsidR="00A172F1" w:rsidRPr="004E646F">
        <w:rPr>
          <w:sz w:val="28"/>
          <w:szCs w:val="28"/>
        </w:rPr>
        <w:t xml:space="preserve">м не подходят по тем или иным причинам, но отказаться от которых не имеют права. Отказ приравнивается к серьёзным нарушениям режима содержания и грозит осужденному помещением в штрафной изолятор. </w:t>
      </w:r>
      <w:r w:rsidR="00326CEC" w:rsidRPr="004E646F">
        <w:rPr>
          <w:sz w:val="28"/>
          <w:szCs w:val="28"/>
        </w:rPr>
        <w:t xml:space="preserve">Осужденные боятся жаловаться на свое положение под страхом возможных репрессий. </w:t>
      </w:r>
    </w:p>
    <w:p w:rsidR="00695908" w:rsidRPr="004E646F" w:rsidRDefault="00FC3013" w:rsidP="004E646F">
      <w:pPr>
        <w:spacing w:line="240" w:lineRule="auto"/>
        <w:ind w:left="-709" w:right="-284"/>
        <w:rPr>
          <w:sz w:val="28"/>
          <w:szCs w:val="28"/>
        </w:rPr>
      </w:pPr>
      <w:r w:rsidRPr="004E646F">
        <w:rPr>
          <w:sz w:val="28"/>
          <w:szCs w:val="28"/>
        </w:rPr>
        <w:t>Очевидно, т</w:t>
      </w:r>
      <w:r w:rsidR="00A172F1" w:rsidRPr="004E646F">
        <w:rPr>
          <w:sz w:val="28"/>
          <w:szCs w:val="28"/>
        </w:rPr>
        <w:t xml:space="preserve">руд </w:t>
      </w:r>
      <w:r w:rsidR="00695908" w:rsidRPr="004E646F">
        <w:rPr>
          <w:sz w:val="28"/>
          <w:szCs w:val="28"/>
        </w:rPr>
        <w:t xml:space="preserve">в таких условиях </w:t>
      </w:r>
      <w:r w:rsidR="00A172F1" w:rsidRPr="004E646F">
        <w:rPr>
          <w:sz w:val="28"/>
          <w:szCs w:val="28"/>
        </w:rPr>
        <w:t xml:space="preserve">негативно воздействует на </w:t>
      </w:r>
      <w:r w:rsidR="00695908" w:rsidRPr="004E646F">
        <w:rPr>
          <w:sz w:val="28"/>
          <w:szCs w:val="28"/>
        </w:rPr>
        <w:t>осужденных</w:t>
      </w:r>
      <w:r w:rsidR="00A172F1" w:rsidRPr="004E646F">
        <w:rPr>
          <w:sz w:val="28"/>
          <w:szCs w:val="28"/>
        </w:rPr>
        <w:t>.</w:t>
      </w:r>
      <w:r w:rsidRPr="004E646F">
        <w:rPr>
          <w:sz w:val="28"/>
          <w:szCs w:val="28"/>
        </w:rPr>
        <w:t xml:space="preserve"> Изменить ситуацию, по мнению экспертов, могло бы з</w:t>
      </w:r>
      <w:r w:rsidR="00AB1602" w:rsidRPr="004E646F">
        <w:rPr>
          <w:sz w:val="28"/>
          <w:szCs w:val="28"/>
        </w:rPr>
        <w:t xml:space="preserve">аключение </w:t>
      </w:r>
      <w:r w:rsidRPr="004E646F">
        <w:rPr>
          <w:sz w:val="28"/>
          <w:szCs w:val="28"/>
        </w:rPr>
        <w:t xml:space="preserve">специфического </w:t>
      </w:r>
      <w:r w:rsidR="00846443" w:rsidRPr="004E646F">
        <w:rPr>
          <w:sz w:val="28"/>
          <w:szCs w:val="28"/>
        </w:rPr>
        <w:t>трудового договора, в котором</w:t>
      </w:r>
      <w:r w:rsidR="00AB1602" w:rsidRPr="004E646F">
        <w:rPr>
          <w:sz w:val="28"/>
          <w:szCs w:val="28"/>
        </w:rPr>
        <w:t xml:space="preserve"> </w:t>
      </w:r>
      <w:r w:rsidR="00846443" w:rsidRPr="004E646F">
        <w:rPr>
          <w:sz w:val="28"/>
          <w:szCs w:val="28"/>
        </w:rPr>
        <w:t>были бы прописаны конкретные права и обязанности работника и нанимателя.</w:t>
      </w:r>
      <w:r w:rsidR="001C1A10" w:rsidRPr="004E646F">
        <w:rPr>
          <w:sz w:val="28"/>
          <w:szCs w:val="28"/>
        </w:rPr>
        <w:t xml:space="preserve"> </w:t>
      </w:r>
      <w:r w:rsidR="00F2065B" w:rsidRPr="004E646F">
        <w:rPr>
          <w:sz w:val="28"/>
          <w:szCs w:val="28"/>
        </w:rPr>
        <w:t xml:space="preserve"> </w:t>
      </w:r>
    </w:p>
    <w:p w:rsidR="007E5E61" w:rsidRPr="004E646F" w:rsidRDefault="00695908" w:rsidP="004E646F">
      <w:pPr>
        <w:spacing w:line="240" w:lineRule="auto"/>
        <w:ind w:left="-709" w:right="-284"/>
        <w:rPr>
          <w:b/>
          <w:sz w:val="28"/>
          <w:szCs w:val="28"/>
        </w:rPr>
      </w:pPr>
      <w:r w:rsidRPr="004E646F">
        <w:rPr>
          <w:sz w:val="28"/>
          <w:szCs w:val="28"/>
        </w:rPr>
        <w:br/>
      </w:r>
      <w:r w:rsidR="00326CEC" w:rsidRPr="004E646F">
        <w:rPr>
          <w:b/>
          <w:sz w:val="28"/>
          <w:szCs w:val="28"/>
        </w:rPr>
        <w:t xml:space="preserve">Из-за низкого уровня медицинского обслуживания </w:t>
      </w:r>
      <w:r w:rsidR="00B15459" w:rsidRPr="004E646F">
        <w:rPr>
          <w:b/>
          <w:sz w:val="28"/>
          <w:szCs w:val="28"/>
        </w:rPr>
        <w:t xml:space="preserve">люди </w:t>
      </w:r>
      <w:r w:rsidR="00326CEC" w:rsidRPr="004E646F">
        <w:rPr>
          <w:b/>
          <w:sz w:val="28"/>
          <w:szCs w:val="28"/>
        </w:rPr>
        <w:t xml:space="preserve">из мест лишения свободы выходят с многочисленными заболеваниями, в том числе социально опасными </w:t>
      </w:r>
    </w:p>
    <w:p w:rsidR="007A67F3" w:rsidRPr="004E646F" w:rsidRDefault="007A67F3" w:rsidP="004E646F">
      <w:pPr>
        <w:spacing w:line="240" w:lineRule="auto"/>
        <w:ind w:left="-709" w:right="-284"/>
        <w:rPr>
          <w:rStyle w:val="a6"/>
          <w:rFonts w:cs="Arial"/>
          <w:i w:val="0"/>
          <w:sz w:val="28"/>
          <w:szCs w:val="28"/>
          <w:bdr w:val="none" w:sz="0" w:space="0" w:color="auto" w:frame="1"/>
          <w:shd w:val="clear" w:color="auto" w:fill="FFFFFF"/>
        </w:rPr>
      </w:pPr>
      <w:r w:rsidRPr="004E646F">
        <w:rPr>
          <w:rStyle w:val="a6"/>
          <w:rFonts w:cs="Arial"/>
          <w:i w:val="0"/>
          <w:sz w:val="28"/>
          <w:szCs w:val="28"/>
          <w:bdr w:val="none" w:sz="0" w:space="0" w:color="auto" w:frame="1"/>
          <w:shd w:val="clear" w:color="auto" w:fill="FFFFFF"/>
        </w:rPr>
        <w:t>Н</w:t>
      </w:r>
      <w:r w:rsidR="00BC2BE2" w:rsidRPr="004E646F">
        <w:rPr>
          <w:rStyle w:val="a6"/>
          <w:rFonts w:cs="Arial"/>
          <w:i w:val="0"/>
          <w:sz w:val="28"/>
          <w:szCs w:val="28"/>
          <w:bdr w:val="none" w:sz="0" w:space="0" w:color="auto" w:frame="1"/>
          <w:shd w:val="clear" w:color="auto" w:fill="FFFFFF"/>
        </w:rPr>
        <w:t>еудовлетворительное качество медицинской помощи</w:t>
      </w:r>
      <w:r w:rsidRPr="004E646F">
        <w:rPr>
          <w:rStyle w:val="a6"/>
          <w:rFonts w:cs="Arial"/>
          <w:i w:val="0"/>
          <w:sz w:val="28"/>
          <w:szCs w:val="28"/>
          <w:bdr w:val="none" w:sz="0" w:space="0" w:color="auto" w:frame="1"/>
          <w:shd w:val="clear" w:color="auto" w:fill="FFFFFF"/>
        </w:rPr>
        <w:t xml:space="preserve"> в местах лишения свободы, обусловленное нехваткой лекарств, диагностического оборудования, узкопрофильных специалистов, ненадлежащим состоянием большинства медсанчастей, приводит к обостр</w:t>
      </w:r>
      <w:r w:rsidR="00A87AC9" w:rsidRPr="004E646F">
        <w:rPr>
          <w:rStyle w:val="a6"/>
          <w:rFonts w:cs="Arial"/>
          <w:i w:val="0"/>
          <w:sz w:val="28"/>
          <w:szCs w:val="28"/>
          <w:bdr w:val="none" w:sz="0" w:space="0" w:color="auto" w:frame="1"/>
          <w:shd w:val="clear" w:color="auto" w:fill="FFFFFF"/>
        </w:rPr>
        <w:t xml:space="preserve">ению </w:t>
      </w:r>
      <w:r w:rsidRPr="004E646F">
        <w:rPr>
          <w:rStyle w:val="a6"/>
          <w:rFonts w:cs="Arial"/>
          <w:i w:val="0"/>
          <w:sz w:val="28"/>
          <w:szCs w:val="28"/>
          <w:bdr w:val="none" w:sz="0" w:space="0" w:color="auto" w:frame="1"/>
          <w:shd w:val="clear" w:color="auto" w:fill="FFFFFF"/>
        </w:rPr>
        <w:t xml:space="preserve">и </w:t>
      </w:r>
      <w:r w:rsidR="00A87AC9" w:rsidRPr="004E646F">
        <w:rPr>
          <w:rStyle w:val="a6"/>
          <w:rFonts w:cs="Arial"/>
          <w:i w:val="0"/>
          <w:sz w:val="28"/>
          <w:szCs w:val="28"/>
          <w:bdr w:val="none" w:sz="0" w:space="0" w:color="auto" w:frame="1"/>
          <w:shd w:val="clear" w:color="auto" w:fill="FFFFFF"/>
        </w:rPr>
        <w:t>появлению</w:t>
      </w:r>
      <w:r w:rsidRPr="004E646F">
        <w:rPr>
          <w:rStyle w:val="a6"/>
          <w:rFonts w:cs="Arial"/>
          <w:i w:val="0"/>
          <w:sz w:val="28"/>
          <w:szCs w:val="28"/>
          <w:bdr w:val="none" w:sz="0" w:space="0" w:color="auto" w:frame="1"/>
          <w:shd w:val="clear" w:color="auto" w:fill="FFFFFF"/>
        </w:rPr>
        <w:t xml:space="preserve"> новых заболеваний у осужденных,</w:t>
      </w:r>
      <w:r w:rsidR="00A87AC9" w:rsidRPr="004E646F">
        <w:rPr>
          <w:rStyle w:val="a6"/>
          <w:rFonts w:cs="Arial"/>
          <w:i w:val="0"/>
          <w:sz w:val="28"/>
          <w:szCs w:val="28"/>
          <w:bdr w:val="none" w:sz="0" w:space="0" w:color="auto" w:frame="1"/>
          <w:shd w:val="clear" w:color="auto" w:fill="FFFFFF"/>
        </w:rPr>
        <w:t xml:space="preserve"> а также к их смертям в колониях и тюрьмах или вскоре после освобождения.</w:t>
      </w:r>
      <w:r w:rsidRPr="004E646F">
        <w:rPr>
          <w:rStyle w:val="a6"/>
          <w:rFonts w:cs="Arial"/>
          <w:i w:val="0"/>
          <w:sz w:val="28"/>
          <w:szCs w:val="28"/>
          <w:bdr w:val="none" w:sz="0" w:space="0" w:color="auto" w:frame="1"/>
          <w:shd w:val="clear" w:color="auto" w:fill="FFFFFF"/>
        </w:rPr>
        <w:t xml:space="preserve">  </w:t>
      </w:r>
    </w:p>
    <w:p w:rsidR="00D07895" w:rsidRPr="004E646F" w:rsidRDefault="00885D92" w:rsidP="004E646F">
      <w:pPr>
        <w:spacing w:line="240" w:lineRule="auto"/>
        <w:ind w:left="-709" w:right="-284"/>
        <w:rPr>
          <w:rFonts w:cs="Arial"/>
          <w:iCs/>
          <w:sz w:val="28"/>
          <w:szCs w:val="28"/>
          <w:bdr w:val="none" w:sz="0" w:space="0" w:color="auto" w:frame="1"/>
          <w:shd w:val="clear" w:color="auto" w:fill="FFFFFF"/>
        </w:rPr>
      </w:pPr>
      <w:r w:rsidRPr="004E646F">
        <w:rPr>
          <w:rStyle w:val="a6"/>
          <w:rFonts w:cs="Arial"/>
          <w:i w:val="0"/>
          <w:sz w:val="28"/>
          <w:szCs w:val="28"/>
          <w:bdr w:val="none" w:sz="0" w:space="0" w:color="auto" w:frame="1"/>
          <w:shd w:val="clear" w:color="auto" w:fill="FFFFFF"/>
        </w:rPr>
        <w:t>В связи с тем, что после закрытия в 2011 году республиканской общесоматической больницы для заключенных введение в строй новой годами откладывается, сложилась ситуация, когда многим осужденным не оказывается необходимая</w:t>
      </w:r>
      <w:r w:rsidR="00FB606D" w:rsidRPr="004E646F">
        <w:rPr>
          <w:rStyle w:val="a6"/>
          <w:rFonts w:cs="Arial"/>
          <w:i w:val="0"/>
          <w:sz w:val="28"/>
          <w:szCs w:val="28"/>
          <w:bdr w:val="none" w:sz="0" w:space="0" w:color="auto" w:frame="1"/>
          <w:shd w:val="clear" w:color="auto" w:fill="FFFFFF"/>
        </w:rPr>
        <w:t xml:space="preserve"> специализированная</w:t>
      </w:r>
      <w:r w:rsidRPr="004E646F">
        <w:rPr>
          <w:rStyle w:val="a6"/>
          <w:rFonts w:cs="Arial"/>
          <w:i w:val="0"/>
          <w:sz w:val="28"/>
          <w:szCs w:val="28"/>
          <w:bdr w:val="none" w:sz="0" w:space="0" w:color="auto" w:frame="1"/>
          <w:shd w:val="clear" w:color="auto" w:fill="FFFFFF"/>
        </w:rPr>
        <w:t xml:space="preserve"> медицинская помощь</w:t>
      </w:r>
      <w:r w:rsidR="00FB606D" w:rsidRPr="004E646F">
        <w:rPr>
          <w:rStyle w:val="a6"/>
          <w:rFonts w:cs="Arial"/>
          <w:i w:val="0"/>
          <w:sz w:val="28"/>
          <w:szCs w:val="28"/>
          <w:bdr w:val="none" w:sz="0" w:space="0" w:color="auto" w:frame="1"/>
          <w:shd w:val="clear" w:color="auto" w:fill="FFFFFF"/>
        </w:rPr>
        <w:t>. Ведь</w:t>
      </w:r>
      <w:r w:rsidRPr="004E646F">
        <w:rPr>
          <w:rStyle w:val="a6"/>
          <w:rFonts w:cs="Arial"/>
          <w:i w:val="0"/>
          <w:sz w:val="28"/>
          <w:szCs w:val="28"/>
          <w:bdr w:val="none" w:sz="0" w:space="0" w:color="auto" w:frame="1"/>
          <w:shd w:val="clear" w:color="auto" w:fill="FFFFFF"/>
        </w:rPr>
        <w:t xml:space="preserve"> </w:t>
      </w:r>
      <w:r w:rsidR="00441245" w:rsidRPr="004E646F">
        <w:rPr>
          <w:rStyle w:val="a6"/>
          <w:rFonts w:cs="Arial"/>
          <w:i w:val="0"/>
          <w:sz w:val="28"/>
          <w:szCs w:val="28"/>
          <w:bdr w:val="none" w:sz="0" w:space="0" w:color="auto" w:frame="1"/>
          <w:shd w:val="clear" w:color="auto" w:fill="FFFFFF"/>
        </w:rPr>
        <w:t xml:space="preserve">усеченного коечного фонда, расформированного </w:t>
      </w:r>
      <w:r w:rsidR="0067325A">
        <w:rPr>
          <w:rStyle w:val="a6"/>
          <w:rFonts w:cs="Arial"/>
          <w:i w:val="0"/>
          <w:sz w:val="28"/>
          <w:szCs w:val="28"/>
          <w:bdr w:val="none" w:sz="0" w:space="0" w:color="auto" w:frame="1"/>
          <w:shd w:val="clear" w:color="auto" w:fill="FFFFFF"/>
        </w:rPr>
        <w:t>в несколько мест</w:t>
      </w:r>
      <w:r w:rsidR="00441245" w:rsidRPr="004E646F">
        <w:rPr>
          <w:rStyle w:val="a6"/>
          <w:rFonts w:cs="Arial"/>
          <w:i w:val="0"/>
          <w:sz w:val="28"/>
          <w:szCs w:val="28"/>
          <w:bdr w:val="none" w:sz="0" w:space="0" w:color="auto" w:frame="1"/>
          <w:shd w:val="clear" w:color="auto" w:fill="FFFFFF"/>
        </w:rPr>
        <w:t xml:space="preserve"> лишения свободы, катастрофически не хватает. Г</w:t>
      </w:r>
      <w:r w:rsidRPr="004E646F">
        <w:rPr>
          <w:rStyle w:val="a6"/>
          <w:rFonts w:cs="Arial"/>
          <w:i w:val="0"/>
          <w:sz w:val="28"/>
          <w:szCs w:val="28"/>
          <w:bdr w:val="none" w:sz="0" w:space="0" w:color="auto" w:frame="1"/>
          <w:shd w:val="clear" w:color="auto" w:fill="FFFFFF"/>
        </w:rPr>
        <w:t>ражданские б</w:t>
      </w:r>
      <w:r w:rsidR="00FB606D" w:rsidRPr="004E646F">
        <w:rPr>
          <w:rStyle w:val="a6"/>
          <w:rFonts w:cs="Arial"/>
          <w:i w:val="0"/>
          <w:sz w:val="28"/>
          <w:szCs w:val="28"/>
          <w:bdr w:val="none" w:sz="0" w:space="0" w:color="auto" w:frame="1"/>
          <w:shd w:val="clear" w:color="auto" w:fill="FFFFFF"/>
        </w:rPr>
        <w:t xml:space="preserve">ольницы не приспособлены для </w:t>
      </w:r>
      <w:r w:rsidRPr="004E646F">
        <w:rPr>
          <w:rStyle w:val="a6"/>
          <w:rFonts w:cs="Arial"/>
          <w:i w:val="0"/>
          <w:sz w:val="28"/>
          <w:szCs w:val="28"/>
          <w:bdr w:val="none" w:sz="0" w:space="0" w:color="auto" w:frame="1"/>
          <w:shd w:val="clear" w:color="auto" w:fill="FFFFFF"/>
        </w:rPr>
        <w:t>регулярного размещения</w:t>
      </w:r>
      <w:r w:rsidR="00FB606D" w:rsidRPr="004E646F">
        <w:rPr>
          <w:rStyle w:val="a6"/>
          <w:rFonts w:cs="Arial"/>
          <w:i w:val="0"/>
          <w:sz w:val="28"/>
          <w:szCs w:val="28"/>
          <w:bdr w:val="none" w:sz="0" w:space="0" w:color="auto" w:frame="1"/>
          <w:shd w:val="clear" w:color="auto" w:fill="FFFFFF"/>
        </w:rPr>
        <w:t xml:space="preserve"> </w:t>
      </w:r>
      <w:r w:rsidR="00CA3402" w:rsidRPr="004E646F">
        <w:rPr>
          <w:rStyle w:val="a6"/>
          <w:rFonts w:cs="Arial"/>
          <w:i w:val="0"/>
          <w:sz w:val="28"/>
          <w:szCs w:val="28"/>
          <w:bdr w:val="none" w:sz="0" w:space="0" w:color="auto" w:frame="1"/>
          <w:shd w:val="clear" w:color="auto" w:fill="FFFFFF"/>
        </w:rPr>
        <w:t>спецконтингента</w:t>
      </w:r>
      <w:r w:rsidRPr="004E646F">
        <w:rPr>
          <w:rStyle w:val="a6"/>
          <w:rFonts w:cs="Arial"/>
          <w:i w:val="0"/>
          <w:sz w:val="28"/>
          <w:szCs w:val="28"/>
          <w:bdr w:val="none" w:sz="0" w:space="0" w:color="auto" w:frame="1"/>
          <w:shd w:val="clear" w:color="auto" w:fill="FFFFFF"/>
        </w:rPr>
        <w:t>,</w:t>
      </w:r>
      <w:r w:rsidR="00FB606D" w:rsidRPr="004E646F">
        <w:rPr>
          <w:rStyle w:val="a6"/>
          <w:rFonts w:cs="Arial"/>
          <w:i w:val="0"/>
          <w:sz w:val="28"/>
          <w:szCs w:val="28"/>
          <w:bdr w:val="none" w:sz="0" w:space="0" w:color="auto" w:frame="1"/>
          <w:shd w:val="clear" w:color="auto" w:fill="FFFFFF"/>
        </w:rPr>
        <w:t xml:space="preserve"> </w:t>
      </w:r>
      <w:r w:rsidR="00CA3402" w:rsidRPr="004E646F">
        <w:rPr>
          <w:rStyle w:val="a6"/>
          <w:rFonts w:cs="Arial"/>
          <w:i w:val="0"/>
          <w:sz w:val="28"/>
          <w:szCs w:val="28"/>
          <w:bdr w:val="none" w:sz="0" w:space="0" w:color="auto" w:frame="1"/>
          <w:shd w:val="clear" w:color="auto" w:fill="FFFFFF"/>
        </w:rPr>
        <w:t>вывоз</w:t>
      </w:r>
      <w:r w:rsidR="00FB606D" w:rsidRPr="004E646F">
        <w:rPr>
          <w:rStyle w:val="a6"/>
          <w:rFonts w:cs="Arial"/>
          <w:i w:val="0"/>
          <w:sz w:val="28"/>
          <w:szCs w:val="28"/>
          <w:bdr w:val="none" w:sz="0" w:space="0" w:color="auto" w:frame="1"/>
          <w:shd w:val="clear" w:color="auto" w:fill="FFFFFF"/>
        </w:rPr>
        <w:t xml:space="preserve"> туда</w:t>
      </w:r>
      <w:r w:rsidR="00CA3402" w:rsidRPr="004E646F">
        <w:rPr>
          <w:rStyle w:val="a6"/>
          <w:rFonts w:cs="Arial"/>
          <w:i w:val="0"/>
          <w:sz w:val="28"/>
          <w:szCs w:val="28"/>
          <w:bdr w:val="none" w:sz="0" w:space="0" w:color="auto" w:frame="1"/>
          <w:shd w:val="clear" w:color="auto" w:fill="FFFFFF"/>
        </w:rPr>
        <w:t xml:space="preserve"> осужденных затруднителен, поскольку требует </w:t>
      </w:r>
      <w:r w:rsidR="0067325A">
        <w:rPr>
          <w:rStyle w:val="a6"/>
          <w:rFonts w:cs="Arial"/>
          <w:i w:val="0"/>
          <w:sz w:val="28"/>
          <w:szCs w:val="28"/>
          <w:bdr w:val="none" w:sz="0" w:space="0" w:color="auto" w:frame="1"/>
          <w:shd w:val="clear" w:color="auto" w:fill="FFFFFF"/>
        </w:rPr>
        <w:t>специального</w:t>
      </w:r>
      <w:r w:rsidR="00CA3402" w:rsidRPr="004E646F">
        <w:rPr>
          <w:rStyle w:val="a6"/>
          <w:rFonts w:cs="Arial"/>
          <w:i w:val="0"/>
          <w:sz w:val="28"/>
          <w:szCs w:val="28"/>
          <w:bdr w:val="none" w:sz="0" w:space="0" w:color="auto" w:frame="1"/>
          <w:shd w:val="clear" w:color="auto" w:fill="FFFFFF"/>
        </w:rPr>
        <w:t xml:space="preserve"> транспорта и </w:t>
      </w:r>
      <w:r w:rsidR="00CA3402" w:rsidRPr="004E646F">
        <w:rPr>
          <w:rFonts w:cs="Arial"/>
          <w:color w:val="333333"/>
          <w:sz w:val="28"/>
          <w:szCs w:val="28"/>
          <w:shd w:val="clear" w:color="auto" w:fill="FFFFFF"/>
        </w:rPr>
        <w:t>конвоя.</w:t>
      </w:r>
      <w:r w:rsidR="00D07895" w:rsidRPr="004E646F">
        <w:rPr>
          <w:rFonts w:cs="Arial"/>
          <w:color w:val="333333"/>
          <w:sz w:val="28"/>
          <w:szCs w:val="28"/>
          <w:shd w:val="clear" w:color="auto" w:fill="FFFFFF"/>
        </w:rPr>
        <w:t xml:space="preserve"> </w:t>
      </w:r>
      <w:r w:rsidR="00CA3402" w:rsidRPr="004E646F">
        <w:rPr>
          <w:rFonts w:cs="Arial"/>
          <w:color w:val="333333"/>
          <w:sz w:val="28"/>
          <w:szCs w:val="28"/>
          <w:shd w:val="clear" w:color="auto" w:fill="FFFFFF"/>
        </w:rPr>
        <w:t xml:space="preserve">  </w:t>
      </w:r>
      <w:r w:rsidR="00441245" w:rsidRPr="004E646F">
        <w:rPr>
          <w:rFonts w:cs="Arial"/>
          <w:color w:val="333333"/>
          <w:sz w:val="28"/>
          <w:szCs w:val="28"/>
          <w:shd w:val="clear" w:color="auto" w:fill="FFFFFF"/>
        </w:rPr>
        <w:t xml:space="preserve"> </w:t>
      </w:r>
    </w:p>
    <w:p w:rsidR="009B0C5F" w:rsidRPr="004E646F" w:rsidRDefault="00860A2B" w:rsidP="004E646F">
      <w:pPr>
        <w:spacing w:line="240" w:lineRule="auto"/>
        <w:ind w:left="-709" w:right="-284"/>
        <w:rPr>
          <w:sz w:val="28"/>
          <w:szCs w:val="28"/>
        </w:rPr>
      </w:pPr>
      <w:r w:rsidRPr="004E646F">
        <w:rPr>
          <w:sz w:val="28"/>
          <w:szCs w:val="28"/>
        </w:rPr>
        <w:t>В</w:t>
      </w:r>
      <w:r w:rsidR="00FB606D" w:rsidRPr="004E646F">
        <w:rPr>
          <w:sz w:val="28"/>
          <w:szCs w:val="28"/>
        </w:rPr>
        <w:t xml:space="preserve"> </w:t>
      </w:r>
      <w:r w:rsidRPr="004E646F">
        <w:rPr>
          <w:sz w:val="28"/>
          <w:szCs w:val="28"/>
        </w:rPr>
        <w:t>исправительных учреждениях</w:t>
      </w:r>
      <w:r w:rsidR="00FB606D" w:rsidRPr="004E646F">
        <w:rPr>
          <w:sz w:val="28"/>
          <w:szCs w:val="28"/>
        </w:rPr>
        <w:t xml:space="preserve"> не справляются с лечением</w:t>
      </w:r>
      <w:r w:rsidR="00D07895" w:rsidRPr="004E646F">
        <w:rPr>
          <w:sz w:val="28"/>
          <w:szCs w:val="28"/>
        </w:rPr>
        <w:t xml:space="preserve"> туберкулеза</w:t>
      </w:r>
      <w:r w:rsidRPr="004E646F">
        <w:rPr>
          <w:sz w:val="28"/>
          <w:szCs w:val="28"/>
        </w:rPr>
        <w:t>. Среди причин распространения заболевания – скученность осужденных, содержание в ненадлежащих санитарных условиях, низкое качество питания, недостатки тактики лечения.</w:t>
      </w:r>
    </w:p>
    <w:p w:rsidR="009B0C5F" w:rsidRPr="004E646F" w:rsidRDefault="00FB606D" w:rsidP="004E646F">
      <w:pPr>
        <w:spacing w:line="240" w:lineRule="auto"/>
        <w:ind w:left="-709" w:right="-284"/>
        <w:rPr>
          <w:sz w:val="28"/>
          <w:szCs w:val="28"/>
        </w:rPr>
      </w:pPr>
      <w:r w:rsidRPr="004E646F">
        <w:rPr>
          <w:sz w:val="28"/>
          <w:szCs w:val="28"/>
        </w:rPr>
        <w:t xml:space="preserve">Отдельно стоит проблема освобождения от наказания в связи с тяжелыми заболеваниями. </w:t>
      </w:r>
    </w:p>
    <w:p w:rsidR="0009373A" w:rsidRPr="004E646F" w:rsidRDefault="009B0C5F" w:rsidP="004E646F">
      <w:pPr>
        <w:spacing w:line="240" w:lineRule="auto"/>
        <w:ind w:left="-709" w:right="-284"/>
        <w:rPr>
          <w:sz w:val="28"/>
          <w:szCs w:val="28"/>
        </w:rPr>
      </w:pPr>
      <w:r w:rsidRPr="004E646F">
        <w:rPr>
          <w:sz w:val="28"/>
          <w:szCs w:val="28"/>
        </w:rPr>
        <w:lastRenderedPageBreak/>
        <w:t>Ко всему,</w:t>
      </w:r>
      <w:r w:rsidR="00D07895" w:rsidRPr="004E646F">
        <w:rPr>
          <w:sz w:val="28"/>
          <w:szCs w:val="28"/>
        </w:rPr>
        <w:t xml:space="preserve"> тюремные врачи</w:t>
      </w:r>
      <w:r w:rsidRPr="004E646F">
        <w:rPr>
          <w:sz w:val="28"/>
          <w:szCs w:val="28"/>
        </w:rPr>
        <w:t>,</w:t>
      </w:r>
      <w:r w:rsidR="00CA3402" w:rsidRPr="004E646F">
        <w:rPr>
          <w:sz w:val="28"/>
          <w:szCs w:val="28"/>
        </w:rPr>
        <w:t xml:space="preserve"> </w:t>
      </w:r>
      <w:r w:rsidRPr="004E646F">
        <w:rPr>
          <w:sz w:val="28"/>
          <w:szCs w:val="28"/>
        </w:rPr>
        <w:t>находясь</w:t>
      </w:r>
      <w:r w:rsidR="00D07895" w:rsidRPr="004E646F">
        <w:rPr>
          <w:sz w:val="28"/>
          <w:szCs w:val="28"/>
        </w:rPr>
        <w:t xml:space="preserve"> в подчинении</w:t>
      </w:r>
      <w:r w:rsidRPr="004E646F">
        <w:rPr>
          <w:sz w:val="28"/>
          <w:szCs w:val="28"/>
        </w:rPr>
        <w:t xml:space="preserve"> МВД, зависят от администраций в вопросах оказания помощи заключенным, фиксирования причиненных им телесных повреждений и таким образом становятся соучастниками пыток и же</w:t>
      </w:r>
      <w:r w:rsidR="0009373A" w:rsidRPr="004E646F">
        <w:rPr>
          <w:sz w:val="28"/>
          <w:szCs w:val="28"/>
        </w:rPr>
        <w:t>стокого обращения</w:t>
      </w:r>
      <w:r w:rsidRPr="004E646F">
        <w:rPr>
          <w:sz w:val="28"/>
          <w:szCs w:val="28"/>
        </w:rPr>
        <w:t xml:space="preserve">. </w:t>
      </w:r>
    </w:p>
    <w:p w:rsidR="00983314" w:rsidRPr="004E646F" w:rsidRDefault="0009373A" w:rsidP="004E646F">
      <w:pPr>
        <w:spacing w:line="240" w:lineRule="auto"/>
        <w:ind w:left="-709" w:right="-284"/>
        <w:rPr>
          <w:sz w:val="28"/>
          <w:szCs w:val="28"/>
        </w:rPr>
      </w:pPr>
      <w:r w:rsidRPr="004E646F">
        <w:rPr>
          <w:sz w:val="28"/>
          <w:szCs w:val="28"/>
        </w:rPr>
        <w:t>Страхование жизни и здоровья осужденных на практике невозможно из-за затруднений, связанных с получением</w:t>
      </w:r>
      <w:r w:rsidR="00983314" w:rsidRPr="004E646F">
        <w:rPr>
          <w:sz w:val="28"/>
          <w:szCs w:val="28"/>
        </w:rPr>
        <w:t xml:space="preserve"> страховщика</w:t>
      </w:r>
      <w:r w:rsidRPr="004E646F">
        <w:rPr>
          <w:sz w:val="28"/>
          <w:szCs w:val="28"/>
        </w:rPr>
        <w:t>м</w:t>
      </w:r>
      <w:r w:rsidR="00983314" w:rsidRPr="004E646F">
        <w:rPr>
          <w:sz w:val="28"/>
          <w:szCs w:val="28"/>
        </w:rPr>
        <w:t>и</w:t>
      </w:r>
      <w:r w:rsidRPr="004E646F">
        <w:rPr>
          <w:sz w:val="28"/>
          <w:szCs w:val="28"/>
        </w:rPr>
        <w:t xml:space="preserve"> из пенитенциарных учреждений документов для решения вопроса о страховых выплатах. </w:t>
      </w:r>
      <w:r w:rsidR="00FB606D" w:rsidRPr="004E646F">
        <w:rPr>
          <w:sz w:val="28"/>
          <w:szCs w:val="28"/>
        </w:rPr>
        <w:t xml:space="preserve">   </w:t>
      </w:r>
    </w:p>
    <w:p w:rsidR="00E960BF" w:rsidRDefault="00A40E36" w:rsidP="00E960BF">
      <w:pPr>
        <w:spacing w:line="240" w:lineRule="auto"/>
        <w:ind w:left="-709" w:right="-284"/>
        <w:rPr>
          <w:rFonts w:cs="Arial"/>
          <w:iCs/>
          <w:sz w:val="28"/>
          <w:szCs w:val="28"/>
          <w:shd w:val="clear" w:color="auto" w:fill="FFFFFF"/>
        </w:rPr>
      </w:pPr>
      <w:r>
        <w:rPr>
          <w:rFonts w:cs="Arial"/>
          <w:iCs/>
          <w:sz w:val="28"/>
          <w:szCs w:val="28"/>
          <w:shd w:val="clear" w:color="auto" w:fill="FFFFFF"/>
        </w:rPr>
        <w:t>Вероятно,</w:t>
      </w:r>
      <w:r w:rsidR="00F75C4F" w:rsidRPr="004E646F">
        <w:rPr>
          <w:rFonts w:cs="Arial"/>
          <w:iCs/>
          <w:sz w:val="28"/>
          <w:szCs w:val="28"/>
          <w:shd w:val="clear" w:color="auto" w:fill="FFFFFF"/>
        </w:rPr>
        <w:t xml:space="preserve"> </w:t>
      </w:r>
      <w:r w:rsidR="00983314" w:rsidRPr="004E646F">
        <w:rPr>
          <w:rFonts w:cs="Arial"/>
          <w:iCs/>
          <w:sz w:val="28"/>
          <w:szCs w:val="28"/>
          <w:shd w:val="clear" w:color="auto" w:fill="FFFFFF"/>
        </w:rPr>
        <w:t xml:space="preserve">улучшение условий, влияющих на здоровье осужденных, </w:t>
      </w:r>
      <w:r w:rsidR="00F75C4F" w:rsidRPr="004E646F">
        <w:rPr>
          <w:rFonts w:cs="Arial"/>
          <w:iCs/>
          <w:sz w:val="28"/>
          <w:szCs w:val="28"/>
          <w:shd w:val="clear" w:color="auto" w:fill="FFFFFF"/>
        </w:rPr>
        <w:t>не является приоритетом</w:t>
      </w:r>
      <w:r w:rsidR="00983314" w:rsidRPr="004E646F">
        <w:rPr>
          <w:rFonts w:cs="Arial"/>
          <w:iCs/>
          <w:sz w:val="28"/>
          <w:szCs w:val="28"/>
          <w:shd w:val="clear" w:color="auto" w:fill="FFFFFF"/>
        </w:rPr>
        <w:t xml:space="preserve"> для пенитенциарных учреждений, находящихся в подчинении ДИН МВД</w:t>
      </w:r>
      <w:r w:rsidR="00F75C4F" w:rsidRPr="004E646F">
        <w:rPr>
          <w:rFonts w:cs="Arial"/>
          <w:iCs/>
          <w:sz w:val="28"/>
          <w:szCs w:val="28"/>
          <w:shd w:val="clear" w:color="auto" w:fill="FFFFFF"/>
        </w:rPr>
        <w:t>.</w:t>
      </w:r>
      <w:r w:rsidR="00983314" w:rsidRPr="004E646F">
        <w:rPr>
          <w:rFonts w:cs="Arial"/>
          <w:iCs/>
          <w:sz w:val="28"/>
          <w:szCs w:val="28"/>
          <w:shd w:val="clear" w:color="auto" w:fill="FFFFFF"/>
        </w:rPr>
        <w:t xml:space="preserve"> Исправить ситуацию могло бы использование гражданской медицины в местах лишения свободы.   </w:t>
      </w:r>
    </w:p>
    <w:p w:rsidR="00E960BF" w:rsidRDefault="00E960BF" w:rsidP="00E960BF">
      <w:pPr>
        <w:spacing w:line="240" w:lineRule="auto"/>
        <w:ind w:left="-709" w:right="-284"/>
        <w:rPr>
          <w:rFonts w:cs="Arial"/>
          <w:iCs/>
          <w:sz w:val="28"/>
          <w:szCs w:val="28"/>
          <w:shd w:val="clear" w:color="auto" w:fill="FFFFFF"/>
        </w:rPr>
      </w:pPr>
    </w:p>
    <w:p w:rsidR="00192180" w:rsidRPr="00E960BF" w:rsidRDefault="008D3DCC" w:rsidP="00BA3797">
      <w:pPr>
        <w:spacing w:line="240" w:lineRule="auto"/>
        <w:ind w:left="-709" w:right="-284"/>
        <w:rPr>
          <w:rFonts w:cs="Arial"/>
          <w:iCs/>
          <w:sz w:val="28"/>
          <w:szCs w:val="28"/>
          <w:shd w:val="clear" w:color="auto" w:fill="FFFFFF"/>
        </w:rPr>
      </w:pPr>
      <w:r w:rsidRPr="008D3DCC">
        <w:rPr>
          <w:rFonts w:cs="Arial"/>
          <w:iCs/>
          <w:sz w:val="28"/>
          <w:szCs w:val="28"/>
          <w:shd w:val="clear" w:color="auto" w:fill="FFFFFF"/>
        </w:rPr>
        <w:t>Многие из проблем</w:t>
      </w:r>
      <w:r w:rsidR="00C025C9">
        <w:rPr>
          <w:rFonts w:cs="Arial"/>
          <w:iCs/>
          <w:sz w:val="28"/>
          <w:szCs w:val="28"/>
          <w:shd w:val="clear" w:color="auto" w:fill="FFFFFF"/>
        </w:rPr>
        <w:t>, с которыми сталкиваются осужденные,</w:t>
      </w:r>
      <w:r w:rsidR="00E960BF">
        <w:rPr>
          <w:rFonts w:cs="Arial"/>
          <w:iCs/>
          <w:sz w:val="28"/>
          <w:szCs w:val="28"/>
          <w:shd w:val="clear" w:color="auto" w:fill="FFFFFF"/>
        </w:rPr>
        <w:t xml:space="preserve"> принято считать трудно разрешимыми из-за материального положения </w:t>
      </w:r>
      <w:r w:rsidR="00C025C9">
        <w:rPr>
          <w:rFonts w:cs="Arial"/>
          <w:iCs/>
          <w:sz w:val="28"/>
          <w:szCs w:val="28"/>
          <w:shd w:val="clear" w:color="auto" w:fill="FFFFFF"/>
        </w:rPr>
        <w:t>пенитенциарных учреждений</w:t>
      </w:r>
      <w:r w:rsidR="00E960BF">
        <w:rPr>
          <w:rFonts w:cs="Arial"/>
          <w:iCs/>
          <w:sz w:val="28"/>
          <w:szCs w:val="28"/>
          <w:shd w:val="clear" w:color="auto" w:fill="FFFFFF"/>
        </w:rPr>
        <w:t xml:space="preserve">. </w:t>
      </w:r>
      <w:r w:rsidR="006C25A9">
        <w:rPr>
          <w:rFonts w:cs="Arial"/>
          <w:iCs/>
          <w:sz w:val="28"/>
          <w:szCs w:val="28"/>
          <w:shd w:val="clear" w:color="auto" w:fill="FFFFFF"/>
        </w:rPr>
        <w:t>В то же время</w:t>
      </w:r>
      <w:r w:rsidR="00BA3797">
        <w:rPr>
          <w:rFonts w:cs="Arial"/>
          <w:iCs/>
          <w:sz w:val="28"/>
          <w:szCs w:val="28"/>
          <w:shd w:val="clear" w:color="auto" w:fill="FFFFFF"/>
        </w:rPr>
        <w:t>,</w:t>
      </w:r>
      <w:r w:rsidR="006C25A9">
        <w:rPr>
          <w:rFonts w:cs="Arial"/>
          <w:iCs/>
          <w:sz w:val="28"/>
          <w:szCs w:val="28"/>
          <w:shd w:val="clear" w:color="auto" w:fill="FFFFFF"/>
        </w:rPr>
        <w:t xml:space="preserve"> по информации</w:t>
      </w:r>
      <w:r w:rsidR="00BA3797">
        <w:rPr>
          <w:rFonts w:cs="Arial"/>
          <w:iCs/>
          <w:sz w:val="28"/>
          <w:szCs w:val="28"/>
          <w:shd w:val="clear" w:color="auto" w:fill="FFFFFF"/>
        </w:rPr>
        <w:t xml:space="preserve"> ДИН, </w:t>
      </w:r>
      <w:r w:rsidRPr="008D3DCC">
        <w:rPr>
          <w:rFonts w:cs="Arial"/>
          <w:iCs/>
          <w:sz w:val="28"/>
          <w:szCs w:val="28"/>
          <w:shd w:val="clear" w:color="auto" w:fill="FFFFFF"/>
        </w:rPr>
        <w:t xml:space="preserve">увеличение объемов выпуска продукции на предприятиях </w:t>
      </w:r>
      <w:r w:rsidR="00BA3797" w:rsidRPr="008D3DCC">
        <w:rPr>
          <w:rFonts w:cs="Arial"/>
          <w:iCs/>
          <w:sz w:val="28"/>
          <w:szCs w:val="28"/>
          <w:shd w:val="clear" w:color="auto" w:fill="FFFFFF"/>
        </w:rPr>
        <w:t xml:space="preserve">уголовно-исполнительной системы </w:t>
      </w:r>
      <w:r w:rsidRPr="008D3DCC">
        <w:rPr>
          <w:rFonts w:cs="Arial"/>
          <w:iCs/>
          <w:sz w:val="28"/>
          <w:szCs w:val="28"/>
          <w:shd w:val="clear" w:color="auto" w:fill="FFFFFF"/>
        </w:rPr>
        <w:t>позволило заработ</w:t>
      </w:r>
      <w:r w:rsidR="00BA3797">
        <w:rPr>
          <w:rFonts w:cs="Arial"/>
          <w:iCs/>
          <w:sz w:val="28"/>
          <w:szCs w:val="28"/>
          <w:shd w:val="clear" w:color="auto" w:fill="FFFFFF"/>
        </w:rPr>
        <w:t>ать в 2018 году 11,745 миллионов рублей</w:t>
      </w:r>
      <w:r w:rsidRPr="008D3DCC">
        <w:rPr>
          <w:rFonts w:cs="Arial"/>
          <w:iCs/>
          <w:sz w:val="28"/>
          <w:szCs w:val="28"/>
          <w:shd w:val="clear" w:color="auto" w:fill="FFFFFF"/>
        </w:rPr>
        <w:t xml:space="preserve"> чистой прибыли (около</w:t>
      </w:r>
      <w:r w:rsidR="00BA3797">
        <w:rPr>
          <w:rFonts w:cs="Arial"/>
          <w:iCs/>
          <w:sz w:val="28"/>
          <w:szCs w:val="28"/>
          <w:shd w:val="clear" w:color="auto" w:fill="FFFFFF"/>
        </w:rPr>
        <w:t xml:space="preserve"> 5,5</w:t>
      </w:r>
      <w:r w:rsidRPr="008D3DCC">
        <w:rPr>
          <w:rFonts w:cs="Arial"/>
          <w:iCs/>
          <w:sz w:val="28"/>
          <w:szCs w:val="28"/>
          <w:shd w:val="clear" w:color="auto" w:fill="FFFFFF"/>
        </w:rPr>
        <w:t xml:space="preserve"> м</w:t>
      </w:r>
      <w:r w:rsidR="00BA3797">
        <w:rPr>
          <w:rFonts w:cs="Arial"/>
          <w:iCs/>
          <w:sz w:val="28"/>
          <w:szCs w:val="28"/>
          <w:shd w:val="clear" w:color="auto" w:fill="FFFFFF"/>
        </w:rPr>
        <w:t>иллионов</w:t>
      </w:r>
      <w:r w:rsidRPr="008D3DCC">
        <w:rPr>
          <w:rFonts w:cs="Arial"/>
          <w:iCs/>
          <w:sz w:val="28"/>
          <w:szCs w:val="28"/>
          <w:shd w:val="clear" w:color="auto" w:fill="FFFFFF"/>
        </w:rPr>
        <w:t xml:space="preserve"> до</w:t>
      </w:r>
      <w:r w:rsidR="00BA3797">
        <w:rPr>
          <w:rFonts w:cs="Arial"/>
          <w:iCs/>
          <w:sz w:val="28"/>
          <w:szCs w:val="28"/>
          <w:shd w:val="clear" w:color="auto" w:fill="FFFFFF"/>
        </w:rPr>
        <w:t>лларов США). Использование эти</w:t>
      </w:r>
      <w:r w:rsidRPr="008D3DCC">
        <w:rPr>
          <w:rFonts w:cs="Arial"/>
          <w:iCs/>
          <w:sz w:val="28"/>
          <w:szCs w:val="28"/>
          <w:shd w:val="clear" w:color="auto" w:fill="FFFFFF"/>
        </w:rPr>
        <w:t>х средств для</w:t>
      </w:r>
      <w:r w:rsidR="00FC2634">
        <w:rPr>
          <w:rFonts w:cs="Arial"/>
          <w:iCs/>
          <w:sz w:val="28"/>
          <w:szCs w:val="28"/>
          <w:shd w:val="clear" w:color="auto" w:fill="FFFFFF"/>
        </w:rPr>
        <w:t xml:space="preserve"> улучшения условий содержания,</w:t>
      </w:r>
      <w:r w:rsidR="00970957">
        <w:rPr>
          <w:rFonts w:cs="Arial"/>
          <w:iCs/>
          <w:sz w:val="28"/>
          <w:szCs w:val="28"/>
          <w:shd w:val="clear" w:color="auto" w:fill="FFFFFF"/>
        </w:rPr>
        <w:t xml:space="preserve"> медицинского обслуживания осужденных, сис</w:t>
      </w:r>
      <w:r w:rsidRPr="008D3DCC">
        <w:rPr>
          <w:rFonts w:cs="Arial"/>
          <w:iCs/>
          <w:sz w:val="28"/>
          <w:szCs w:val="28"/>
          <w:shd w:val="clear" w:color="auto" w:fill="FFFFFF"/>
        </w:rPr>
        <w:t xml:space="preserve">темы </w:t>
      </w:r>
      <w:r w:rsidR="00970957">
        <w:rPr>
          <w:rFonts w:cs="Arial"/>
          <w:iCs/>
          <w:sz w:val="28"/>
          <w:szCs w:val="28"/>
          <w:shd w:val="clear" w:color="auto" w:fill="FFFFFF"/>
        </w:rPr>
        <w:t xml:space="preserve">их </w:t>
      </w:r>
      <w:r w:rsidRPr="008D3DCC">
        <w:rPr>
          <w:rFonts w:cs="Arial"/>
          <w:iCs/>
          <w:sz w:val="28"/>
          <w:szCs w:val="28"/>
          <w:shd w:val="clear" w:color="auto" w:fill="FFFFFF"/>
        </w:rPr>
        <w:t xml:space="preserve">ресоциализации и </w:t>
      </w:r>
      <w:r w:rsidR="00FC2634">
        <w:rPr>
          <w:rFonts w:cs="Arial"/>
          <w:iCs/>
          <w:sz w:val="28"/>
          <w:szCs w:val="28"/>
          <w:shd w:val="clear" w:color="auto" w:fill="FFFFFF"/>
        </w:rPr>
        <w:t xml:space="preserve">социальной адаптации </w:t>
      </w:r>
      <w:r w:rsidRPr="008D3DCC">
        <w:rPr>
          <w:rFonts w:cs="Arial"/>
          <w:iCs/>
          <w:sz w:val="28"/>
          <w:szCs w:val="28"/>
          <w:shd w:val="clear" w:color="auto" w:fill="FFFFFF"/>
        </w:rPr>
        <w:t xml:space="preserve">смогло бы повлиять </w:t>
      </w:r>
      <w:r w:rsidR="00845FC1">
        <w:rPr>
          <w:rFonts w:cs="Arial"/>
          <w:iCs/>
          <w:sz w:val="28"/>
          <w:szCs w:val="28"/>
          <w:shd w:val="clear" w:color="auto" w:fill="FFFFFF"/>
        </w:rPr>
        <w:t>в конечном итоге</w:t>
      </w:r>
      <w:r w:rsidR="00FC2634">
        <w:rPr>
          <w:rFonts w:cs="Arial"/>
          <w:iCs/>
          <w:sz w:val="28"/>
          <w:szCs w:val="28"/>
          <w:shd w:val="clear" w:color="auto" w:fill="FFFFFF"/>
        </w:rPr>
        <w:t xml:space="preserve"> и </w:t>
      </w:r>
      <w:r w:rsidRPr="008D3DCC">
        <w:rPr>
          <w:rFonts w:cs="Arial"/>
          <w:iCs/>
          <w:sz w:val="28"/>
          <w:szCs w:val="28"/>
          <w:shd w:val="clear" w:color="auto" w:fill="FFFFFF"/>
        </w:rPr>
        <w:t xml:space="preserve">на ситуацию с рецидивом преступлений в стране. </w:t>
      </w:r>
      <w:r w:rsidR="00BA3797">
        <w:rPr>
          <w:rFonts w:cs="Arial"/>
          <w:iCs/>
          <w:sz w:val="28"/>
          <w:szCs w:val="28"/>
          <w:shd w:val="clear" w:color="auto" w:fill="FFFFFF"/>
        </w:rPr>
        <w:t xml:space="preserve"> </w:t>
      </w:r>
      <w:r w:rsidR="00726794">
        <w:rPr>
          <w:rFonts w:cs="Arial"/>
          <w:iCs/>
          <w:sz w:val="28"/>
          <w:szCs w:val="28"/>
          <w:shd w:val="clear" w:color="auto" w:fill="FFFFFF"/>
        </w:rPr>
        <w:br/>
      </w:r>
      <w:r w:rsidR="00A31EB5">
        <w:rPr>
          <w:rFonts w:cs="Arial"/>
          <w:iCs/>
          <w:sz w:val="28"/>
          <w:szCs w:val="28"/>
          <w:shd w:val="clear" w:color="auto" w:fill="FFFFFF"/>
        </w:rPr>
        <w:br/>
      </w:r>
      <w:r w:rsidR="00A40E36">
        <w:rPr>
          <w:rFonts w:cs="Arial"/>
          <w:iCs/>
          <w:sz w:val="28"/>
          <w:szCs w:val="28"/>
          <w:shd w:val="clear" w:color="auto" w:fill="FFFFFF"/>
        </w:rPr>
        <w:t>Вместе с тем,</w:t>
      </w:r>
      <w:r w:rsidR="00983314" w:rsidRPr="004E646F">
        <w:rPr>
          <w:rFonts w:cs="Arial"/>
          <w:iCs/>
          <w:sz w:val="28"/>
          <w:szCs w:val="28"/>
          <w:shd w:val="clear" w:color="auto" w:fill="FFFFFF"/>
        </w:rPr>
        <w:t xml:space="preserve"> необходимо</w:t>
      </w:r>
      <w:r w:rsidR="00A40E36">
        <w:rPr>
          <w:rFonts w:cs="Arial"/>
          <w:iCs/>
          <w:sz w:val="28"/>
          <w:szCs w:val="28"/>
          <w:shd w:val="clear" w:color="auto" w:fill="FFFFFF"/>
        </w:rPr>
        <w:t>сть</w:t>
      </w:r>
      <w:r w:rsidR="00983314" w:rsidRPr="004E646F">
        <w:rPr>
          <w:rFonts w:cs="Arial"/>
          <w:iCs/>
          <w:sz w:val="28"/>
          <w:szCs w:val="28"/>
          <w:shd w:val="clear" w:color="auto" w:fill="FFFFFF"/>
        </w:rPr>
        <w:t xml:space="preserve"> гуманизации и реформирования </w:t>
      </w:r>
      <w:r w:rsidR="000879F1">
        <w:rPr>
          <w:sz w:val="28"/>
          <w:szCs w:val="28"/>
        </w:rPr>
        <w:t>пенитенциарной системы</w:t>
      </w:r>
      <w:r w:rsidR="00A40E36">
        <w:rPr>
          <w:sz w:val="28"/>
          <w:szCs w:val="28"/>
        </w:rPr>
        <w:t xml:space="preserve"> очевидна</w:t>
      </w:r>
      <w:r w:rsidR="00983314" w:rsidRPr="004E646F">
        <w:rPr>
          <w:sz w:val="28"/>
          <w:szCs w:val="28"/>
        </w:rPr>
        <w:t>.</w:t>
      </w:r>
      <w:r w:rsidR="0025392F" w:rsidRPr="004E646F">
        <w:rPr>
          <w:sz w:val="28"/>
          <w:szCs w:val="28"/>
        </w:rPr>
        <w:t xml:space="preserve"> </w:t>
      </w:r>
      <w:r w:rsidR="00A40E36">
        <w:rPr>
          <w:sz w:val="28"/>
          <w:szCs w:val="28"/>
        </w:rPr>
        <w:t xml:space="preserve"> </w:t>
      </w:r>
      <w:r w:rsidR="000879F1">
        <w:rPr>
          <w:sz w:val="28"/>
          <w:szCs w:val="28"/>
        </w:rPr>
        <w:t xml:space="preserve"> </w:t>
      </w:r>
    </w:p>
    <w:p w:rsidR="004E646F" w:rsidRDefault="0025392F" w:rsidP="004E646F">
      <w:pPr>
        <w:spacing w:line="240" w:lineRule="auto"/>
        <w:ind w:left="-709" w:right="-284"/>
        <w:rPr>
          <w:sz w:val="28"/>
          <w:szCs w:val="28"/>
        </w:rPr>
      </w:pPr>
      <w:r w:rsidRPr="004E646F">
        <w:rPr>
          <w:sz w:val="28"/>
          <w:szCs w:val="28"/>
        </w:rPr>
        <w:t xml:space="preserve">Передача полномочий ДИН МВД Министерству юстиции, на наш взгляд, позволит </w:t>
      </w:r>
      <w:r w:rsidR="00192180" w:rsidRPr="004E646F">
        <w:rPr>
          <w:sz w:val="28"/>
          <w:szCs w:val="28"/>
        </w:rPr>
        <w:t>изменить ситуацию. Приход</w:t>
      </w:r>
      <w:r w:rsidRPr="004E646F">
        <w:rPr>
          <w:sz w:val="28"/>
          <w:szCs w:val="28"/>
        </w:rPr>
        <w:t xml:space="preserve"> </w:t>
      </w:r>
      <w:r w:rsidR="00192180" w:rsidRPr="004E646F">
        <w:rPr>
          <w:sz w:val="28"/>
          <w:szCs w:val="28"/>
        </w:rPr>
        <w:t>в пенитенциарные учреждения гражданских служащих</w:t>
      </w:r>
      <w:r w:rsidRPr="004E646F">
        <w:rPr>
          <w:sz w:val="28"/>
          <w:szCs w:val="28"/>
        </w:rPr>
        <w:t xml:space="preserve"> –</w:t>
      </w:r>
      <w:r w:rsidR="00192180" w:rsidRPr="004E646F">
        <w:rPr>
          <w:sz w:val="28"/>
          <w:szCs w:val="28"/>
        </w:rPr>
        <w:t xml:space="preserve"> руководителей</w:t>
      </w:r>
      <w:r w:rsidRPr="004E646F">
        <w:rPr>
          <w:sz w:val="28"/>
          <w:szCs w:val="28"/>
        </w:rPr>
        <w:t>,</w:t>
      </w:r>
      <w:r w:rsidR="00192180" w:rsidRPr="004E646F">
        <w:rPr>
          <w:sz w:val="28"/>
          <w:szCs w:val="28"/>
        </w:rPr>
        <w:t xml:space="preserve"> производственных мастеров, врачей, психологов – </w:t>
      </w:r>
      <w:r w:rsidRPr="004E646F">
        <w:rPr>
          <w:rFonts w:cs="Arial"/>
          <w:iCs/>
          <w:sz w:val="28"/>
          <w:szCs w:val="28"/>
          <w:shd w:val="clear" w:color="auto" w:fill="FFFFFF"/>
        </w:rPr>
        <w:t xml:space="preserve">будет способствовать главенству </w:t>
      </w:r>
      <w:r w:rsidR="00192180" w:rsidRPr="004E646F">
        <w:rPr>
          <w:rFonts w:cs="Arial"/>
          <w:iCs/>
          <w:sz w:val="28"/>
          <w:szCs w:val="28"/>
          <w:shd w:val="clear" w:color="auto" w:fill="FFFFFF"/>
        </w:rPr>
        <w:t xml:space="preserve">там </w:t>
      </w:r>
      <w:r w:rsidRPr="004E646F">
        <w:rPr>
          <w:rFonts w:cs="Arial"/>
          <w:iCs/>
          <w:sz w:val="28"/>
          <w:szCs w:val="28"/>
          <w:shd w:val="clear" w:color="auto" w:fill="FFFFFF"/>
        </w:rPr>
        <w:t>законов, а не прика</w:t>
      </w:r>
      <w:r w:rsidR="00192180" w:rsidRPr="004E646F">
        <w:rPr>
          <w:rFonts w:cs="Arial"/>
          <w:iCs/>
          <w:sz w:val="28"/>
          <w:szCs w:val="28"/>
          <w:shd w:val="clear" w:color="auto" w:fill="FFFFFF"/>
        </w:rPr>
        <w:t>зов людей в погонах</w:t>
      </w:r>
      <w:r w:rsidRPr="004E646F">
        <w:rPr>
          <w:rFonts w:cs="Arial"/>
          <w:iCs/>
          <w:sz w:val="28"/>
          <w:szCs w:val="28"/>
          <w:shd w:val="clear" w:color="auto" w:fill="FFFFFF"/>
        </w:rPr>
        <w:t>.</w:t>
      </w:r>
      <w:r w:rsidR="00192180" w:rsidRPr="004E646F">
        <w:rPr>
          <w:rFonts w:cs="Arial"/>
          <w:iCs/>
          <w:sz w:val="28"/>
          <w:szCs w:val="28"/>
          <w:shd w:val="clear" w:color="auto" w:fill="FFFFFF"/>
        </w:rPr>
        <w:t xml:space="preserve"> Изменится само предназначение пенитенциарной системы – от карательного к исправительному. Пока же, </w:t>
      </w:r>
      <w:r w:rsidR="00192180" w:rsidRPr="004E646F">
        <w:rPr>
          <w:sz w:val="28"/>
          <w:szCs w:val="28"/>
        </w:rPr>
        <w:t xml:space="preserve">создавая </w:t>
      </w:r>
      <w:r w:rsidR="0067325A">
        <w:rPr>
          <w:rFonts w:cs="Arial"/>
          <w:iCs/>
          <w:sz w:val="28"/>
          <w:szCs w:val="28"/>
          <w:shd w:val="clear" w:color="auto" w:fill="FFFFFF"/>
        </w:rPr>
        <w:t>под контролем МВД</w:t>
      </w:r>
      <w:r w:rsidR="0067325A" w:rsidRPr="004E646F">
        <w:rPr>
          <w:rFonts w:cs="Arial"/>
          <w:iCs/>
          <w:sz w:val="28"/>
          <w:szCs w:val="28"/>
          <w:shd w:val="clear" w:color="auto" w:fill="FFFFFF"/>
        </w:rPr>
        <w:t xml:space="preserve"> </w:t>
      </w:r>
      <w:r w:rsidR="00192180" w:rsidRPr="004E646F">
        <w:rPr>
          <w:sz w:val="28"/>
          <w:szCs w:val="28"/>
        </w:rPr>
        <w:t>условия, способствующие не исправлению оступившихся, а причинению им дополнительных физических и психологических травм</w:t>
      </w:r>
      <w:r w:rsidR="004E646F" w:rsidRPr="004E646F">
        <w:rPr>
          <w:sz w:val="28"/>
          <w:szCs w:val="28"/>
        </w:rPr>
        <w:t>, эта система оказывает плохую услугу обществу в целом</w:t>
      </w:r>
      <w:r w:rsidR="00192180" w:rsidRPr="004E646F">
        <w:rPr>
          <w:sz w:val="28"/>
          <w:szCs w:val="28"/>
        </w:rPr>
        <w:t>.</w:t>
      </w:r>
    </w:p>
    <w:p w:rsidR="00804E4F" w:rsidRDefault="00804E4F" w:rsidP="004E646F">
      <w:pPr>
        <w:spacing w:line="240" w:lineRule="auto"/>
        <w:ind w:left="-709" w:right="-284"/>
        <w:rPr>
          <w:sz w:val="28"/>
          <w:szCs w:val="28"/>
        </w:rPr>
      </w:pPr>
    </w:p>
    <w:p w:rsidR="00804E4F" w:rsidRPr="00090575" w:rsidRDefault="00804E4F" w:rsidP="00804E4F">
      <w:pPr>
        <w:spacing w:line="240" w:lineRule="auto"/>
        <w:ind w:left="-709" w:right="-284"/>
        <w:rPr>
          <w:sz w:val="28"/>
          <w:szCs w:val="28"/>
        </w:rPr>
      </w:pPr>
      <w:r w:rsidRPr="00090575">
        <w:rPr>
          <w:sz w:val="28"/>
          <w:szCs w:val="28"/>
        </w:rPr>
        <w:t xml:space="preserve">Автор: </w:t>
      </w:r>
      <w:r>
        <w:rPr>
          <w:sz w:val="28"/>
          <w:szCs w:val="28"/>
        </w:rPr>
        <w:t xml:space="preserve">Раиса Михайловская, </w:t>
      </w:r>
      <w:r w:rsidRPr="00090575">
        <w:rPr>
          <w:sz w:val="28"/>
          <w:szCs w:val="28"/>
        </w:rPr>
        <w:t xml:space="preserve">Людмила </w:t>
      </w:r>
      <w:proofErr w:type="spellStart"/>
      <w:r w:rsidRPr="00090575">
        <w:rPr>
          <w:sz w:val="28"/>
          <w:szCs w:val="28"/>
        </w:rPr>
        <w:t>Кучура</w:t>
      </w:r>
      <w:proofErr w:type="spellEnd"/>
      <w:r w:rsidRPr="00090575">
        <w:rPr>
          <w:sz w:val="28"/>
          <w:szCs w:val="28"/>
        </w:rPr>
        <w:t>,</w:t>
      </w:r>
      <w:r>
        <w:rPr>
          <w:sz w:val="28"/>
          <w:szCs w:val="28"/>
        </w:rPr>
        <w:t xml:space="preserve"> общественная </w:t>
      </w:r>
      <w:r w:rsidRPr="00090575">
        <w:rPr>
          <w:sz w:val="28"/>
          <w:szCs w:val="28"/>
        </w:rPr>
        <w:t>кампания «Вернуть человека»</w:t>
      </w:r>
      <w:r>
        <w:rPr>
          <w:sz w:val="28"/>
          <w:szCs w:val="28"/>
        </w:rPr>
        <w:t xml:space="preserve"> </w:t>
      </w:r>
    </w:p>
    <w:p w:rsidR="00804E4F" w:rsidRDefault="00804E4F" w:rsidP="004E646F">
      <w:pPr>
        <w:spacing w:line="240" w:lineRule="auto"/>
        <w:ind w:left="-709" w:right="-284"/>
        <w:rPr>
          <w:sz w:val="28"/>
          <w:szCs w:val="28"/>
        </w:rPr>
      </w:pPr>
    </w:p>
    <w:p w:rsidR="00267C63" w:rsidRPr="004E646F" w:rsidRDefault="00267C63" w:rsidP="00267C63">
      <w:pPr>
        <w:spacing w:line="240" w:lineRule="auto"/>
        <w:ind w:left="-709" w:right="-284"/>
        <w:rPr>
          <w:sz w:val="28"/>
          <w:szCs w:val="28"/>
        </w:rPr>
      </w:pPr>
      <w:r>
        <w:rPr>
          <w:sz w:val="28"/>
          <w:szCs w:val="28"/>
        </w:rPr>
        <w:t xml:space="preserve"> </w:t>
      </w:r>
      <w:r w:rsidR="0067325A">
        <w:rPr>
          <w:sz w:val="28"/>
          <w:szCs w:val="28"/>
        </w:rPr>
        <w:t xml:space="preserve"> </w:t>
      </w:r>
    </w:p>
    <w:p w:rsidR="00192180" w:rsidRDefault="00192180" w:rsidP="004E646F">
      <w:pPr>
        <w:spacing w:line="240" w:lineRule="auto"/>
        <w:ind w:left="-709" w:right="-284"/>
        <w:rPr>
          <w:sz w:val="28"/>
          <w:szCs w:val="28"/>
        </w:rPr>
      </w:pPr>
      <w:r w:rsidRPr="004E646F">
        <w:rPr>
          <w:sz w:val="28"/>
          <w:szCs w:val="28"/>
        </w:rPr>
        <w:lastRenderedPageBreak/>
        <w:t xml:space="preserve"> </w:t>
      </w:r>
      <w:r w:rsidR="00E84501">
        <w:rPr>
          <w:sz w:val="28"/>
          <w:szCs w:val="28"/>
        </w:rPr>
        <w:t xml:space="preserve">       </w:t>
      </w:r>
    </w:p>
    <w:sectPr w:rsidR="001921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EB"/>
    <w:rsid w:val="000129A2"/>
    <w:rsid w:val="00053D8D"/>
    <w:rsid w:val="000879F1"/>
    <w:rsid w:val="00090575"/>
    <w:rsid w:val="0009373A"/>
    <w:rsid w:val="000B7535"/>
    <w:rsid w:val="00101A0F"/>
    <w:rsid w:val="00120366"/>
    <w:rsid w:val="001351D3"/>
    <w:rsid w:val="00182C8E"/>
    <w:rsid w:val="00192180"/>
    <w:rsid w:val="001A2C8F"/>
    <w:rsid w:val="001C1A10"/>
    <w:rsid w:val="001D3F64"/>
    <w:rsid w:val="001D69F3"/>
    <w:rsid w:val="001D7AA4"/>
    <w:rsid w:val="001E7BA8"/>
    <w:rsid w:val="0024327D"/>
    <w:rsid w:val="0025392F"/>
    <w:rsid w:val="00267C63"/>
    <w:rsid w:val="00287D34"/>
    <w:rsid w:val="002925F9"/>
    <w:rsid w:val="002C79EC"/>
    <w:rsid w:val="002F2422"/>
    <w:rsid w:val="00326227"/>
    <w:rsid w:val="00326CEC"/>
    <w:rsid w:val="003422CF"/>
    <w:rsid w:val="00352004"/>
    <w:rsid w:val="0042075B"/>
    <w:rsid w:val="004371DA"/>
    <w:rsid w:val="00441245"/>
    <w:rsid w:val="004677D2"/>
    <w:rsid w:val="00480FFC"/>
    <w:rsid w:val="00481171"/>
    <w:rsid w:val="004A542A"/>
    <w:rsid w:val="004C36F6"/>
    <w:rsid w:val="004D7353"/>
    <w:rsid w:val="004E646F"/>
    <w:rsid w:val="0054652B"/>
    <w:rsid w:val="005700E6"/>
    <w:rsid w:val="0057581B"/>
    <w:rsid w:val="00592617"/>
    <w:rsid w:val="005D4E22"/>
    <w:rsid w:val="005E498B"/>
    <w:rsid w:val="00615877"/>
    <w:rsid w:val="00637442"/>
    <w:rsid w:val="00646FF4"/>
    <w:rsid w:val="0067325A"/>
    <w:rsid w:val="00677484"/>
    <w:rsid w:val="006805DC"/>
    <w:rsid w:val="00686AFC"/>
    <w:rsid w:val="0069314E"/>
    <w:rsid w:val="00695908"/>
    <w:rsid w:val="006B510C"/>
    <w:rsid w:val="006B5428"/>
    <w:rsid w:val="006C25A9"/>
    <w:rsid w:val="0070007F"/>
    <w:rsid w:val="00715AA3"/>
    <w:rsid w:val="0072164D"/>
    <w:rsid w:val="00726794"/>
    <w:rsid w:val="00731181"/>
    <w:rsid w:val="00752B8B"/>
    <w:rsid w:val="00772612"/>
    <w:rsid w:val="007726E3"/>
    <w:rsid w:val="007A67F3"/>
    <w:rsid w:val="007E0406"/>
    <w:rsid w:val="007E5E61"/>
    <w:rsid w:val="007F5F19"/>
    <w:rsid w:val="00804E4F"/>
    <w:rsid w:val="00845FC1"/>
    <w:rsid w:val="00846443"/>
    <w:rsid w:val="00860A2B"/>
    <w:rsid w:val="00861E41"/>
    <w:rsid w:val="00871E21"/>
    <w:rsid w:val="008839F4"/>
    <w:rsid w:val="00885D92"/>
    <w:rsid w:val="008B1AF3"/>
    <w:rsid w:val="008B320F"/>
    <w:rsid w:val="008D3DCC"/>
    <w:rsid w:val="009009CE"/>
    <w:rsid w:val="00941FF0"/>
    <w:rsid w:val="009568F2"/>
    <w:rsid w:val="00970957"/>
    <w:rsid w:val="00983314"/>
    <w:rsid w:val="0099455C"/>
    <w:rsid w:val="009A5F51"/>
    <w:rsid w:val="009B0C5F"/>
    <w:rsid w:val="009C1CC3"/>
    <w:rsid w:val="00A172F1"/>
    <w:rsid w:val="00A2166F"/>
    <w:rsid w:val="00A273D3"/>
    <w:rsid w:val="00A31EB5"/>
    <w:rsid w:val="00A40E36"/>
    <w:rsid w:val="00A5471C"/>
    <w:rsid w:val="00A87AC9"/>
    <w:rsid w:val="00AB1602"/>
    <w:rsid w:val="00AB59EB"/>
    <w:rsid w:val="00AD6B03"/>
    <w:rsid w:val="00B15459"/>
    <w:rsid w:val="00B2108F"/>
    <w:rsid w:val="00B70C73"/>
    <w:rsid w:val="00BA3797"/>
    <w:rsid w:val="00BC2BE2"/>
    <w:rsid w:val="00BD0E7B"/>
    <w:rsid w:val="00BF52F6"/>
    <w:rsid w:val="00BF5D7B"/>
    <w:rsid w:val="00C00163"/>
    <w:rsid w:val="00C025C9"/>
    <w:rsid w:val="00C62E7B"/>
    <w:rsid w:val="00C62FE4"/>
    <w:rsid w:val="00CA3402"/>
    <w:rsid w:val="00CE388B"/>
    <w:rsid w:val="00D07895"/>
    <w:rsid w:val="00D14448"/>
    <w:rsid w:val="00D21625"/>
    <w:rsid w:val="00D25BE6"/>
    <w:rsid w:val="00D25CA2"/>
    <w:rsid w:val="00D56460"/>
    <w:rsid w:val="00D85BC2"/>
    <w:rsid w:val="00D925C9"/>
    <w:rsid w:val="00DB27DC"/>
    <w:rsid w:val="00E20C8B"/>
    <w:rsid w:val="00E33F92"/>
    <w:rsid w:val="00E35FB3"/>
    <w:rsid w:val="00E362C8"/>
    <w:rsid w:val="00E517C7"/>
    <w:rsid w:val="00E6798B"/>
    <w:rsid w:val="00E72CBB"/>
    <w:rsid w:val="00E8237A"/>
    <w:rsid w:val="00E84501"/>
    <w:rsid w:val="00E85BEB"/>
    <w:rsid w:val="00E9008C"/>
    <w:rsid w:val="00E91B3D"/>
    <w:rsid w:val="00E960BF"/>
    <w:rsid w:val="00ED4633"/>
    <w:rsid w:val="00ED4BB1"/>
    <w:rsid w:val="00F2065B"/>
    <w:rsid w:val="00F75C4F"/>
    <w:rsid w:val="00F77910"/>
    <w:rsid w:val="00F8261B"/>
    <w:rsid w:val="00FB3EA9"/>
    <w:rsid w:val="00FB606D"/>
    <w:rsid w:val="00FC2634"/>
    <w:rsid w:val="00FC3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F4BD"/>
  <w15:chartTrackingRefBased/>
  <w15:docId w15:val="{7CA9ADDB-2D7D-4C74-85B2-1F50152D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22C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422C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Заголовок Знак"/>
    <w:basedOn w:val="a0"/>
    <w:link w:val="a3"/>
    <w:uiPriority w:val="10"/>
    <w:rsid w:val="003422CF"/>
    <w:rPr>
      <w:rFonts w:asciiTheme="majorHAnsi" w:eastAsiaTheme="majorEastAsia" w:hAnsiTheme="majorHAnsi" w:cstheme="majorBidi"/>
      <w:color w:val="323E4F" w:themeColor="text2" w:themeShade="BF"/>
      <w:spacing w:val="5"/>
      <w:kern w:val="28"/>
      <w:sz w:val="52"/>
      <w:szCs w:val="52"/>
    </w:rPr>
  </w:style>
  <w:style w:type="paragraph" w:styleId="a5">
    <w:name w:val="No Spacing"/>
    <w:uiPriority w:val="1"/>
    <w:qFormat/>
    <w:rsid w:val="00326CEC"/>
    <w:pPr>
      <w:spacing w:after="0" w:line="240" w:lineRule="auto"/>
    </w:pPr>
    <w:rPr>
      <w:rFonts w:ascii="Times New Roman" w:eastAsia="Times New Roman" w:hAnsi="Times New Roman" w:cs="Times New Roman"/>
      <w:sz w:val="20"/>
      <w:szCs w:val="20"/>
      <w:lang w:eastAsia="ru-RU"/>
    </w:rPr>
  </w:style>
  <w:style w:type="character" w:styleId="a6">
    <w:name w:val="Emphasis"/>
    <w:basedOn w:val="a0"/>
    <w:uiPriority w:val="20"/>
    <w:qFormat/>
    <w:rsid w:val="00053D8D"/>
    <w:rPr>
      <w:i/>
      <w:iCs/>
    </w:rPr>
  </w:style>
  <w:style w:type="character" w:styleId="a7">
    <w:name w:val="Hyperlink"/>
    <w:basedOn w:val="a0"/>
    <w:uiPriority w:val="99"/>
    <w:unhideWhenUsed/>
    <w:rsid w:val="00053D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3473</TotalTime>
  <Pages>6</Pages>
  <Words>1742</Words>
  <Characters>9935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2019-03-06T12:31:00Z</dcterms:created>
  <dcterms:modified xsi:type="dcterms:W3CDTF">2019-03-18T14:22:00Z</dcterms:modified>
</cp:coreProperties>
</file>