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81" w:rsidRPr="00436C81" w:rsidRDefault="00436C81" w:rsidP="00436C81">
      <w:pPr>
        <w:jc w:val="center"/>
        <w:rPr>
          <w:b/>
          <w:sz w:val="28"/>
          <w:szCs w:val="28"/>
        </w:rPr>
      </w:pPr>
      <w:r w:rsidRPr="00436C81">
        <w:rPr>
          <w:b/>
          <w:sz w:val="28"/>
          <w:szCs w:val="28"/>
        </w:rPr>
        <w:t>Коллективное обращение жителей района</w:t>
      </w:r>
      <w:bookmarkStart w:id="0" w:name="_GoBack"/>
      <w:bookmarkEnd w:id="0"/>
    </w:p>
    <w:p w:rsidR="00436C81" w:rsidRDefault="00436C81" w:rsidP="00436C81">
      <w:pPr>
        <w:jc w:val="center"/>
      </w:pPr>
      <w:r>
        <w:t xml:space="preserve">к Администрации Октябрьского р-на г. Минска в рамках обсуждения Проекта плана застройки «Градостроительный проект детального планирования реконструкции жилой усадебной застройки в границах ул. Аэродромная – ул. </w:t>
      </w:r>
      <w:proofErr w:type="spellStart"/>
      <w:r>
        <w:t>Авакяна</w:t>
      </w:r>
      <w:proofErr w:type="spellEnd"/>
      <w:r>
        <w:t xml:space="preserve"> – ул. Воронянского – ул. Левкова (внесение изменений в градостроительный проект детального планирования реконструкции жилой)</w:t>
      </w:r>
    </w:p>
    <w:p w:rsidR="00281D7B" w:rsidRDefault="00281D7B" w:rsidP="00281D7B"/>
    <w:p w:rsidR="00281D7B" w:rsidRPr="00281D7B" w:rsidRDefault="00436C81" w:rsidP="00281D7B">
      <w:r>
        <w:t xml:space="preserve">Подписи собраны в электронном виде на странице </w:t>
      </w:r>
      <w:hyperlink r:id="rId6" w:history="1">
        <w:r w:rsidRPr="00436C81">
          <w:rPr>
            <w:rStyle w:val="Hyperlink"/>
            <w:lang w:val="vi-VN"/>
          </w:rPr>
          <w:t>https://petitions.by/petitions/3199</w:t>
        </w:r>
      </w:hyperlink>
      <w:r w:rsidR="00281D7B" w:rsidRPr="00281D7B">
        <w:t>,</w:t>
      </w:r>
      <w:r w:rsidR="00281D7B">
        <w:rPr>
          <w:rStyle w:val="Hyperlink"/>
        </w:rPr>
        <w:t xml:space="preserve"> </w:t>
      </w:r>
      <w:r w:rsidR="00281D7B" w:rsidRPr="00281D7B">
        <w:t>на 10 декабря 2019 под обращением подписалось 543 человека</w:t>
      </w:r>
      <w:r w:rsidR="00281D7B">
        <w:t>.</w:t>
      </w:r>
    </w:p>
    <w:p w:rsidR="00436C81" w:rsidRDefault="00436C81" w:rsidP="00281D7B">
      <w:r>
        <w:t>Обращение отправлено в электронном виде, зарегистрировано в Администрации под номером</w:t>
      </w:r>
    </w:p>
    <w:p w:rsidR="00281D7B" w:rsidRPr="00436C81" w:rsidRDefault="00436C81" w:rsidP="00281D7B">
      <w:pPr>
        <w:spacing w:after="160"/>
      </w:pPr>
      <w:r>
        <w:t>2-3-2/2076 от 11.12.2019, направлено в отдел Архитектуры и строительства Октябрьского р-на г. Минска</w:t>
      </w:r>
    </w:p>
    <w:p w:rsidR="00436C81" w:rsidRDefault="00436C81" w:rsidP="00436C81"/>
    <w:p w:rsidR="00436C81" w:rsidRPr="00436C81" w:rsidRDefault="00436C81" w:rsidP="00436C81">
      <w:pPr>
        <w:jc w:val="center"/>
        <w:rPr>
          <w:b/>
        </w:rPr>
      </w:pPr>
      <w:r w:rsidRPr="00436C81">
        <w:rPr>
          <w:b/>
        </w:rPr>
        <w:t>Текст обращения</w:t>
      </w:r>
    </w:p>
    <w:p w:rsidR="00985105" w:rsidRPr="00985105" w:rsidRDefault="00985105" w:rsidP="00985105">
      <w:r w:rsidRPr="00985105">
        <w:t>Уже больше 6 лет жители района вынуждены жить в процессе постоянной стройки, шума, пыли и растить детей в такой обстановке. К сожалению, несмотря на то, что Президент в Послании белорусскому народу и Национальному собранию говорил о том, что должно уделяться особенное внимание озеленению жилых мас</w:t>
      </w:r>
      <w:r>
        <w:t>с</w:t>
      </w:r>
      <w:r w:rsidRPr="00985105">
        <w:t>ивов, созданию благоприятных условий для жизни семей, буквально недавно жители наш</w:t>
      </w:r>
      <w:r>
        <w:t>е</w:t>
      </w:r>
      <w:r w:rsidRPr="00985105">
        <w:t>го района увидели ужасающий план застройки, который идёт в полный разрез со словами Президента. Слова обращения привожу дословно:</w:t>
      </w:r>
    </w:p>
    <w:p w:rsidR="00985105" w:rsidRPr="00985105" w:rsidRDefault="00985105" w:rsidP="00985105">
      <w:r w:rsidRPr="00985105">
        <w:t xml:space="preserve">«Природный ландшафт Беларуси – наше богатство и гордость. Но и города, особенно жилые массивы, тоже должны утопать в зелени и цветах. Мы об этом много говорим. </w:t>
      </w:r>
      <w:proofErr w:type="gramStart"/>
      <w:r w:rsidRPr="00985105">
        <w:t>В нынешнем году необходимо завершить работу по благоустройству и озеленению страны – это лейтмотив второго года трилогии ”Малой родины“.</w:t>
      </w:r>
      <w:proofErr w:type="gramEnd"/>
      <w:r w:rsidRPr="00985105">
        <w:t xml:space="preserve"> Чистота, эстетика – это не просто наш бренд, это стиль жизни </w:t>
      </w:r>
      <w:proofErr w:type="gramStart"/>
      <w:r w:rsidRPr="00985105">
        <w:t>и</w:t>
      </w:r>
      <w:proofErr w:type="gramEnd"/>
      <w:r w:rsidRPr="00985105">
        <w:t xml:space="preserve"> в конце концов это же здоровье людей. Неужели так трудно высадить деревья там, где пустыри, где люди ходят с животными?</w:t>
      </w:r>
      <w:r>
        <w:t xml:space="preserve"> </w:t>
      </w:r>
      <w:r w:rsidRPr="00985105">
        <w:t>Мы все без исключения ответственны за наведение порядка и его поддержание. Все должны подключиться к этой работе – местные власти, организации, предприятия, учреждения и, конечно, сами жители.</w:t>
      </w:r>
    </w:p>
    <w:p w:rsidR="00985105" w:rsidRPr="00985105" w:rsidRDefault="00985105" w:rsidP="00985105">
      <w:r w:rsidRPr="00985105">
        <w:t xml:space="preserve">Инициатива ”Здоровые города и поселки“ должна перерасти в масштабный государственный проект. Все населенные пункты страны, претендующие на звание здорового города или поселка, должны получить полноценную </w:t>
      </w:r>
      <w:proofErr w:type="spellStart"/>
      <w:r w:rsidRPr="00985105">
        <w:t>здоровьесберегающую</w:t>
      </w:r>
      <w:proofErr w:type="spellEnd"/>
      <w:r w:rsidRPr="00985105">
        <w:t xml:space="preserve"> среду. Без курения и алкоголя, со спортивными площадками, безопасными условиями жизни, чистыми водой и воздухом».</w:t>
      </w:r>
    </w:p>
    <w:p w:rsidR="00985105" w:rsidRPr="00985105" w:rsidRDefault="00985105" w:rsidP="00985105">
      <w:r w:rsidRPr="00985105">
        <w:t>Чистый воздух? Парки? Спортивные площадки? Ничего этого не предвещает план застройки, показанный жителям. Мы увидели только высокоплотное жилье, настолько высокоплотное, что ума не приложим, как можно будет жить в таком районе. Разберёмся по пунктам:</w:t>
      </w:r>
    </w:p>
    <w:p w:rsidR="00985105" w:rsidRPr="00985105" w:rsidRDefault="00985105" w:rsidP="00985105">
      <w:pPr>
        <w:pStyle w:val="ListParagraph"/>
        <w:numPr>
          <w:ilvl w:val="0"/>
          <w:numId w:val="3"/>
        </w:numPr>
        <w:ind w:left="426" w:hanging="426"/>
      </w:pPr>
      <w:r w:rsidRPr="00985105">
        <w:t xml:space="preserve">В нашем </w:t>
      </w:r>
      <w:proofErr w:type="gramStart"/>
      <w:r w:rsidRPr="00985105">
        <w:t>районе</w:t>
      </w:r>
      <w:proofErr w:type="gramEnd"/>
      <w:r w:rsidRPr="00985105">
        <w:t xml:space="preserve"> нет мест, где можно просто выйти погулять с ребенком. Существует только мини сквер на ул. Левкова, который настолько маленький и не облагороженный, что назвать это сквером можно только с большой натяжкой. Судя по всему таких мест и не планируется.</w:t>
      </w:r>
    </w:p>
    <w:p w:rsidR="00985105" w:rsidRPr="00985105" w:rsidRDefault="00985105" w:rsidP="00985105">
      <w:pPr>
        <w:pStyle w:val="ListParagraph"/>
        <w:numPr>
          <w:ilvl w:val="0"/>
          <w:numId w:val="3"/>
        </w:numPr>
        <w:ind w:left="426" w:hanging="426"/>
      </w:pPr>
      <w:proofErr w:type="gramStart"/>
      <w:r w:rsidRPr="00985105">
        <w:t>Сквер в районе стадиона около Аэродромной запущен настолько, что гуляют там только социально</w:t>
      </w:r>
      <w:r>
        <w:t xml:space="preserve"> </w:t>
      </w:r>
      <w:r w:rsidRPr="00985105">
        <w:t>опасные элементы с бутылкой или жители района с собаками, причём без поводка и намордника!</w:t>
      </w:r>
      <w:proofErr w:type="gramEnd"/>
      <w:r w:rsidRPr="00985105">
        <w:t xml:space="preserve"> С детьми там никто не гуляет, так как это просто небезопасно, да и хороших дорог нет, насаждения отсутствуют, везде всё перерыто и запущено, освещения нет.</w:t>
      </w:r>
    </w:p>
    <w:p w:rsidR="00985105" w:rsidRPr="00985105" w:rsidRDefault="00985105" w:rsidP="00985105">
      <w:pPr>
        <w:pStyle w:val="ListParagraph"/>
        <w:numPr>
          <w:ilvl w:val="0"/>
          <w:numId w:val="3"/>
        </w:numPr>
        <w:ind w:left="426" w:hanging="426"/>
      </w:pPr>
      <w:r w:rsidRPr="00985105">
        <w:t xml:space="preserve">В районе по ул. Воронянского после 40-го </w:t>
      </w:r>
      <w:proofErr w:type="gramStart"/>
      <w:r w:rsidRPr="00985105">
        <w:t>дома</w:t>
      </w:r>
      <w:proofErr w:type="gramEnd"/>
      <w:r w:rsidRPr="00985105">
        <w:t xml:space="preserve"> гд</w:t>
      </w:r>
      <w:r>
        <w:t>е</w:t>
      </w:r>
      <w:r w:rsidRPr="00985105">
        <w:t xml:space="preserve"> сейчас стоят 2-этажные дома растут высокие красивые деревья. Если уже и планируется снос домов, то почему не оставить деревья и не </w:t>
      </w:r>
      <w:r w:rsidRPr="00985105">
        <w:lastRenderedPageBreak/>
        <w:t>сделать там сквер с дорожками. Такой сквер сможет дать место для отдыха и времяпрепровождения жителям близл</w:t>
      </w:r>
      <w:r>
        <w:t>е</w:t>
      </w:r>
      <w:r w:rsidRPr="00985105">
        <w:t>жащих существующих и строящихся домов.</w:t>
      </w:r>
    </w:p>
    <w:p w:rsidR="00985105" w:rsidRPr="00985105" w:rsidRDefault="00985105" w:rsidP="00985105">
      <w:pPr>
        <w:pStyle w:val="ListParagraph"/>
        <w:numPr>
          <w:ilvl w:val="0"/>
          <w:numId w:val="3"/>
        </w:numPr>
        <w:ind w:left="426" w:hanging="426"/>
      </w:pPr>
      <w:r w:rsidRPr="00985105">
        <w:t xml:space="preserve">В связи с застройкой метро даже по улице Жуковского уже нельзя погулять, от аллеи тополей остались одни пеньки, а ведь там были такие хорошие, большие деревья, сейчас там постоянно стоит техника и воздух загазован настолько, что такая прогулка скорее во вред, чем на пользу детям. В </w:t>
      </w:r>
      <w:proofErr w:type="gramStart"/>
      <w:r w:rsidRPr="00985105">
        <w:t>будущем</w:t>
      </w:r>
      <w:proofErr w:type="gramEnd"/>
      <w:r w:rsidRPr="00985105">
        <w:t>, мы вид</w:t>
      </w:r>
      <w:r>
        <w:t>и</w:t>
      </w:r>
      <w:r w:rsidRPr="00985105">
        <w:t>м там магистральную дорогу – на место для прогулок это перестает походить совсем.</w:t>
      </w:r>
    </w:p>
    <w:p w:rsidR="00985105" w:rsidRPr="00985105" w:rsidRDefault="00985105" w:rsidP="00985105">
      <w:pPr>
        <w:pStyle w:val="ListParagraph"/>
        <w:numPr>
          <w:ilvl w:val="0"/>
          <w:numId w:val="3"/>
        </w:numPr>
        <w:ind w:left="426" w:hanging="426"/>
      </w:pPr>
      <w:r w:rsidRPr="00985105">
        <w:t>Единственным местом, где можно было детям заняться спортом, покататься на лыжах, побегать – был стадион в районе ул. Левкова, но и его закрыли для жителей района, теперь туда не войти.</w:t>
      </w:r>
    </w:p>
    <w:p w:rsidR="00985105" w:rsidRPr="00985105" w:rsidRDefault="00985105" w:rsidP="00985105">
      <w:pPr>
        <w:pStyle w:val="ListParagraph"/>
        <w:numPr>
          <w:ilvl w:val="0"/>
          <w:numId w:val="3"/>
        </w:numPr>
        <w:ind w:left="426" w:hanging="426"/>
      </w:pPr>
      <w:r w:rsidRPr="00985105">
        <w:t>На проекте не просматривается инфраструктура для детей постарше и для людей ведущих активный образ жизни. Где площадки для активных занятий? Например</w:t>
      </w:r>
      <w:r>
        <w:t>,</w:t>
      </w:r>
      <w:r w:rsidRPr="00985105">
        <w:t xml:space="preserve"> небольшая площадка для баскетбола или площадка для </w:t>
      </w:r>
      <w:proofErr w:type="spellStart"/>
      <w:r w:rsidRPr="00985105">
        <w:t>воркаута</w:t>
      </w:r>
      <w:proofErr w:type="spellEnd"/>
      <w:r w:rsidRPr="00985105">
        <w:t xml:space="preserve">. Если оставить это на откуп застройщикам как часть благоустройства отдельных домов, </w:t>
      </w:r>
      <w:proofErr w:type="gramStart"/>
      <w:r w:rsidRPr="00985105">
        <w:t>то</w:t>
      </w:r>
      <w:proofErr w:type="gramEnd"/>
      <w:r w:rsidRPr="00985105">
        <w:t xml:space="preserve"> как нам быть уверенными что такое появится в принципе, ведь это не выгодно.</w:t>
      </w:r>
    </w:p>
    <w:p w:rsidR="00985105" w:rsidRPr="00985105" w:rsidRDefault="00985105" w:rsidP="00985105"/>
    <w:p w:rsidR="00985105" w:rsidRPr="00985105" w:rsidRDefault="00985105" w:rsidP="00985105">
      <w:r w:rsidRPr="00985105">
        <w:t>Неужели никого не интересует здоровье наших детей и все думают только о прибыльной застройке, неужели слова Президента – это только слова? Почему на плане не предусмотрено ни одного парка для такой плотной застройки, где проживает столько детей?</w:t>
      </w:r>
    </w:p>
    <w:p w:rsidR="00985105" w:rsidRPr="00985105" w:rsidRDefault="00985105" w:rsidP="00985105">
      <w:r w:rsidRPr="00985105">
        <w:t>На плане выделены дополнительные запланированные 2 зеленые зоны, но они настолько маленькие и проходят вдоль дороги и развязки,</w:t>
      </w:r>
      <w:r>
        <w:t xml:space="preserve"> </w:t>
      </w:r>
      <w:r w:rsidRPr="00985105">
        <w:t>где будет большой трафик, да и мета для этих зон там почти нет!! Скорее всего</w:t>
      </w:r>
      <w:r>
        <w:t>,</w:t>
      </w:r>
      <w:r w:rsidRPr="00985105">
        <w:t xml:space="preserve"> там предполагается высадка нескольких деревьев, которые потом и назовут зелеными зонами.</w:t>
      </w:r>
    </w:p>
    <w:p w:rsidR="00985105" w:rsidRPr="00985105" w:rsidRDefault="00985105" w:rsidP="00985105">
      <w:r w:rsidRPr="00985105">
        <w:t xml:space="preserve">Да, </w:t>
      </w:r>
      <w:proofErr w:type="gramStart"/>
      <w:r w:rsidRPr="00985105">
        <w:t>мы</w:t>
      </w:r>
      <w:proofErr w:type="gramEnd"/>
      <w:r w:rsidRPr="00985105">
        <w:t xml:space="preserve"> безусловно понимаем, что людям нужно жилье, мы терпим постоянную пыль, шум техники, грязь от разрытых и перерытых дорог, ведь за эти годы были построены дома на Радищева, Воронянского, </w:t>
      </w:r>
      <w:proofErr w:type="spellStart"/>
      <w:r w:rsidRPr="00985105">
        <w:t>Авакяна</w:t>
      </w:r>
      <w:proofErr w:type="spellEnd"/>
      <w:r w:rsidRPr="00985105">
        <w:t>, Быховской, да и шум от стройки на Аэродромной прекрасно слышен и жители уже давно ждут, когда же для нас и наших детей наконец сделают зелёную зону для прогулок, площадку для занятия спортом, но нет, всё чего мы дождались – это вырубка существующих деревьев и кустов и сноса частного сектора, который когда-то утопал в зелени и хоть как-то защищал от вредных выбросов. И вот недавно увидев новый план, мы поняли, что никому не нужно здоровье наших детей, никто и не собирается думать о том, как облагородить и озеленить район.</w:t>
      </w:r>
    </w:p>
    <w:p w:rsidR="00985105" w:rsidRPr="00985105" w:rsidRDefault="00985105" w:rsidP="00985105">
      <w:proofErr w:type="gramStart"/>
      <w:r w:rsidRPr="00985105">
        <w:t>В соответствии со ст.41 Закона "О местном управлении и самоуправлении в Республике Беларусь" исполкомы в пределах своей компетенции в порядке, установленном законодательством, проводят физкультурно-оздоровительную и спортивно-массовую работу с гражданами, содержат физкультурно-спортивные сооружения, находящиеся в коммунальной собственности, и осуществляют их ремонт, поддерживают достаточный уровень обеспеченности населенных пунктов физкультурно-спортивными сооружениями, организуют работу по благоустройству, обеспечению надлежащего санитарного состояния, озеленению территорий населенных</w:t>
      </w:r>
      <w:proofErr w:type="gramEnd"/>
      <w:r w:rsidRPr="00985105">
        <w:t xml:space="preserve"> пунктов, осуществляют контроль в областях физической культуры и спорта, рационального использования природных ресурсов.</w:t>
      </w:r>
    </w:p>
    <w:p w:rsidR="00985105" w:rsidRDefault="00985105" w:rsidP="00985105">
      <w:r w:rsidRPr="00985105">
        <w:t xml:space="preserve">На основании изложенного просим власти города прислушаться к нашей просьбе и запланировать зеленое место общего пользования (парк или сквер) в границах улиц </w:t>
      </w:r>
      <w:proofErr w:type="spellStart"/>
      <w:r w:rsidRPr="00985105">
        <w:t>Авакяна</w:t>
      </w:r>
      <w:proofErr w:type="spellEnd"/>
      <w:r w:rsidRPr="00985105">
        <w:t>-Воронянского-Жуковского-Аэродромная. Подумайте о наших и своих детях!</w:t>
      </w:r>
    </w:p>
    <w:p w:rsidR="00ED5565" w:rsidRDefault="00ED5565" w:rsidP="00985105"/>
    <w:p w:rsidR="00ED5565" w:rsidRPr="00985105" w:rsidRDefault="00ED5565" w:rsidP="00985105">
      <w:r>
        <w:t xml:space="preserve">Автор обращения: Алла </w:t>
      </w:r>
      <w:proofErr w:type="spellStart"/>
      <w:r>
        <w:t>Кошаль</w:t>
      </w:r>
      <w:proofErr w:type="spellEnd"/>
      <w:r>
        <w:t xml:space="preserve">, </w:t>
      </w:r>
      <w:r w:rsidRPr="00ED5565">
        <w:t>+375293902762</w:t>
      </w:r>
    </w:p>
    <w:p w:rsidR="00A0785B" w:rsidRPr="00985105" w:rsidRDefault="00A0785B" w:rsidP="00985105"/>
    <w:sectPr w:rsidR="00A0785B" w:rsidRPr="00985105" w:rsidSect="007F179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4ECE"/>
    <w:multiLevelType w:val="hybridMultilevel"/>
    <w:tmpl w:val="E2CAF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157C4"/>
    <w:multiLevelType w:val="hybridMultilevel"/>
    <w:tmpl w:val="A4388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F6636"/>
    <w:multiLevelType w:val="hybridMultilevel"/>
    <w:tmpl w:val="338A9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C3"/>
    <w:rsid w:val="002205F6"/>
    <w:rsid w:val="00281D7B"/>
    <w:rsid w:val="00436C81"/>
    <w:rsid w:val="005A5FC3"/>
    <w:rsid w:val="005C2434"/>
    <w:rsid w:val="00985105"/>
    <w:rsid w:val="00A0785B"/>
    <w:rsid w:val="00A9370E"/>
    <w:rsid w:val="00D108DB"/>
    <w:rsid w:val="00E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34"/>
    <w:pPr>
      <w:spacing w:after="4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C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D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34"/>
    <w:pPr>
      <w:spacing w:after="4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C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itions.by/petitions/31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Qulix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tikhonovichvn</cp:lastModifiedBy>
  <cp:revision>7</cp:revision>
  <dcterms:created xsi:type="dcterms:W3CDTF">2019-12-17T10:22:00Z</dcterms:created>
  <dcterms:modified xsi:type="dcterms:W3CDTF">2019-12-17T13:19:00Z</dcterms:modified>
</cp:coreProperties>
</file>