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60" w:rsidRDefault="00407D60" w:rsidP="00407D60">
      <w:pPr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СОЛИГОРСКИЙ РАЙОННЫЙ ИСПОЛНИТЕЛЬНЫЙ КОМИТЕТ</w:t>
      </w:r>
    </w:p>
    <w:p w:rsidR="00407D60" w:rsidRDefault="00407D60" w:rsidP="00407D60">
      <w:pPr>
        <w:spacing w:line="280" w:lineRule="exact"/>
        <w:rPr>
          <w:sz w:val="30"/>
          <w:szCs w:val="30"/>
          <w:lang w:val="ru-RU"/>
        </w:rPr>
      </w:pPr>
    </w:p>
    <w:p w:rsidR="00407D60" w:rsidRDefault="00407D60" w:rsidP="00407D60">
      <w:pPr>
        <w:spacing w:line="280" w:lineRule="exact"/>
        <w:rPr>
          <w:sz w:val="30"/>
          <w:szCs w:val="30"/>
          <w:lang w:val="ru-RU"/>
        </w:rPr>
      </w:pPr>
    </w:p>
    <w:p w:rsidR="00407D60" w:rsidRDefault="00407D60" w:rsidP="00407D60">
      <w:pPr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исх. № 524/3-1</w:t>
      </w:r>
    </w:p>
    <w:p w:rsidR="00407D60" w:rsidRDefault="00407D60" w:rsidP="00407D60">
      <w:pPr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от 24.11.2017</w:t>
      </w:r>
    </w:p>
    <w:p w:rsidR="00407D60" w:rsidRDefault="00407D60" w:rsidP="00407D60">
      <w:pPr>
        <w:spacing w:line="280" w:lineRule="exact"/>
        <w:rPr>
          <w:sz w:val="30"/>
          <w:szCs w:val="30"/>
          <w:lang w:val="ru-RU"/>
        </w:rPr>
      </w:pPr>
    </w:p>
    <w:p w:rsidR="00407D60" w:rsidRDefault="00761435" w:rsidP="00407D60">
      <w:pPr>
        <w:autoSpaceDE w:val="0"/>
        <w:autoSpaceDN w:val="0"/>
        <w:adjustRightInd w:val="0"/>
        <w:ind w:left="4956" w:firstLine="708"/>
        <w:rPr>
          <w:rFonts w:eastAsiaTheme="minorHAnsi"/>
          <w:sz w:val="30"/>
          <w:szCs w:val="30"/>
          <w:lang w:val="ru-RU" w:eastAsia="en-US"/>
        </w:rPr>
      </w:pPr>
      <w:r>
        <w:rPr>
          <w:sz w:val="30"/>
          <w:szCs w:val="30"/>
          <w:lang w:val="ru-RU"/>
        </w:rPr>
        <w:t>ХХХХХХХХХХХХХ</w:t>
      </w:r>
      <w:bookmarkStart w:id="0" w:name="_GoBack"/>
      <w:bookmarkEnd w:id="0"/>
    </w:p>
    <w:p w:rsidR="00407D60" w:rsidRDefault="00407D60" w:rsidP="00407D60">
      <w:pPr>
        <w:autoSpaceDE w:val="0"/>
        <w:autoSpaceDN w:val="0"/>
        <w:adjustRightInd w:val="0"/>
        <w:ind w:left="5664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val="ru-RU" w:eastAsia="en-US"/>
        </w:rPr>
        <w:t xml:space="preserve">Для информирования </w:t>
      </w:r>
      <w:proofErr w:type="gramStart"/>
      <w:r>
        <w:rPr>
          <w:rFonts w:eastAsiaTheme="minorHAnsi"/>
          <w:sz w:val="30"/>
          <w:szCs w:val="30"/>
          <w:lang w:val="ru-RU" w:eastAsia="en-US"/>
        </w:rPr>
        <w:t>заинтересованных</w:t>
      </w:r>
      <w:proofErr w:type="gramEnd"/>
    </w:p>
    <w:p w:rsidR="003A2B61" w:rsidRDefault="003A2B61" w:rsidP="00407D60">
      <w:pPr>
        <w:autoSpaceDE w:val="0"/>
        <w:autoSpaceDN w:val="0"/>
        <w:adjustRightInd w:val="0"/>
        <w:ind w:left="5664"/>
        <w:rPr>
          <w:rFonts w:eastAsiaTheme="minorHAnsi"/>
          <w:sz w:val="30"/>
          <w:szCs w:val="30"/>
          <w:lang w:val="ru-RU" w:eastAsia="en-US"/>
        </w:rPr>
      </w:pPr>
    </w:p>
    <w:p w:rsidR="003A2B61" w:rsidRPr="006F5C66" w:rsidRDefault="003A2B61" w:rsidP="003A2B61">
      <w:pPr>
        <w:jc w:val="both"/>
        <w:rPr>
          <w:sz w:val="30"/>
          <w:szCs w:val="30"/>
          <w:lang w:val="ru-RU"/>
        </w:rPr>
      </w:pPr>
      <w:r w:rsidRPr="006F5C66">
        <w:rPr>
          <w:sz w:val="30"/>
          <w:szCs w:val="30"/>
          <w:lang w:val="ru-RU"/>
        </w:rPr>
        <w:t>О рассмотрении обращения</w:t>
      </w:r>
    </w:p>
    <w:p w:rsidR="003A2B61" w:rsidRPr="006F5C66" w:rsidRDefault="003A2B61" w:rsidP="003A2B61">
      <w:pPr>
        <w:spacing w:line="360" w:lineRule="auto"/>
        <w:jc w:val="both"/>
        <w:rPr>
          <w:sz w:val="30"/>
          <w:szCs w:val="30"/>
          <w:lang w:val="ru-RU"/>
        </w:rPr>
      </w:pPr>
    </w:p>
    <w:p w:rsidR="003A2B61" w:rsidRDefault="003A2B61" w:rsidP="003A2B61">
      <w:pPr>
        <w:jc w:val="both"/>
        <w:rPr>
          <w:sz w:val="30"/>
          <w:szCs w:val="30"/>
          <w:lang w:val="ru-RU"/>
        </w:rPr>
      </w:pPr>
      <w:r w:rsidRPr="006F5C66">
        <w:rPr>
          <w:sz w:val="30"/>
          <w:szCs w:val="30"/>
          <w:lang w:val="ru-RU"/>
        </w:rPr>
        <w:tab/>
        <w:t xml:space="preserve">На Ваше обращение, поступившее </w:t>
      </w:r>
      <w:r>
        <w:rPr>
          <w:sz w:val="30"/>
          <w:szCs w:val="30"/>
          <w:lang w:val="ru-RU"/>
        </w:rPr>
        <w:t>на сайт Солигорского районного исполнительного</w:t>
      </w:r>
      <w:r w:rsidRPr="006F5C66">
        <w:rPr>
          <w:sz w:val="30"/>
          <w:szCs w:val="30"/>
          <w:lang w:val="ru-RU"/>
        </w:rPr>
        <w:t xml:space="preserve"> комитет</w:t>
      </w:r>
      <w:r>
        <w:rPr>
          <w:sz w:val="30"/>
          <w:szCs w:val="30"/>
          <w:lang w:val="ru-RU"/>
        </w:rPr>
        <w:t>а</w:t>
      </w:r>
      <w:r w:rsidRPr="006F5C66">
        <w:rPr>
          <w:sz w:val="30"/>
          <w:szCs w:val="30"/>
          <w:lang w:val="ru-RU"/>
        </w:rPr>
        <w:t>, сообщаем следующее.</w:t>
      </w:r>
    </w:p>
    <w:p w:rsidR="003A2B61" w:rsidRDefault="003A2B61" w:rsidP="003A2B61">
      <w:pPr>
        <w:jc w:val="both"/>
        <w:rPr>
          <w:rStyle w:val="FontStyle12"/>
          <w:sz w:val="30"/>
          <w:szCs w:val="30"/>
          <w:lang w:val="ru-RU"/>
        </w:rPr>
      </w:pPr>
      <w:r>
        <w:rPr>
          <w:rStyle w:val="FontStyle12"/>
          <w:sz w:val="30"/>
          <w:szCs w:val="30"/>
          <w:lang w:val="ru-RU"/>
        </w:rPr>
        <w:tab/>
      </w:r>
      <w:r w:rsidRPr="0020267B">
        <w:rPr>
          <w:rStyle w:val="FontStyle12"/>
          <w:sz w:val="30"/>
          <w:szCs w:val="30"/>
          <w:lang w:val="ru-RU"/>
        </w:rPr>
        <w:t xml:space="preserve">До 2016 года на территории лесопарка находилось более ста мест отдыха в различных вариантах исполнений - как одиночные скамейки, так и благоустроенные места отдыха с кострищами и </w:t>
      </w:r>
      <w:r>
        <w:rPr>
          <w:rStyle w:val="FontStyle12"/>
          <w:sz w:val="30"/>
          <w:szCs w:val="30"/>
          <w:lang w:val="ru-RU"/>
        </w:rPr>
        <w:t>урнами</w:t>
      </w:r>
      <w:r w:rsidRPr="0020267B">
        <w:rPr>
          <w:rStyle w:val="FontStyle12"/>
          <w:sz w:val="30"/>
          <w:szCs w:val="30"/>
          <w:lang w:val="ru-RU"/>
        </w:rPr>
        <w:t xml:space="preserve"> в деревянном исполнении и малые архитектурные формы заводские в металлическом исполнении. С течением времени и обстоятельств основная часть деревянных </w:t>
      </w:r>
      <w:r>
        <w:rPr>
          <w:rStyle w:val="FontStyle12"/>
          <w:sz w:val="30"/>
          <w:szCs w:val="30"/>
          <w:lang w:val="ru-RU"/>
        </w:rPr>
        <w:t xml:space="preserve">и металлических исполнений </w:t>
      </w:r>
      <w:r w:rsidRPr="0020267B">
        <w:rPr>
          <w:rStyle w:val="FontStyle12"/>
          <w:sz w:val="30"/>
          <w:szCs w:val="30"/>
          <w:lang w:val="ru-RU"/>
        </w:rPr>
        <w:t xml:space="preserve">малых </w:t>
      </w:r>
      <w:r>
        <w:rPr>
          <w:rStyle w:val="FontStyle12"/>
          <w:sz w:val="30"/>
          <w:szCs w:val="30"/>
          <w:lang w:val="ru-RU"/>
        </w:rPr>
        <w:t xml:space="preserve">архитектурных форм </w:t>
      </w:r>
      <w:r w:rsidRPr="0020267B">
        <w:rPr>
          <w:rStyle w:val="FontStyle12"/>
          <w:sz w:val="30"/>
          <w:szCs w:val="30"/>
          <w:lang w:val="ru-RU"/>
        </w:rPr>
        <w:t>на местах отдыха пришла в негодность</w:t>
      </w:r>
      <w:r>
        <w:rPr>
          <w:rStyle w:val="FontStyle12"/>
          <w:sz w:val="30"/>
          <w:szCs w:val="30"/>
          <w:lang w:val="ru-RU"/>
        </w:rPr>
        <w:t>,</w:t>
      </w:r>
      <w:r w:rsidRPr="0020267B">
        <w:rPr>
          <w:rStyle w:val="FontStyle12"/>
          <w:sz w:val="30"/>
          <w:szCs w:val="30"/>
          <w:lang w:val="ru-RU"/>
        </w:rPr>
        <w:t xml:space="preserve"> не имело должного </w:t>
      </w:r>
      <w:proofErr w:type="gramStart"/>
      <w:r w:rsidRPr="0020267B">
        <w:rPr>
          <w:rStyle w:val="FontStyle12"/>
          <w:sz w:val="30"/>
          <w:szCs w:val="30"/>
          <w:lang w:val="ru-RU"/>
        </w:rPr>
        <w:t>эстетического вида</w:t>
      </w:r>
      <w:proofErr w:type="gramEnd"/>
      <w:r w:rsidRPr="0020267B">
        <w:rPr>
          <w:rStyle w:val="FontStyle12"/>
          <w:sz w:val="30"/>
          <w:szCs w:val="30"/>
          <w:lang w:val="ru-RU"/>
        </w:rPr>
        <w:t xml:space="preserve"> и по</w:t>
      </w:r>
      <w:r>
        <w:rPr>
          <w:rStyle w:val="FontStyle12"/>
          <w:sz w:val="30"/>
          <w:szCs w:val="30"/>
          <w:lang w:val="ru-RU"/>
        </w:rPr>
        <w:t>э</w:t>
      </w:r>
      <w:r w:rsidRPr="0020267B">
        <w:rPr>
          <w:rStyle w:val="FontStyle12"/>
          <w:sz w:val="30"/>
          <w:szCs w:val="30"/>
          <w:lang w:val="ru-RU"/>
        </w:rPr>
        <w:t>тому</w:t>
      </w:r>
      <w:r>
        <w:rPr>
          <w:rStyle w:val="FontStyle12"/>
          <w:sz w:val="30"/>
          <w:szCs w:val="30"/>
          <w:lang w:val="ru-RU"/>
        </w:rPr>
        <w:t>,</w:t>
      </w:r>
      <w:r w:rsidRPr="0020267B">
        <w:rPr>
          <w:rStyle w:val="FontStyle12"/>
          <w:sz w:val="30"/>
          <w:szCs w:val="30"/>
          <w:lang w:val="ru-RU"/>
        </w:rPr>
        <w:t xml:space="preserve"> пришлось их демонтировать, так как были поломаны самими отдыхающими. </w:t>
      </w:r>
    </w:p>
    <w:p w:rsidR="003A2B61" w:rsidRDefault="003A2B61" w:rsidP="003A2B61">
      <w:pPr>
        <w:jc w:val="both"/>
        <w:rPr>
          <w:rStyle w:val="FontStyle12"/>
          <w:sz w:val="30"/>
          <w:szCs w:val="30"/>
          <w:lang w:val="ru-RU"/>
        </w:rPr>
      </w:pPr>
      <w:r>
        <w:rPr>
          <w:rStyle w:val="FontStyle12"/>
          <w:sz w:val="30"/>
          <w:szCs w:val="30"/>
          <w:lang w:val="ru-RU"/>
        </w:rPr>
        <w:tab/>
      </w:r>
      <w:r w:rsidRPr="0018248E">
        <w:rPr>
          <w:rStyle w:val="FontStyle12"/>
          <w:sz w:val="30"/>
          <w:szCs w:val="30"/>
          <w:lang w:val="ru-RU"/>
        </w:rPr>
        <w:t>На данный момент в лесопарке находятся одиночные скамейки по маршруту ул. Лесная (тропа здоровья) -</w:t>
      </w:r>
      <w:r>
        <w:rPr>
          <w:rStyle w:val="FontStyle12"/>
          <w:sz w:val="30"/>
          <w:szCs w:val="30"/>
          <w:lang w:val="ru-RU"/>
        </w:rPr>
        <w:t xml:space="preserve"> Родники в количестве 15 штук,</w:t>
      </w:r>
      <w:r w:rsidRPr="0018248E">
        <w:rPr>
          <w:rStyle w:val="FontStyle12"/>
          <w:sz w:val="30"/>
          <w:szCs w:val="30"/>
          <w:lang w:val="ru-RU"/>
        </w:rPr>
        <w:t xml:space="preserve"> на пляже в Тычинах</w:t>
      </w:r>
      <w:r>
        <w:rPr>
          <w:rStyle w:val="FontStyle12"/>
          <w:sz w:val="30"/>
          <w:szCs w:val="30"/>
          <w:lang w:val="ru-RU"/>
        </w:rPr>
        <w:t xml:space="preserve"> и</w:t>
      </w:r>
      <w:r w:rsidRPr="0018248E">
        <w:rPr>
          <w:rStyle w:val="FontStyle12"/>
          <w:sz w:val="30"/>
          <w:szCs w:val="30"/>
          <w:lang w:val="ru-RU"/>
        </w:rPr>
        <w:t xml:space="preserve"> на самих Родниках - 9 скамеек и металлическая беседка со скамейками, шесть контейнеров для сбора бытовых отходов. </w:t>
      </w:r>
    </w:p>
    <w:p w:rsidR="003A2B61" w:rsidRDefault="003A2B61" w:rsidP="003A2B61">
      <w:pPr>
        <w:jc w:val="both"/>
        <w:rPr>
          <w:rStyle w:val="FontStyle12"/>
          <w:sz w:val="30"/>
          <w:szCs w:val="30"/>
          <w:lang w:val="ru-RU"/>
        </w:rPr>
      </w:pPr>
      <w:r>
        <w:rPr>
          <w:rStyle w:val="FontStyle12"/>
          <w:sz w:val="30"/>
          <w:szCs w:val="30"/>
          <w:lang w:val="ru-RU"/>
        </w:rPr>
        <w:tab/>
      </w:r>
      <w:r w:rsidRPr="00354A54">
        <w:rPr>
          <w:rStyle w:val="FontStyle12"/>
          <w:sz w:val="30"/>
          <w:szCs w:val="30"/>
          <w:lang w:val="ru-RU"/>
        </w:rPr>
        <w:t xml:space="preserve">В Солигорске для отдыха жителей в районе водохранилища имеется пляжная зона, благоустроенная игровыми комплексами с горками, скамейками, беседками, биотуалетами, урнами, в летний период объект оборудован спасательным постом. </w:t>
      </w:r>
    </w:p>
    <w:p w:rsidR="003A2B61" w:rsidRPr="00354A54" w:rsidRDefault="003A2B61" w:rsidP="003A2B61">
      <w:pPr>
        <w:jc w:val="both"/>
        <w:rPr>
          <w:rStyle w:val="FontStyle12"/>
          <w:sz w:val="30"/>
          <w:szCs w:val="30"/>
          <w:lang w:val="ru-RU"/>
        </w:rPr>
      </w:pPr>
      <w:r>
        <w:rPr>
          <w:rStyle w:val="FontStyle12"/>
          <w:sz w:val="30"/>
          <w:szCs w:val="30"/>
          <w:lang w:val="ru-RU"/>
        </w:rPr>
        <w:tab/>
      </w:r>
      <w:r w:rsidRPr="00354A54">
        <w:rPr>
          <w:rStyle w:val="FontStyle12"/>
          <w:sz w:val="30"/>
          <w:szCs w:val="30"/>
          <w:lang w:val="ru-RU"/>
        </w:rPr>
        <w:t>В парке 4-х стихий лесопарковой зоны также име</w:t>
      </w:r>
      <w:r>
        <w:rPr>
          <w:rStyle w:val="FontStyle12"/>
          <w:sz w:val="30"/>
          <w:szCs w:val="30"/>
          <w:lang w:val="ru-RU"/>
        </w:rPr>
        <w:t xml:space="preserve">ется игровой комплекс с горкой и </w:t>
      </w:r>
      <w:r w:rsidRPr="00354A54">
        <w:rPr>
          <w:rStyle w:val="FontStyle12"/>
          <w:sz w:val="30"/>
          <w:szCs w:val="30"/>
          <w:lang w:val="ru-RU"/>
        </w:rPr>
        <w:t>карусель для отдыха с детьми.</w:t>
      </w:r>
    </w:p>
    <w:p w:rsidR="003A2B61" w:rsidRDefault="003A2B61" w:rsidP="003A2B61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</w:t>
      </w:r>
    </w:p>
    <w:p w:rsidR="003A2B61" w:rsidRDefault="003A2B61" w:rsidP="003A2B61">
      <w:pPr>
        <w:jc w:val="both"/>
        <w:rPr>
          <w:sz w:val="30"/>
          <w:szCs w:val="30"/>
          <w:lang w:val="ru-RU"/>
        </w:rPr>
      </w:pPr>
    </w:p>
    <w:p w:rsidR="003A2B61" w:rsidRDefault="003A2B61" w:rsidP="003A2B61">
      <w:pPr>
        <w:jc w:val="both"/>
        <w:rPr>
          <w:sz w:val="20"/>
          <w:szCs w:val="20"/>
          <w:lang w:val="ru-RU"/>
        </w:rPr>
      </w:pPr>
      <w:r>
        <w:rPr>
          <w:sz w:val="30"/>
          <w:szCs w:val="30"/>
          <w:lang w:val="ru-RU"/>
        </w:rPr>
        <w:t>Заместитель председателя</w:t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  <w:t>И.Н.Делендик</w:t>
      </w:r>
    </w:p>
    <w:p w:rsidR="003A2B61" w:rsidRDefault="003A2B61" w:rsidP="003A2B61">
      <w:pPr>
        <w:jc w:val="both"/>
        <w:rPr>
          <w:sz w:val="20"/>
          <w:szCs w:val="20"/>
          <w:lang w:val="ru-RU"/>
        </w:rPr>
      </w:pPr>
    </w:p>
    <w:p w:rsidR="003A2B61" w:rsidRDefault="003A2B61" w:rsidP="003A2B61">
      <w:pPr>
        <w:jc w:val="both"/>
        <w:rPr>
          <w:sz w:val="20"/>
          <w:szCs w:val="20"/>
          <w:lang w:val="ru-RU"/>
        </w:rPr>
      </w:pPr>
    </w:p>
    <w:p w:rsidR="003A2B61" w:rsidRDefault="003A2B61" w:rsidP="003A2B61">
      <w:pPr>
        <w:jc w:val="both"/>
        <w:rPr>
          <w:sz w:val="20"/>
          <w:szCs w:val="20"/>
          <w:lang w:val="ru-RU"/>
        </w:rPr>
      </w:pPr>
    </w:p>
    <w:p w:rsidR="003A2B61" w:rsidRPr="00994453" w:rsidRDefault="003A2B61" w:rsidP="003A2B61">
      <w:pPr>
        <w:jc w:val="both"/>
        <w:rPr>
          <w:sz w:val="20"/>
          <w:szCs w:val="20"/>
          <w:lang w:val="ru-RU"/>
        </w:rPr>
      </w:pPr>
      <w:r w:rsidRPr="00994453">
        <w:rPr>
          <w:sz w:val="20"/>
          <w:szCs w:val="20"/>
          <w:lang w:val="ru-RU"/>
        </w:rPr>
        <w:t>Люцко 331301</w:t>
      </w:r>
    </w:p>
    <w:p w:rsidR="009068B9" w:rsidRPr="00407D60" w:rsidRDefault="003A2B61" w:rsidP="003A2B61">
      <w:pPr>
        <w:jc w:val="both"/>
        <w:rPr>
          <w:sz w:val="30"/>
          <w:szCs w:val="30"/>
          <w:lang w:val="ru-RU"/>
        </w:rPr>
      </w:pPr>
      <w:r>
        <w:rPr>
          <w:sz w:val="20"/>
          <w:szCs w:val="20"/>
        </w:rPr>
        <w:t>D</w:t>
      </w:r>
      <w:r w:rsidRPr="0020267B">
        <w:rPr>
          <w:sz w:val="20"/>
          <w:szCs w:val="20"/>
          <w:lang w:val="ru-RU"/>
        </w:rPr>
        <w:t>65</w:t>
      </w:r>
      <w:r>
        <w:rPr>
          <w:sz w:val="20"/>
          <w:szCs w:val="20"/>
          <w:lang w:val="ru-RU"/>
        </w:rPr>
        <w:t>2</w:t>
      </w:r>
    </w:p>
    <w:sectPr w:rsidR="009068B9" w:rsidRPr="00407D60" w:rsidSect="00B25B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7D60"/>
    <w:rsid w:val="000267BE"/>
    <w:rsid w:val="001B568F"/>
    <w:rsid w:val="003A2B61"/>
    <w:rsid w:val="00407D60"/>
    <w:rsid w:val="00761435"/>
    <w:rsid w:val="009068B9"/>
    <w:rsid w:val="00B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60"/>
    <w:pPr>
      <w:jc w:val="left"/>
    </w:pPr>
    <w:rPr>
      <w:rFonts w:eastAsia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D60"/>
    <w:rPr>
      <w:color w:val="0000FF" w:themeColor="hyperlink"/>
      <w:u w:val="single"/>
    </w:rPr>
  </w:style>
  <w:style w:type="character" w:customStyle="1" w:styleId="FontStyle12">
    <w:name w:val="Font Style12"/>
    <w:basedOn w:val="a0"/>
    <w:rsid w:val="003A2B6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V</cp:lastModifiedBy>
  <cp:revision>3</cp:revision>
  <dcterms:created xsi:type="dcterms:W3CDTF">2017-11-24T11:16:00Z</dcterms:created>
  <dcterms:modified xsi:type="dcterms:W3CDTF">2017-11-29T19:48:00Z</dcterms:modified>
</cp:coreProperties>
</file>