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197F59" w:rsidTr="00EB7D85">
        <w:tc>
          <w:tcPr>
            <w:tcW w:w="4503" w:type="dxa"/>
          </w:tcPr>
          <w:p w:rsidR="00197F59" w:rsidRDefault="00197F59" w:rsidP="003D5F9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</w:t>
            </w:r>
            <w:proofErr w:type="gramStart"/>
            <w:r>
              <w:rPr>
                <w:b/>
                <w:bCs/>
                <w:sz w:val="28"/>
                <w:lang w:val="en-US"/>
              </w:rPr>
              <w:t>I</w:t>
            </w:r>
            <w:proofErr w:type="gramEnd"/>
            <w:r>
              <w:rPr>
                <w:b/>
                <w:bCs/>
                <w:sz w:val="28"/>
              </w:rPr>
              <w:t xml:space="preserve">НICТЭРСТВА АНТЫМАНАПОЛЬНАГА     РЭГУЛЯВАННЯ </w:t>
            </w:r>
            <w:r>
              <w:rPr>
                <w:b/>
                <w:bCs/>
                <w:sz w:val="28"/>
                <w:lang w:val="en-US"/>
              </w:rPr>
              <w:t>I</w:t>
            </w:r>
            <w:r>
              <w:rPr>
                <w:b/>
                <w:bCs/>
                <w:sz w:val="28"/>
              </w:rPr>
              <w:t xml:space="preserve"> ГАНДЛЮ</w:t>
            </w:r>
          </w:p>
          <w:p w:rsidR="00197F59" w:rsidRDefault="00197F59" w:rsidP="003D5F9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lang w:val="be-BY"/>
              </w:rPr>
              <w:t>РЭСПУБЛ</w:t>
            </w:r>
            <w:r>
              <w:rPr>
                <w:b/>
                <w:bCs/>
                <w:sz w:val="28"/>
                <w:lang w:val="en-US"/>
              </w:rPr>
              <w:t>I</w:t>
            </w:r>
            <w:r>
              <w:rPr>
                <w:b/>
                <w:bCs/>
                <w:sz w:val="28"/>
              </w:rPr>
              <w:t>К</w:t>
            </w:r>
            <w:r>
              <w:rPr>
                <w:b/>
                <w:bCs/>
                <w:sz w:val="28"/>
                <w:lang w:val="en-US"/>
              </w:rPr>
              <w:t>I</w:t>
            </w:r>
            <w:r w:rsidRPr="007C6E91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БЕЛАРУСЬ</w:t>
            </w:r>
          </w:p>
          <w:p w:rsidR="00197F59" w:rsidRPr="00426F13" w:rsidRDefault="00197F59" w:rsidP="003D5F91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197F59" w:rsidRPr="00E9369C" w:rsidRDefault="00197F59" w:rsidP="003D5F91">
            <w:pPr>
              <w:framePr w:hSpace="180" w:wrap="around" w:vAnchor="text" w:hAnchor="margin" w:x="115" w:y="117"/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 w:rsidRPr="00E9369C">
              <w:rPr>
                <w:spacing w:val="-2"/>
                <w:sz w:val="16"/>
                <w:szCs w:val="16"/>
              </w:rPr>
              <w:t xml:space="preserve">вул. </w:t>
            </w:r>
            <w:proofErr w:type="spellStart"/>
            <w:r w:rsidRPr="00E9369C">
              <w:rPr>
                <w:spacing w:val="-2"/>
                <w:sz w:val="16"/>
                <w:szCs w:val="16"/>
                <w:lang w:val="en-US"/>
              </w:rPr>
              <w:t>Kipa</w:t>
            </w:r>
            <w:proofErr w:type="spellEnd"/>
            <w:proofErr w:type="gramStart"/>
            <w:r w:rsidRPr="00E9369C">
              <w:rPr>
                <w:spacing w:val="-2"/>
                <w:sz w:val="16"/>
                <w:szCs w:val="16"/>
              </w:rPr>
              <w:t>в</w:t>
            </w:r>
            <w:proofErr w:type="gramEnd"/>
            <w:r w:rsidRPr="00E9369C">
              <w:rPr>
                <w:spacing w:val="-2"/>
                <w:sz w:val="16"/>
                <w:szCs w:val="16"/>
                <w:lang w:val="en-US"/>
              </w:rPr>
              <w:t>a</w:t>
            </w:r>
            <w:r w:rsidRPr="00E9369C">
              <w:rPr>
                <w:spacing w:val="-2"/>
                <w:sz w:val="16"/>
                <w:szCs w:val="16"/>
              </w:rPr>
              <w:t>, 8, корп.1, 220030, г.</w:t>
            </w:r>
            <w:proofErr w:type="spellStart"/>
            <w:r w:rsidRPr="00E9369C">
              <w:rPr>
                <w:spacing w:val="-2"/>
                <w:sz w:val="16"/>
                <w:szCs w:val="16"/>
                <w:lang w:val="en-US"/>
              </w:rPr>
              <w:t>Mi</w:t>
            </w:r>
            <w:proofErr w:type="spellEnd"/>
            <w:r w:rsidRPr="00E9369C">
              <w:rPr>
                <w:spacing w:val="-2"/>
                <w:sz w:val="16"/>
                <w:szCs w:val="16"/>
              </w:rPr>
              <w:t>нск</w:t>
            </w:r>
          </w:p>
          <w:p w:rsidR="00197F59" w:rsidRPr="00026CF3" w:rsidRDefault="00197F59" w:rsidP="003D5F91">
            <w:pPr>
              <w:framePr w:hSpace="180" w:wrap="around" w:vAnchor="text" w:hAnchor="margin" w:x="115" w:y="117"/>
              <w:shd w:val="clear" w:color="auto" w:fill="FFFFFF"/>
              <w:jc w:val="center"/>
              <w:rPr>
                <w:sz w:val="16"/>
                <w:szCs w:val="16"/>
              </w:rPr>
            </w:pPr>
            <w:r w:rsidRPr="00E9369C">
              <w:rPr>
                <w:sz w:val="16"/>
                <w:szCs w:val="16"/>
              </w:rPr>
              <w:t>тэл</w:t>
            </w:r>
            <w:r w:rsidRPr="00026CF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:</w:t>
            </w:r>
            <w:r w:rsidRPr="00026CF3">
              <w:rPr>
                <w:sz w:val="16"/>
                <w:szCs w:val="16"/>
              </w:rPr>
              <w:t xml:space="preserve"> (+375 17) 327 61 21, </w:t>
            </w:r>
            <w:r w:rsidRPr="00E9369C">
              <w:rPr>
                <w:sz w:val="16"/>
                <w:szCs w:val="16"/>
              </w:rPr>
              <w:t>факс</w:t>
            </w:r>
            <w:r w:rsidRPr="00026CF3">
              <w:rPr>
                <w:sz w:val="16"/>
                <w:szCs w:val="16"/>
              </w:rPr>
              <w:t>: (+375 17) 327 24 80</w:t>
            </w:r>
          </w:p>
          <w:p w:rsidR="00197F59" w:rsidRPr="000150B7" w:rsidRDefault="00197F59" w:rsidP="003D5F91">
            <w:pPr>
              <w:framePr w:hSpace="180" w:wrap="around" w:vAnchor="text" w:hAnchor="margin" w:x="115" w:y="117"/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9369C">
              <w:rPr>
                <w:sz w:val="16"/>
                <w:szCs w:val="16"/>
                <w:lang w:val="en-US"/>
              </w:rPr>
              <w:t>e-mail</w:t>
            </w:r>
            <w:r w:rsidRPr="000150B7">
              <w:rPr>
                <w:sz w:val="16"/>
                <w:szCs w:val="16"/>
                <w:lang w:val="en-US"/>
              </w:rPr>
              <w:t>:</w:t>
            </w:r>
            <w:r w:rsidRPr="00026CF3">
              <w:rPr>
                <w:sz w:val="16"/>
                <w:szCs w:val="16"/>
                <w:lang w:val="en-US"/>
              </w:rPr>
              <w:t xml:space="preserve"> </w:t>
            </w:r>
            <w:r w:rsidRPr="000150B7">
              <w:rPr>
                <w:sz w:val="16"/>
                <w:szCs w:val="16"/>
                <w:lang w:val="en-US"/>
              </w:rPr>
              <w:t>mail@mart.gov.by</w:t>
            </w:r>
          </w:p>
          <w:p w:rsidR="00197F59" w:rsidRDefault="00197F59" w:rsidP="003D5F91">
            <w:pPr>
              <w:jc w:val="center"/>
              <w:rPr>
                <w:b/>
                <w:bCs/>
                <w:sz w:val="28"/>
              </w:rPr>
            </w:pPr>
            <w:r>
              <w:rPr>
                <w:sz w:val="16"/>
                <w:szCs w:val="16"/>
                <w:lang w:val="en-US"/>
              </w:rPr>
              <w:t>www</w:t>
            </w:r>
            <w:r w:rsidRPr="00F63113">
              <w:rPr>
                <w:sz w:val="16"/>
                <w:szCs w:val="16"/>
              </w:rPr>
              <w:t>.</w:t>
            </w:r>
            <w:r w:rsidRPr="007C3903">
              <w:rPr>
                <w:sz w:val="16"/>
                <w:szCs w:val="16"/>
                <w:lang w:val="en-US"/>
              </w:rPr>
              <w:t>m</w:t>
            </w:r>
            <w:r>
              <w:rPr>
                <w:sz w:val="16"/>
                <w:szCs w:val="16"/>
                <w:lang w:val="en-US"/>
              </w:rPr>
              <w:t>art</w:t>
            </w:r>
            <w:r w:rsidRPr="00F63113">
              <w:rPr>
                <w:sz w:val="16"/>
                <w:szCs w:val="16"/>
              </w:rPr>
              <w:t>.</w:t>
            </w:r>
            <w:r w:rsidRPr="007C3903">
              <w:rPr>
                <w:sz w:val="16"/>
                <w:szCs w:val="16"/>
                <w:lang w:val="en-US"/>
              </w:rPr>
              <w:t>gov</w:t>
            </w:r>
            <w:r w:rsidRPr="00F63113">
              <w:rPr>
                <w:sz w:val="16"/>
                <w:szCs w:val="16"/>
              </w:rPr>
              <w:t>.</w:t>
            </w:r>
            <w:r w:rsidRPr="007C3903">
              <w:rPr>
                <w:sz w:val="16"/>
                <w:szCs w:val="16"/>
                <w:lang w:val="en-US"/>
              </w:rPr>
              <w:t>by</w:t>
            </w:r>
          </w:p>
          <w:p w:rsidR="00197F59" w:rsidRDefault="00197F59"/>
        </w:tc>
        <w:tc>
          <w:tcPr>
            <w:tcW w:w="5068" w:type="dxa"/>
          </w:tcPr>
          <w:p w:rsidR="00197F59" w:rsidRDefault="00197F59" w:rsidP="003D5F91">
            <w:pPr>
              <w:jc w:val="center"/>
              <w:rPr>
                <w:sz w:val="16"/>
                <w:lang w:val="be-BY"/>
              </w:rPr>
            </w:pPr>
            <w:r>
              <w:rPr>
                <w:b/>
                <w:bCs/>
                <w:sz w:val="28"/>
              </w:rPr>
              <w:t>МИНИ</w:t>
            </w:r>
            <w:proofErr w:type="gramStart"/>
            <w:r>
              <w:rPr>
                <w:b/>
                <w:bCs/>
                <w:sz w:val="28"/>
              </w:rPr>
              <w:t>C</w:t>
            </w:r>
            <w:proofErr w:type="gramEnd"/>
            <w:r>
              <w:rPr>
                <w:b/>
                <w:bCs/>
                <w:sz w:val="28"/>
              </w:rPr>
              <w:t>ТЕРСТВО АНТИМОНОПОЛЬНОГО РЕГУЛИРОВАНИЯ  И ТОРГОВЛИ</w:t>
            </w:r>
          </w:p>
          <w:p w:rsidR="00197F59" w:rsidRDefault="00197F59" w:rsidP="003D5F91">
            <w:pPr>
              <w:jc w:val="center"/>
              <w:rPr>
                <w:b/>
                <w:bCs/>
                <w:sz w:val="28"/>
                <w:lang w:val="be-BY"/>
              </w:rPr>
            </w:pPr>
            <w:r>
              <w:rPr>
                <w:b/>
                <w:bCs/>
                <w:sz w:val="28"/>
                <w:lang w:val="be-BY"/>
              </w:rPr>
              <w:t>РЕСПУБЛИКИ БЕЛАРУСЬ</w:t>
            </w:r>
          </w:p>
          <w:p w:rsidR="00197F59" w:rsidRPr="007C3903" w:rsidRDefault="00197F59" w:rsidP="003D5F91">
            <w:pPr>
              <w:jc w:val="center"/>
              <w:rPr>
                <w:b/>
                <w:bCs/>
                <w:sz w:val="12"/>
                <w:szCs w:val="12"/>
                <w:lang w:val="be-BY"/>
              </w:rPr>
            </w:pPr>
          </w:p>
          <w:p w:rsidR="00197F59" w:rsidRPr="00B93385" w:rsidRDefault="00197F59" w:rsidP="003D5F91">
            <w:pPr>
              <w:jc w:val="center"/>
              <w:rPr>
                <w:sz w:val="16"/>
                <w:szCs w:val="16"/>
              </w:rPr>
            </w:pPr>
            <w:r w:rsidRPr="00B93385">
              <w:rPr>
                <w:sz w:val="16"/>
                <w:szCs w:val="16"/>
              </w:rPr>
              <w:t>ул. Кирова, 8, корп.1</w:t>
            </w:r>
            <w:r>
              <w:rPr>
                <w:sz w:val="16"/>
                <w:szCs w:val="16"/>
              </w:rPr>
              <w:t xml:space="preserve">, </w:t>
            </w:r>
            <w:r w:rsidRPr="00B93385">
              <w:rPr>
                <w:sz w:val="16"/>
                <w:szCs w:val="16"/>
              </w:rPr>
              <w:t>220030, г.Минск</w:t>
            </w:r>
          </w:p>
          <w:p w:rsidR="00197F59" w:rsidRPr="00B93385" w:rsidRDefault="00197F59" w:rsidP="00426F1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B93385">
              <w:rPr>
                <w:sz w:val="16"/>
                <w:szCs w:val="16"/>
              </w:rPr>
              <w:t>тел.</w:t>
            </w:r>
            <w:r>
              <w:rPr>
                <w:sz w:val="16"/>
                <w:szCs w:val="16"/>
              </w:rPr>
              <w:t>:</w:t>
            </w:r>
            <w:r w:rsidRPr="00B93385">
              <w:rPr>
                <w:sz w:val="16"/>
                <w:szCs w:val="16"/>
              </w:rPr>
              <w:t xml:space="preserve"> (+375 17) 327</w:t>
            </w:r>
            <w:r w:rsidRPr="00026CF3">
              <w:rPr>
                <w:sz w:val="16"/>
                <w:szCs w:val="16"/>
              </w:rPr>
              <w:t xml:space="preserve"> </w:t>
            </w:r>
            <w:r w:rsidRPr="00B93385">
              <w:rPr>
                <w:sz w:val="16"/>
                <w:szCs w:val="16"/>
              </w:rPr>
              <w:t>61</w:t>
            </w:r>
            <w:r w:rsidRPr="00026CF3">
              <w:rPr>
                <w:sz w:val="16"/>
                <w:szCs w:val="16"/>
              </w:rPr>
              <w:t xml:space="preserve"> </w:t>
            </w:r>
            <w:r w:rsidRPr="00B93385">
              <w:rPr>
                <w:sz w:val="16"/>
                <w:szCs w:val="16"/>
              </w:rPr>
              <w:t xml:space="preserve">21, факс: (+375 </w:t>
            </w:r>
            <w:r w:rsidRPr="003D5F91">
              <w:rPr>
                <w:sz w:val="16"/>
                <w:szCs w:val="16"/>
              </w:rPr>
              <w:t xml:space="preserve"> </w:t>
            </w:r>
            <w:r w:rsidRPr="00B93385">
              <w:rPr>
                <w:sz w:val="16"/>
                <w:szCs w:val="16"/>
              </w:rPr>
              <w:t>17) 327</w:t>
            </w:r>
            <w:r w:rsidRPr="003D5F91">
              <w:rPr>
                <w:sz w:val="16"/>
                <w:szCs w:val="16"/>
              </w:rPr>
              <w:t xml:space="preserve"> </w:t>
            </w:r>
            <w:r w:rsidRPr="00B93385">
              <w:rPr>
                <w:sz w:val="16"/>
                <w:szCs w:val="16"/>
              </w:rPr>
              <w:t>24</w:t>
            </w:r>
            <w:r w:rsidRPr="003D5F91">
              <w:rPr>
                <w:sz w:val="16"/>
                <w:szCs w:val="16"/>
              </w:rPr>
              <w:t xml:space="preserve"> </w:t>
            </w:r>
            <w:r w:rsidRPr="00B93385">
              <w:rPr>
                <w:sz w:val="16"/>
                <w:szCs w:val="16"/>
              </w:rPr>
              <w:t>80</w:t>
            </w:r>
          </w:p>
          <w:p w:rsidR="00197F59" w:rsidRPr="003B4138" w:rsidRDefault="00197F59" w:rsidP="003D5F91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9369C">
              <w:rPr>
                <w:sz w:val="16"/>
                <w:szCs w:val="16"/>
                <w:lang w:val="en-US"/>
              </w:rPr>
              <w:t>e</w:t>
            </w:r>
            <w:r w:rsidRPr="003B4138">
              <w:rPr>
                <w:sz w:val="16"/>
                <w:szCs w:val="16"/>
                <w:lang w:val="en-US"/>
              </w:rPr>
              <w:t>-</w:t>
            </w:r>
            <w:r w:rsidRPr="00E9369C">
              <w:rPr>
                <w:sz w:val="16"/>
                <w:szCs w:val="16"/>
                <w:lang w:val="en-US"/>
              </w:rPr>
              <w:t>mail</w:t>
            </w:r>
            <w:r w:rsidRPr="003B4138">
              <w:rPr>
                <w:sz w:val="16"/>
                <w:szCs w:val="16"/>
                <w:lang w:val="en-US"/>
              </w:rPr>
              <w:t xml:space="preserve">: </w:t>
            </w:r>
            <w:r w:rsidRPr="000150B7">
              <w:rPr>
                <w:sz w:val="16"/>
                <w:szCs w:val="16"/>
                <w:lang w:val="en-US"/>
              </w:rPr>
              <w:t>mail</w:t>
            </w:r>
            <w:r w:rsidRPr="003B4138">
              <w:rPr>
                <w:sz w:val="16"/>
                <w:szCs w:val="16"/>
                <w:lang w:val="en-US"/>
              </w:rPr>
              <w:t>@</w:t>
            </w:r>
            <w:r w:rsidRPr="000150B7">
              <w:rPr>
                <w:sz w:val="16"/>
                <w:szCs w:val="16"/>
                <w:lang w:val="en-US"/>
              </w:rPr>
              <w:t>mart</w:t>
            </w:r>
            <w:r w:rsidRPr="003B4138">
              <w:rPr>
                <w:sz w:val="16"/>
                <w:szCs w:val="16"/>
                <w:lang w:val="en-US"/>
              </w:rPr>
              <w:t>.</w:t>
            </w:r>
            <w:r w:rsidRPr="000150B7">
              <w:rPr>
                <w:sz w:val="16"/>
                <w:szCs w:val="16"/>
                <w:lang w:val="en-US"/>
              </w:rPr>
              <w:t>gov</w:t>
            </w:r>
            <w:r w:rsidRPr="003B4138">
              <w:rPr>
                <w:sz w:val="16"/>
                <w:szCs w:val="16"/>
                <w:lang w:val="en-US"/>
              </w:rPr>
              <w:t>.</w:t>
            </w:r>
            <w:r w:rsidRPr="000150B7">
              <w:rPr>
                <w:sz w:val="16"/>
                <w:szCs w:val="16"/>
                <w:lang w:val="en-US"/>
              </w:rPr>
              <w:t>by</w:t>
            </w:r>
          </w:p>
          <w:p w:rsidR="00197F59" w:rsidRDefault="00197F59" w:rsidP="009E53C7">
            <w:pPr>
              <w:jc w:val="center"/>
              <w:rPr>
                <w:b/>
                <w:bCs/>
                <w:sz w:val="28"/>
              </w:rPr>
            </w:pPr>
            <w:r>
              <w:rPr>
                <w:sz w:val="16"/>
                <w:szCs w:val="16"/>
                <w:lang w:val="en-US"/>
              </w:rPr>
              <w:t>www</w:t>
            </w:r>
            <w:r w:rsidRPr="00F63113">
              <w:rPr>
                <w:sz w:val="16"/>
                <w:szCs w:val="16"/>
              </w:rPr>
              <w:t>.</w:t>
            </w:r>
            <w:r w:rsidRPr="007C3903">
              <w:rPr>
                <w:sz w:val="16"/>
                <w:szCs w:val="16"/>
                <w:lang w:val="en-US"/>
              </w:rPr>
              <w:t>m</w:t>
            </w:r>
            <w:r>
              <w:rPr>
                <w:sz w:val="16"/>
                <w:szCs w:val="16"/>
                <w:lang w:val="en-US"/>
              </w:rPr>
              <w:t>art</w:t>
            </w:r>
            <w:r w:rsidRPr="00F63113">
              <w:rPr>
                <w:sz w:val="16"/>
                <w:szCs w:val="16"/>
              </w:rPr>
              <w:t>.</w:t>
            </w:r>
            <w:r w:rsidRPr="007C3903">
              <w:rPr>
                <w:sz w:val="16"/>
                <w:szCs w:val="16"/>
                <w:lang w:val="en-US"/>
              </w:rPr>
              <w:t>gov</w:t>
            </w:r>
            <w:r w:rsidRPr="00F63113">
              <w:rPr>
                <w:sz w:val="16"/>
                <w:szCs w:val="16"/>
              </w:rPr>
              <w:t>.</w:t>
            </w:r>
            <w:r w:rsidRPr="007C3903">
              <w:rPr>
                <w:sz w:val="16"/>
                <w:szCs w:val="16"/>
                <w:lang w:val="en-US"/>
              </w:rPr>
              <w:t>by</w:t>
            </w:r>
          </w:p>
          <w:p w:rsidR="00197F59" w:rsidRDefault="00197F59" w:rsidP="00426F13">
            <w:pPr>
              <w:jc w:val="center"/>
            </w:pPr>
          </w:p>
        </w:tc>
      </w:tr>
    </w:tbl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103"/>
      </w:tblGrid>
      <w:tr w:rsidR="00197F59" w:rsidRPr="00F46438" w:rsidTr="00F97A55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197F59" w:rsidRPr="00223BE2" w:rsidRDefault="00197F59" w:rsidP="00223BE2">
            <w:pPr>
              <w:spacing w:line="260" w:lineRule="exact"/>
              <w:ind w:left="221"/>
              <w:rPr>
                <w:sz w:val="26"/>
                <w:szCs w:val="26"/>
              </w:rPr>
            </w:pPr>
            <w:r w:rsidRPr="00223BE2">
              <w:rPr>
                <w:sz w:val="26"/>
                <w:szCs w:val="26"/>
              </w:rPr>
              <w:t>25.04.2018 № 05-01-68-</w:t>
            </w:r>
            <w:r w:rsidR="00A10EA2" w:rsidRPr="00223BE2">
              <w:rPr>
                <w:sz w:val="26"/>
                <w:szCs w:val="26"/>
              </w:rPr>
              <w:t>6</w:t>
            </w:r>
            <w:r w:rsidRPr="00223BE2">
              <w:rPr>
                <w:sz w:val="26"/>
                <w:szCs w:val="26"/>
              </w:rPr>
              <w:t>/</w:t>
            </w:r>
            <w:r w:rsidR="00A10EA2" w:rsidRPr="00223BE2">
              <w:rPr>
                <w:sz w:val="26"/>
                <w:szCs w:val="26"/>
              </w:rPr>
              <w:t>500</w:t>
            </w:r>
          </w:p>
          <w:p w:rsidR="00197F59" w:rsidRPr="00223BE2" w:rsidRDefault="00197F59" w:rsidP="00223BE2">
            <w:pPr>
              <w:spacing w:line="260" w:lineRule="exact"/>
              <w:ind w:left="221"/>
              <w:rPr>
                <w:sz w:val="26"/>
                <w:szCs w:val="26"/>
              </w:rPr>
            </w:pPr>
            <w:r w:rsidRPr="00223BE2">
              <w:rPr>
                <w:sz w:val="26"/>
                <w:szCs w:val="26"/>
              </w:rPr>
              <w:t>на № ________ ад__________</w:t>
            </w:r>
          </w:p>
          <w:p w:rsidR="00197F59" w:rsidRPr="00223BE2" w:rsidRDefault="00197F59" w:rsidP="00223BE2">
            <w:pPr>
              <w:pStyle w:val="ConsPlusNormal"/>
              <w:spacing w:line="260" w:lineRule="exact"/>
              <w:ind w:left="221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97F59" w:rsidRPr="009A20B1" w:rsidRDefault="00197F59" w:rsidP="00223BE2">
            <w:pPr>
              <w:spacing w:line="260" w:lineRule="exact"/>
              <w:ind w:left="221"/>
              <w:rPr>
                <w:szCs w:val="30"/>
              </w:rPr>
            </w:pPr>
            <w:r w:rsidRPr="009A20B1">
              <w:rPr>
                <w:szCs w:val="30"/>
              </w:rPr>
              <w:t xml:space="preserve">Направляется по электронной почте </w:t>
            </w:r>
          </w:p>
          <w:p w:rsidR="00197F59" w:rsidRPr="003C432F" w:rsidRDefault="00197F59" w:rsidP="00223BE2">
            <w:pPr>
              <w:spacing w:line="260" w:lineRule="exact"/>
              <w:ind w:left="221"/>
              <w:rPr>
                <w:szCs w:val="30"/>
              </w:rPr>
            </w:pPr>
          </w:p>
          <w:p w:rsidR="00197F59" w:rsidRPr="00223BE2" w:rsidRDefault="00C87B8E" w:rsidP="0025798C">
            <w:pPr>
              <w:spacing w:line="260" w:lineRule="exact"/>
              <w:ind w:left="221"/>
              <w:rPr>
                <w:sz w:val="26"/>
                <w:szCs w:val="26"/>
              </w:rPr>
            </w:pPr>
            <w:r>
              <w:rPr>
                <w:szCs w:val="30"/>
              </w:rPr>
              <w:t>ХХХХХХХХХХХХХХХХХХ</w:t>
            </w:r>
          </w:p>
        </w:tc>
      </w:tr>
    </w:tbl>
    <w:p w:rsidR="00197F59" w:rsidRDefault="00197F59" w:rsidP="0029633C">
      <w:pPr>
        <w:spacing w:line="280" w:lineRule="exact"/>
        <w:rPr>
          <w:szCs w:val="30"/>
        </w:rPr>
      </w:pPr>
    </w:p>
    <w:p w:rsidR="00197F59" w:rsidRPr="00FC4739" w:rsidRDefault="00197F59" w:rsidP="00C03636">
      <w:pPr>
        <w:spacing w:line="280" w:lineRule="exact"/>
        <w:rPr>
          <w:szCs w:val="30"/>
        </w:rPr>
      </w:pPr>
      <w:r>
        <w:rPr>
          <w:szCs w:val="30"/>
        </w:rPr>
        <w:t>О рассмотрении обращения</w:t>
      </w:r>
    </w:p>
    <w:p w:rsidR="00197F59" w:rsidRDefault="00197F59" w:rsidP="00C03636">
      <w:pPr>
        <w:spacing w:line="360" w:lineRule="auto"/>
        <w:ind w:firstLine="709"/>
        <w:jc w:val="both"/>
        <w:rPr>
          <w:szCs w:val="30"/>
        </w:rPr>
      </w:pPr>
    </w:p>
    <w:p w:rsidR="00197F59" w:rsidRDefault="00197F59" w:rsidP="0058008E">
      <w:pPr>
        <w:pStyle w:val="11"/>
      </w:pPr>
      <w:r>
        <w:t xml:space="preserve">Министерство антимонопольного регулирования и торговли Республики Беларусь в пределах компетенции рассмотрело </w:t>
      </w:r>
      <w:r w:rsidR="007D608E">
        <w:t xml:space="preserve">коллективное </w:t>
      </w:r>
      <w:r>
        <w:t xml:space="preserve">электронное </w:t>
      </w:r>
      <w:r w:rsidRPr="006E3474">
        <w:t>обращение</w:t>
      </w:r>
      <w:r w:rsidR="001F22A5">
        <w:t xml:space="preserve"> по вопросам ограничения продажи и использования электронных систем курения</w:t>
      </w:r>
      <w:r w:rsidRPr="006E3474">
        <w:t xml:space="preserve"> и </w:t>
      </w:r>
      <w:r w:rsidR="007D608E">
        <w:t>сообщает следующее</w:t>
      </w:r>
      <w:r w:rsidRPr="006E3474">
        <w:t>.</w:t>
      </w:r>
    </w:p>
    <w:p w:rsidR="007D608E" w:rsidRDefault="00822037" w:rsidP="0058008E">
      <w:pPr>
        <w:pStyle w:val="11"/>
      </w:pPr>
      <w:r>
        <w:t xml:space="preserve">Правительство Республики Беларусь понимает озабоченность граждан </w:t>
      </w:r>
      <w:r w:rsidR="00375AAA">
        <w:t xml:space="preserve">распространением </w:t>
      </w:r>
      <w:r w:rsidR="00784BC3">
        <w:t xml:space="preserve">продажи и использования </w:t>
      </w:r>
      <w:r w:rsidR="00375AAA">
        <w:t>электронных систем курения (</w:t>
      </w:r>
      <w:r w:rsidR="005A2142">
        <w:t>другие названия: электронная сигарета, парогенер</w:t>
      </w:r>
      <w:r w:rsidR="00A115AF">
        <w:t>атор</w:t>
      </w:r>
      <w:r w:rsidR="005A2142">
        <w:t>, электронная система доставки никотина).</w:t>
      </w:r>
    </w:p>
    <w:p w:rsidR="005A2142" w:rsidRDefault="00CA7038" w:rsidP="0058008E">
      <w:pPr>
        <w:pStyle w:val="11"/>
      </w:pPr>
      <w:r>
        <w:t>В целях государственного регулирования продажи и потребления электронных систем курения</w:t>
      </w:r>
      <w:r w:rsidR="00CE1952">
        <w:t xml:space="preserve"> в настоящее время</w:t>
      </w:r>
      <w:r w:rsidR="00200F50">
        <w:t xml:space="preserve"> по поручению Президента Республики Беларусь </w:t>
      </w:r>
      <w:r w:rsidR="00CE1952">
        <w:t xml:space="preserve">подготовлен и проходит </w:t>
      </w:r>
      <w:r w:rsidR="00EA4564">
        <w:t xml:space="preserve">обсуждение </w:t>
      </w:r>
      <w:r w:rsidR="00894DFC">
        <w:t>проект Декрета Президента Республики Беларусь, направленный на регулирование вопросов производства и оборота табачных изделий, электронных систем курения и жидкостей для таких систем</w:t>
      </w:r>
      <w:r w:rsidR="00CE1952">
        <w:t xml:space="preserve"> (в т.ч</w:t>
      </w:r>
      <w:proofErr w:type="gramStart"/>
      <w:r w:rsidR="00CE1952">
        <w:t>.в</w:t>
      </w:r>
      <w:proofErr w:type="gramEnd"/>
      <w:r w:rsidR="00CE1952">
        <w:t xml:space="preserve"> </w:t>
      </w:r>
      <w:r w:rsidR="00845365">
        <w:t>2017 году</w:t>
      </w:r>
      <w:r w:rsidR="00A8401A">
        <w:t xml:space="preserve"> по поручению Главы государства</w:t>
      </w:r>
      <w:r w:rsidR="00845365">
        <w:t xml:space="preserve"> </w:t>
      </w:r>
      <w:r w:rsidR="00A8401A">
        <w:t>проводилось</w:t>
      </w:r>
      <w:r w:rsidR="00894DFC">
        <w:t xml:space="preserve"> общественное обсуждение </w:t>
      </w:r>
      <w:r w:rsidR="00F67DBC">
        <w:t>этого проекта Национальным центром правовой информации</w:t>
      </w:r>
      <w:r w:rsidR="001C5C65">
        <w:t>, в котор</w:t>
      </w:r>
      <w:r w:rsidR="002F44DE">
        <w:t xml:space="preserve">ый </w:t>
      </w:r>
      <w:r w:rsidR="00A54EF8" w:rsidRPr="002D17C0">
        <w:rPr>
          <w:spacing w:val="-2"/>
          <w:szCs w:val="30"/>
        </w:rPr>
        <w:t>поступило 564 сообщения</w:t>
      </w:r>
      <w:r w:rsidR="00F67DBC">
        <w:t>)</w:t>
      </w:r>
      <w:r w:rsidR="00EA4564">
        <w:t>.</w:t>
      </w:r>
    </w:p>
    <w:p w:rsidR="00251CED" w:rsidRPr="00560D4C" w:rsidRDefault="00EA4564" w:rsidP="00251CED">
      <w:pPr>
        <w:pStyle w:val="11"/>
        <w:rPr>
          <w:szCs w:val="30"/>
        </w:rPr>
      </w:pPr>
      <w:bookmarkStart w:id="0" w:name="_GoBack"/>
      <w:r>
        <w:t xml:space="preserve">В проекте </w:t>
      </w:r>
      <w:r w:rsidR="00AB085C">
        <w:t xml:space="preserve">Декрета </w:t>
      </w:r>
      <w:r w:rsidR="00BD388C">
        <w:t xml:space="preserve">предусматривается установить одинаковые </w:t>
      </w:r>
      <w:r w:rsidR="00C563C8">
        <w:t>требования к продаже и использованию</w:t>
      </w:r>
      <w:r w:rsidR="00A42E21">
        <w:t xml:space="preserve"> табачных изделий и электронных систем курения</w:t>
      </w:r>
      <w:r w:rsidR="00F53914">
        <w:t>, в том числе</w:t>
      </w:r>
      <w:r w:rsidR="00587076">
        <w:t xml:space="preserve"> </w:t>
      </w:r>
      <w:r w:rsidR="00A42E21">
        <w:t>запре</w:t>
      </w:r>
      <w:r w:rsidR="00FD3B40">
        <w:t>щается</w:t>
      </w:r>
      <w:r w:rsidR="00375309">
        <w:t xml:space="preserve"> </w:t>
      </w:r>
      <w:r w:rsidR="00A42E21">
        <w:t>продаж</w:t>
      </w:r>
      <w:r w:rsidR="00FD3B40">
        <w:t>а</w:t>
      </w:r>
      <w:r w:rsidR="00A42E21">
        <w:t xml:space="preserve"> лицам моложе 18 лет</w:t>
      </w:r>
      <w:bookmarkEnd w:id="0"/>
      <w:r w:rsidR="00375309">
        <w:t xml:space="preserve">, </w:t>
      </w:r>
      <w:r w:rsidR="00FD3B40">
        <w:t xml:space="preserve">методом открытой </w:t>
      </w:r>
      <w:r w:rsidR="00A42E21">
        <w:t>выкладк</w:t>
      </w:r>
      <w:r w:rsidR="00FD3B40">
        <w:t>и</w:t>
      </w:r>
      <w:r w:rsidR="00375309">
        <w:t xml:space="preserve">, </w:t>
      </w:r>
      <w:r w:rsidR="00251CED" w:rsidRPr="00560D4C">
        <w:rPr>
          <w:szCs w:val="30"/>
        </w:rPr>
        <w:t xml:space="preserve">на ярмарках, рынках, </w:t>
      </w:r>
      <w:r w:rsidR="008D27CC">
        <w:rPr>
          <w:szCs w:val="30"/>
        </w:rPr>
        <w:t xml:space="preserve">в </w:t>
      </w:r>
      <w:r w:rsidR="00251CED" w:rsidRPr="00560D4C">
        <w:rPr>
          <w:szCs w:val="30"/>
        </w:rPr>
        <w:t>разносной торговл</w:t>
      </w:r>
      <w:r w:rsidR="008D27CC">
        <w:rPr>
          <w:szCs w:val="30"/>
        </w:rPr>
        <w:t>е</w:t>
      </w:r>
      <w:r w:rsidR="00251CED" w:rsidRPr="00560D4C">
        <w:rPr>
          <w:szCs w:val="30"/>
        </w:rPr>
        <w:t>, в специализированных магазинах для детей, на территориях и в помещениях, занимаемых организациями физической культуры и спорта, учреждениями образования, театрально-зрелищными и культурно-просветительными организациями культуры</w:t>
      </w:r>
      <w:r w:rsidR="0095127B">
        <w:rPr>
          <w:szCs w:val="30"/>
        </w:rPr>
        <w:t xml:space="preserve">, </w:t>
      </w:r>
      <w:r w:rsidR="00251CED" w:rsidRPr="00560D4C">
        <w:rPr>
          <w:szCs w:val="30"/>
        </w:rPr>
        <w:t>организациями здравоохранения, санаторно-курортными и оздоровительными организациями</w:t>
      </w:r>
      <w:r w:rsidR="00375309">
        <w:rPr>
          <w:szCs w:val="30"/>
        </w:rPr>
        <w:t xml:space="preserve">, </w:t>
      </w:r>
      <w:r w:rsidR="00251CED" w:rsidRPr="00560D4C">
        <w:rPr>
          <w:szCs w:val="30"/>
        </w:rPr>
        <w:t xml:space="preserve">с применением </w:t>
      </w:r>
      <w:proofErr w:type="gramStart"/>
      <w:r w:rsidR="00251CED" w:rsidRPr="00560D4C">
        <w:rPr>
          <w:szCs w:val="30"/>
        </w:rPr>
        <w:t>интернет-технологий</w:t>
      </w:r>
      <w:proofErr w:type="gramEnd"/>
      <w:r w:rsidR="00251CED" w:rsidRPr="00560D4C">
        <w:rPr>
          <w:szCs w:val="30"/>
        </w:rPr>
        <w:t>, торговых автоматов и иных электронных устройств, а также методами самообслуживания, другими способами, при которых покупатель имеет прямой доступ к этим изделиям, системам</w:t>
      </w:r>
      <w:r w:rsidR="00375309">
        <w:rPr>
          <w:szCs w:val="30"/>
        </w:rPr>
        <w:t xml:space="preserve"> и в других местах</w:t>
      </w:r>
      <w:r w:rsidR="00251CED" w:rsidRPr="00560D4C">
        <w:rPr>
          <w:szCs w:val="30"/>
        </w:rPr>
        <w:t>.</w:t>
      </w:r>
    </w:p>
    <w:p w:rsidR="005B601F" w:rsidRDefault="00251CED" w:rsidP="005F199A">
      <w:pPr>
        <w:pStyle w:val="11"/>
      </w:pPr>
      <w:r>
        <w:lastRenderedPageBreak/>
        <w:t xml:space="preserve">В части курения </w:t>
      </w:r>
      <w:r w:rsidR="00375309">
        <w:t xml:space="preserve">предусматривается </w:t>
      </w:r>
      <w:r w:rsidR="005B601F">
        <w:t>запре</w:t>
      </w:r>
      <w:r w:rsidR="00375309">
        <w:t>т</w:t>
      </w:r>
      <w:r w:rsidR="005B601F">
        <w:t xml:space="preserve"> курени</w:t>
      </w:r>
      <w:r>
        <w:t>е</w:t>
      </w:r>
      <w:r w:rsidR="005B601F">
        <w:t xml:space="preserve"> </w:t>
      </w:r>
      <w:r w:rsidR="005B601F" w:rsidRPr="00560D4C">
        <w:t>в лифтах и вспомогательных помещениях многоквартирных жилых домов, общежитий;</w:t>
      </w:r>
      <w:r w:rsidR="005F199A">
        <w:t xml:space="preserve"> </w:t>
      </w:r>
      <w:r w:rsidR="005B601F" w:rsidRPr="00560D4C">
        <w:t>на детских площадках;</w:t>
      </w:r>
      <w:r w:rsidR="005F199A">
        <w:t xml:space="preserve"> </w:t>
      </w:r>
      <w:r w:rsidR="005B601F" w:rsidRPr="00560D4C">
        <w:t>на рабочих местах, организованных в помещениях;</w:t>
      </w:r>
      <w:r w:rsidR="005F199A">
        <w:t xml:space="preserve"> </w:t>
      </w:r>
      <w:r w:rsidR="005B601F" w:rsidRPr="00560D4C">
        <w:t>на территориях и в помещениях, занимаемых спортивно-оздоровительными и иными лагерями;</w:t>
      </w:r>
      <w:r w:rsidR="005F199A">
        <w:t xml:space="preserve"> </w:t>
      </w:r>
      <w:r w:rsidR="005B601F" w:rsidRPr="00560D4C">
        <w:t>в помещениях и на территориях, занимаемых учреждениями образования;</w:t>
      </w:r>
      <w:r w:rsidR="005F199A">
        <w:t xml:space="preserve"> </w:t>
      </w:r>
      <w:r w:rsidR="005B601F" w:rsidRPr="00560D4C">
        <w:t>в подземных переходах, на станциях метрополитена;</w:t>
      </w:r>
      <w:r w:rsidR="005F199A">
        <w:t xml:space="preserve"> </w:t>
      </w:r>
      <w:r w:rsidR="005B601F" w:rsidRPr="00560D4C">
        <w:t xml:space="preserve">на остановочных </w:t>
      </w:r>
      <w:proofErr w:type="gramStart"/>
      <w:r w:rsidR="005B601F" w:rsidRPr="00560D4C">
        <w:t>пунктах</w:t>
      </w:r>
      <w:proofErr w:type="gramEnd"/>
      <w:r w:rsidR="005B601F" w:rsidRPr="00560D4C">
        <w:t xml:space="preserve"> на маршрутах автомобильных перевозок пассажиров и перевозок пассажиров городским электрическим транспортом;</w:t>
      </w:r>
      <w:r w:rsidR="005F199A">
        <w:t xml:space="preserve"> </w:t>
      </w:r>
      <w:r w:rsidR="005B601F" w:rsidRPr="00F06127">
        <w:t>во всех видах транспорта общего пользования</w:t>
      </w:r>
      <w:r w:rsidR="001F22A5">
        <w:t>,</w:t>
      </w:r>
      <w:r w:rsidR="005F199A">
        <w:t xml:space="preserve"> </w:t>
      </w:r>
      <w:r w:rsidR="001F22A5">
        <w:t xml:space="preserve">а также </w:t>
      </w:r>
      <w:r w:rsidR="005B601F" w:rsidRPr="00560D4C">
        <w:t>в иных местах.</w:t>
      </w:r>
    </w:p>
    <w:p w:rsidR="001C5C65" w:rsidRPr="00560D4C" w:rsidRDefault="002F6FFD" w:rsidP="005F199A">
      <w:pPr>
        <w:pStyle w:val="11"/>
      </w:pPr>
      <w:r>
        <w:t>В настоящее время проект Декрета проходит согласование в государственных органах.</w:t>
      </w:r>
    </w:p>
    <w:p w:rsidR="002F6FFD" w:rsidRDefault="002F6FFD" w:rsidP="001D4863">
      <w:pPr>
        <w:spacing w:line="360" w:lineRule="auto"/>
        <w:jc w:val="both"/>
        <w:rPr>
          <w:szCs w:val="30"/>
        </w:rPr>
      </w:pPr>
    </w:p>
    <w:p w:rsidR="002F6FFD" w:rsidRPr="00D24EF0" w:rsidRDefault="002F6FFD">
      <w:pPr>
        <w:jc w:val="both"/>
        <w:rPr>
          <w:szCs w:val="30"/>
        </w:rPr>
      </w:pPr>
      <w:r>
        <w:rPr>
          <w:szCs w:val="30"/>
        </w:rPr>
        <w:t>Первый з</w:t>
      </w:r>
      <w:r w:rsidRPr="00D24EF0">
        <w:rPr>
          <w:szCs w:val="30"/>
        </w:rPr>
        <w:t xml:space="preserve">аместитель Министра </w:t>
      </w:r>
      <w:r>
        <w:rPr>
          <w:szCs w:val="30"/>
        </w:rPr>
        <w:t>А.Б.Карпович</w:t>
      </w:r>
      <w:r w:rsidRPr="00D24EF0">
        <w:rPr>
          <w:szCs w:val="30"/>
        </w:rPr>
        <w:br/>
      </w:r>
    </w:p>
    <w:p w:rsidR="002F6FFD" w:rsidRDefault="002F6FFD"/>
    <w:p w:rsidR="002F6FFD" w:rsidRDefault="002F6FFD"/>
    <w:p w:rsidR="002F6FFD" w:rsidRDefault="002F6FFD"/>
    <w:p w:rsidR="002F6FFD" w:rsidRDefault="002F6FFD"/>
    <w:p w:rsidR="002F6FFD" w:rsidRDefault="002F6FFD"/>
    <w:p w:rsidR="002F6FFD" w:rsidRDefault="002F6FFD"/>
    <w:p w:rsidR="002F6FFD" w:rsidRDefault="002F6FFD"/>
    <w:p w:rsidR="002F6FFD" w:rsidRDefault="002F6FFD"/>
    <w:p w:rsidR="002F6FFD" w:rsidRDefault="002F6FFD"/>
    <w:p w:rsidR="002F6FFD" w:rsidRDefault="002F6FFD"/>
    <w:p w:rsidR="002F6FFD" w:rsidRDefault="002F6FFD"/>
    <w:p w:rsidR="002F6FFD" w:rsidRDefault="002F6FFD"/>
    <w:p w:rsidR="002F6FFD" w:rsidRDefault="002F6FFD"/>
    <w:p w:rsidR="00C87B8E" w:rsidRDefault="00C87B8E"/>
    <w:p w:rsidR="00C87B8E" w:rsidRDefault="00C87B8E"/>
    <w:p w:rsidR="00C87B8E" w:rsidRDefault="00C87B8E"/>
    <w:p w:rsidR="00C87B8E" w:rsidRDefault="00C87B8E"/>
    <w:p w:rsidR="00C87B8E" w:rsidRDefault="00C87B8E"/>
    <w:p w:rsidR="00C87B8E" w:rsidRDefault="00C87B8E"/>
    <w:p w:rsidR="00C87B8E" w:rsidRDefault="00C87B8E"/>
    <w:p w:rsidR="00C87B8E" w:rsidRDefault="00C87B8E"/>
    <w:p w:rsidR="00C87B8E" w:rsidRDefault="00C87B8E"/>
    <w:p w:rsidR="00C87B8E" w:rsidRDefault="00C87B8E"/>
    <w:p w:rsidR="002F6FFD" w:rsidRDefault="002F6FFD"/>
    <w:p w:rsidR="002F6FFD" w:rsidRDefault="002F6FFD">
      <w:pPr>
        <w:rPr>
          <w:sz w:val="18"/>
          <w:szCs w:val="18"/>
        </w:rPr>
      </w:pPr>
      <w:r>
        <w:rPr>
          <w:sz w:val="18"/>
          <w:szCs w:val="18"/>
        </w:rPr>
        <w:t xml:space="preserve">05-01 </w:t>
      </w:r>
      <w:r w:rsidRPr="001036D1">
        <w:rPr>
          <w:sz w:val="18"/>
          <w:szCs w:val="18"/>
        </w:rPr>
        <w:t xml:space="preserve"> Петраковская </w:t>
      </w:r>
      <w:r>
        <w:rPr>
          <w:sz w:val="18"/>
          <w:szCs w:val="18"/>
        </w:rPr>
        <w:t>3</w:t>
      </w:r>
      <w:r w:rsidRPr="001036D1">
        <w:rPr>
          <w:sz w:val="18"/>
          <w:szCs w:val="18"/>
        </w:rPr>
        <w:t>27</w:t>
      </w:r>
      <w:r>
        <w:rPr>
          <w:sz w:val="18"/>
          <w:szCs w:val="18"/>
        </w:rPr>
        <w:t>-78-53</w:t>
      </w:r>
    </w:p>
    <w:p w:rsidR="002F6FFD" w:rsidRPr="003432BC" w:rsidRDefault="002F6FFD" w:rsidP="003432BC">
      <w:pPr>
        <w:rPr>
          <w:sz w:val="18"/>
          <w:szCs w:val="18"/>
        </w:rPr>
      </w:pPr>
      <w:r w:rsidRPr="00F91998">
        <w:rPr>
          <w:sz w:val="18"/>
          <w:szCs w:val="18"/>
        </w:rPr>
        <w:fldChar w:fldCharType="begin"/>
      </w:r>
      <w:r w:rsidRPr="00F91998">
        <w:rPr>
          <w:sz w:val="18"/>
          <w:szCs w:val="18"/>
        </w:rPr>
        <w:instrText xml:space="preserve"> FILENAME \p </w:instrText>
      </w:r>
      <w:r w:rsidRPr="00F91998">
        <w:rPr>
          <w:sz w:val="18"/>
          <w:szCs w:val="18"/>
        </w:rPr>
        <w:fldChar w:fldCharType="separate"/>
      </w:r>
      <w:r w:rsidRPr="00F91998">
        <w:rPr>
          <w:sz w:val="18"/>
          <w:szCs w:val="18"/>
        </w:rPr>
        <w:fldChar w:fldCharType="end"/>
      </w:r>
    </w:p>
    <w:sectPr w:rsidR="002F6FFD" w:rsidRPr="003432BC" w:rsidSect="00C87B8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F59"/>
    <w:rsid w:val="00087165"/>
    <w:rsid w:val="000A3EE9"/>
    <w:rsid w:val="000D3623"/>
    <w:rsid w:val="00115399"/>
    <w:rsid w:val="001370CA"/>
    <w:rsid w:val="00171E39"/>
    <w:rsid w:val="00182361"/>
    <w:rsid w:val="00197F59"/>
    <w:rsid w:val="001A316B"/>
    <w:rsid w:val="001B6819"/>
    <w:rsid w:val="001C5C65"/>
    <w:rsid w:val="001F22A5"/>
    <w:rsid w:val="00200F50"/>
    <w:rsid w:val="00223BE2"/>
    <w:rsid w:val="0024403D"/>
    <w:rsid w:val="0025126B"/>
    <w:rsid w:val="00251CED"/>
    <w:rsid w:val="00254C6A"/>
    <w:rsid w:val="0025798C"/>
    <w:rsid w:val="00266045"/>
    <w:rsid w:val="002F44DE"/>
    <w:rsid w:val="002F6FFD"/>
    <w:rsid w:val="0030658E"/>
    <w:rsid w:val="00337F78"/>
    <w:rsid w:val="00375309"/>
    <w:rsid w:val="00375AAA"/>
    <w:rsid w:val="003C432F"/>
    <w:rsid w:val="004064F8"/>
    <w:rsid w:val="00414AA7"/>
    <w:rsid w:val="00456B12"/>
    <w:rsid w:val="00476DE9"/>
    <w:rsid w:val="00476FC6"/>
    <w:rsid w:val="00484CB1"/>
    <w:rsid w:val="00490C1D"/>
    <w:rsid w:val="004A5E90"/>
    <w:rsid w:val="004E6DC8"/>
    <w:rsid w:val="00507E1C"/>
    <w:rsid w:val="005455DD"/>
    <w:rsid w:val="00587076"/>
    <w:rsid w:val="005A2142"/>
    <w:rsid w:val="005B601F"/>
    <w:rsid w:val="005F199A"/>
    <w:rsid w:val="00634D40"/>
    <w:rsid w:val="00650CBD"/>
    <w:rsid w:val="006C3A83"/>
    <w:rsid w:val="00713AE9"/>
    <w:rsid w:val="00784BC3"/>
    <w:rsid w:val="007B3DC4"/>
    <w:rsid w:val="007D608E"/>
    <w:rsid w:val="00822037"/>
    <w:rsid w:val="00845365"/>
    <w:rsid w:val="00894DFC"/>
    <w:rsid w:val="008A3B79"/>
    <w:rsid w:val="008D27CC"/>
    <w:rsid w:val="009262D7"/>
    <w:rsid w:val="0095127B"/>
    <w:rsid w:val="00960083"/>
    <w:rsid w:val="009A20B1"/>
    <w:rsid w:val="009A7933"/>
    <w:rsid w:val="009B5362"/>
    <w:rsid w:val="00A10EA2"/>
    <w:rsid w:val="00A115AF"/>
    <w:rsid w:val="00A402AB"/>
    <w:rsid w:val="00A42E21"/>
    <w:rsid w:val="00A54EF8"/>
    <w:rsid w:val="00A72A84"/>
    <w:rsid w:val="00A8401A"/>
    <w:rsid w:val="00AB085C"/>
    <w:rsid w:val="00AE7EE8"/>
    <w:rsid w:val="00B977DB"/>
    <w:rsid w:val="00BD388C"/>
    <w:rsid w:val="00BE371C"/>
    <w:rsid w:val="00BF7D6D"/>
    <w:rsid w:val="00C0120A"/>
    <w:rsid w:val="00C563C8"/>
    <w:rsid w:val="00C6262C"/>
    <w:rsid w:val="00C6562E"/>
    <w:rsid w:val="00C87B8E"/>
    <w:rsid w:val="00CA7038"/>
    <w:rsid w:val="00CB6E13"/>
    <w:rsid w:val="00CE1952"/>
    <w:rsid w:val="00D11984"/>
    <w:rsid w:val="00D95065"/>
    <w:rsid w:val="00EA4564"/>
    <w:rsid w:val="00F53914"/>
    <w:rsid w:val="00F64D9B"/>
    <w:rsid w:val="00F67DBC"/>
    <w:rsid w:val="00F76C61"/>
    <w:rsid w:val="00FD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39"/>
    <w:pPr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713AE9"/>
    <w:pPr>
      <w:keepNext/>
      <w:keepLines/>
      <w:autoSpaceDE w:val="0"/>
      <w:autoSpaceDN w:val="0"/>
      <w:adjustRightInd w:val="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qFormat/>
    <w:rsid w:val="00115399"/>
    <w:pPr>
      <w:widowControl w:val="0"/>
      <w:autoSpaceDE w:val="0"/>
      <w:autoSpaceDN w:val="0"/>
      <w:adjustRightInd w:val="0"/>
      <w:ind w:firstLine="709"/>
      <w:jc w:val="both"/>
    </w:pPr>
    <w:rPr>
      <w:rFonts w:eastAsia="Calibri"/>
      <w:szCs w:val="26"/>
    </w:rPr>
  </w:style>
  <w:style w:type="character" w:customStyle="1" w:styleId="12">
    <w:name w:val="Стиль1 Знак"/>
    <w:basedOn w:val="a0"/>
    <w:link w:val="11"/>
    <w:locked/>
    <w:rsid w:val="00115399"/>
    <w:rPr>
      <w:rFonts w:eastAsia="Calibri"/>
      <w:sz w:val="30"/>
      <w:szCs w:val="26"/>
    </w:rPr>
  </w:style>
  <w:style w:type="character" w:customStyle="1" w:styleId="10">
    <w:name w:val="Заголовок 1 Знак"/>
    <w:basedOn w:val="a0"/>
    <w:link w:val="1"/>
    <w:uiPriority w:val="9"/>
    <w:rsid w:val="00713AE9"/>
    <w:rPr>
      <w:rFonts w:ascii="Times New Roman" w:eastAsiaTheme="majorEastAsia" w:hAnsi="Times New Roman" w:cstheme="majorBidi"/>
      <w:b/>
      <w:bCs/>
      <w:color w:val="365F91" w:themeColor="accent1" w:themeShade="BF"/>
      <w:sz w:val="30"/>
      <w:szCs w:val="28"/>
    </w:rPr>
  </w:style>
  <w:style w:type="table" w:styleId="a3">
    <w:name w:val="Table Grid"/>
    <w:basedOn w:val="a1"/>
    <w:rsid w:val="00197F59"/>
    <w:pPr>
      <w:ind w:firstLine="0"/>
      <w:jc w:val="left"/>
    </w:pPr>
    <w:rPr>
      <w:rFonts w:eastAsia="Times New Roman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197F59"/>
    <w:rPr>
      <w:b/>
      <w:bCs/>
      <w:strike w:val="0"/>
      <w:dstrike w:val="0"/>
      <w:color w:val="CC9900"/>
      <w:sz w:val="18"/>
      <w:szCs w:val="18"/>
      <w:u w:val="none"/>
      <w:effect w:val="none"/>
    </w:rPr>
  </w:style>
  <w:style w:type="paragraph" w:customStyle="1" w:styleId="ConsPlusNormal">
    <w:name w:val="ConsPlusNormal"/>
    <w:rsid w:val="00197F5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23B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3BE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</cp:lastModifiedBy>
  <cp:revision>3</cp:revision>
  <dcterms:created xsi:type="dcterms:W3CDTF">2018-04-25T07:30:00Z</dcterms:created>
  <dcterms:modified xsi:type="dcterms:W3CDTF">2018-04-27T18:31:00Z</dcterms:modified>
</cp:coreProperties>
</file>