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84ABC" w:rsidRPr="0042481E" w:rsidTr="009579DE">
        <w:tc>
          <w:tcPr>
            <w:tcW w:w="4785" w:type="dxa"/>
          </w:tcPr>
          <w:p w:rsidR="00D84ABC" w:rsidRPr="00674EB6" w:rsidRDefault="00D84ABC" w:rsidP="00957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МАГІЛЕ</w:t>
            </w: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СКІ АБЛАС</w:t>
            </w: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НЫ</w:t>
            </w:r>
          </w:p>
          <w:p w:rsidR="00D84ABC" w:rsidRPr="00674EB6" w:rsidRDefault="00D84ABC" w:rsidP="00957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ВЫКАНАЎЧЫ КАМІТЭТ</w:t>
            </w:r>
          </w:p>
          <w:p w:rsidR="00D84ABC" w:rsidRPr="00674EB6" w:rsidRDefault="00D84ABC" w:rsidP="00957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Першамайская, 71</w:t>
            </w:r>
          </w:p>
          <w:p w:rsidR="00D84ABC" w:rsidRPr="00674EB6" w:rsidRDefault="00D84ABC" w:rsidP="00957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212030 г.Магілеў</w:t>
            </w:r>
          </w:p>
          <w:p w:rsidR="00D84ABC" w:rsidRPr="00674EB6" w:rsidRDefault="00D84ABC" w:rsidP="00957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Тэл. (0222) 32-67-91; факс (0222) 22-05-11</w:t>
            </w:r>
          </w:p>
          <w:p w:rsidR="00D84ABC" w:rsidRPr="00D7007C" w:rsidRDefault="00D84ABC" w:rsidP="009579D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oblisp</w:t>
            </w:r>
            <w:proofErr w:type="spellEnd"/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@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mogilev</w:t>
            </w:r>
            <w:proofErr w:type="spellEnd"/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.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  <w:tc>
          <w:tcPr>
            <w:tcW w:w="4786" w:type="dxa"/>
          </w:tcPr>
          <w:p w:rsidR="00D84ABC" w:rsidRPr="00674EB6" w:rsidRDefault="00D84ABC" w:rsidP="00957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МОГИЛЕВ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КИЙ ОБЛАСТНОЙ</w:t>
            </w:r>
          </w:p>
          <w:p w:rsidR="00D84ABC" w:rsidRPr="00674EB6" w:rsidRDefault="00D84ABC" w:rsidP="00957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D84ABC" w:rsidRPr="00674EB6" w:rsidRDefault="00D84ABC" w:rsidP="0095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Первомайская, 71</w:t>
            </w:r>
          </w:p>
          <w:p w:rsidR="00D84ABC" w:rsidRPr="00674EB6" w:rsidRDefault="00D84ABC" w:rsidP="0095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212030 г</w:t>
            </w:r>
            <w:proofErr w:type="gramStart"/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огилев</w:t>
            </w:r>
          </w:p>
          <w:p w:rsidR="00D84ABC" w:rsidRPr="00674EB6" w:rsidRDefault="00D84ABC" w:rsidP="009579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л. (0222) 32-67-91; факс (0222) 22-05-11</w:t>
            </w:r>
          </w:p>
          <w:p w:rsidR="00D84ABC" w:rsidRPr="003B47F0" w:rsidRDefault="00D84ABC" w:rsidP="009579DE">
            <w:pPr>
              <w:jc w:val="center"/>
              <w:rPr>
                <w:rFonts w:ascii="Times New Roman" w:hAnsi="Times New Roman" w:cs="Times New Roman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B47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oblisp</w:t>
            </w:r>
            <w:proofErr w:type="spellEnd"/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mogilev</w:t>
            </w:r>
            <w:proofErr w:type="spellEnd"/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</w:tbl>
    <w:p w:rsidR="00D84ABC" w:rsidRDefault="00D84ABC" w:rsidP="00D84ABC">
      <w:pPr>
        <w:spacing w:after="0"/>
      </w:pPr>
    </w:p>
    <w:p w:rsidR="00D84ABC" w:rsidRDefault="00D84ABC" w:rsidP="00D84ABC">
      <w:pPr>
        <w:spacing w:after="0"/>
      </w:pPr>
    </w:p>
    <w:p w:rsidR="00D84ABC" w:rsidRPr="00D84ABC" w:rsidRDefault="00D275B0" w:rsidP="00D84ABC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23.05.2019 № 908-1-Кол</w:t>
      </w:r>
      <w:bookmarkStart w:id="0" w:name="_GoBack"/>
      <w:bookmarkEnd w:id="0"/>
    </w:p>
    <w:p w:rsidR="0081075C" w:rsidRDefault="00C77D9D" w:rsidP="00740904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ХХХХХХХХХХХХХХХ</w:t>
      </w:r>
    </w:p>
    <w:p w:rsidR="0081075C" w:rsidRDefault="0081075C" w:rsidP="00740904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  <w:lang w:val="be-BY"/>
        </w:rPr>
      </w:pPr>
    </w:p>
    <w:p w:rsidR="00305A00" w:rsidRPr="00305A00" w:rsidRDefault="0081075C" w:rsidP="00740904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(</w:t>
      </w:r>
      <w:r w:rsidR="00305A00" w:rsidRPr="00305A00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прось</w:t>
      </w:r>
      <w:r w:rsidR="00CE7043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ба інфармаваць астатніх заяўніка</w:t>
      </w:r>
      <w:r w:rsidR="00305A00" w:rsidRPr="00305A00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ў)</w:t>
      </w:r>
    </w:p>
    <w:p w:rsidR="0081075C" w:rsidRDefault="0081075C" w:rsidP="00091A31">
      <w:pPr>
        <w:spacing w:after="0"/>
        <w:ind w:left="4536"/>
        <w:rPr>
          <w:rFonts w:ascii="Times New Roman" w:hAnsi="Times New Roman" w:cs="Times New Roman"/>
          <w:sz w:val="30"/>
          <w:szCs w:val="30"/>
          <w:lang w:val="be-BY"/>
        </w:rPr>
      </w:pPr>
    </w:p>
    <w:p w:rsidR="00091A31" w:rsidRDefault="00091A31" w:rsidP="00091A31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Паважаны </w:t>
      </w:r>
      <w:r w:rsidR="00C77D9D">
        <w:rPr>
          <w:rFonts w:ascii="Times New Roman" w:hAnsi="Times New Roman" w:cs="Times New Roman"/>
          <w:sz w:val="30"/>
          <w:szCs w:val="30"/>
          <w:lang w:val="be-BY"/>
        </w:rPr>
        <w:t>ХХХХХХХХХХХХХХ</w:t>
      </w:r>
      <w:r>
        <w:rPr>
          <w:rFonts w:ascii="Times New Roman" w:hAnsi="Times New Roman" w:cs="Times New Roman"/>
          <w:sz w:val="30"/>
          <w:szCs w:val="30"/>
          <w:lang w:val="be-BY"/>
        </w:rPr>
        <w:t>!</w:t>
      </w:r>
    </w:p>
    <w:p w:rsidR="00091A31" w:rsidRDefault="00091A31" w:rsidP="007011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Разгледзеўшы Ваш зварот па пытанню </w:t>
      </w:r>
      <w:r w:rsidR="00AD378E" w:rsidRPr="00AD378E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нязгоды з адказам ўпраўлення культуры Магілёўскага гарвыканкама</w:t>
      </w:r>
      <w:r w:rsidR="00AD378E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(далей – упраўленне культуры гарвыканкама) і </w:t>
      </w:r>
      <w:r>
        <w:rPr>
          <w:rFonts w:ascii="Times New Roman" w:hAnsi="Times New Roman" w:cs="Times New Roman"/>
          <w:sz w:val="30"/>
          <w:szCs w:val="30"/>
          <w:lang w:val="be-BY"/>
        </w:rPr>
        <w:t>ўсталявання шыльды, прысвечанай падзеям</w:t>
      </w:r>
      <w:r w:rsidR="0021648E">
        <w:rPr>
          <w:rFonts w:ascii="Times New Roman" w:hAnsi="Times New Roman" w:cs="Times New Roman"/>
          <w:sz w:val="30"/>
          <w:szCs w:val="30"/>
          <w:lang w:val="be-BY"/>
        </w:rPr>
        <w:t xml:space="preserve"> паўстання </w:t>
      </w:r>
      <w:r w:rsidR="000F7A04">
        <w:rPr>
          <w:rFonts w:ascii="Times New Roman" w:hAnsi="Times New Roman" w:cs="Times New Roman"/>
          <w:sz w:val="30"/>
          <w:szCs w:val="30"/>
          <w:lang w:val="be-BY"/>
        </w:rPr>
        <w:t xml:space="preserve">                 </w:t>
      </w:r>
      <w:r w:rsidR="0021648E">
        <w:rPr>
          <w:rFonts w:ascii="Times New Roman" w:hAnsi="Times New Roman" w:cs="Times New Roman"/>
          <w:sz w:val="30"/>
          <w:szCs w:val="30"/>
          <w:lang w:val="be-BY"/>
        </w:rPr>
        <w:t>1 лютага 1661 г.,</w:t>
      </w:r>
      <w:r w:rsidR="00AD378E">
        <w:rPr>
          <w:rFonts w:ascii="Times New Roman" w:hAnsi="Times New Roman" w:cs="Times New Roman"/>
          <w:sz w:val="30"/>
          <w:szCs w:val="30"/>
          <w:lang w:val="be-BY"/>
        </w:rPr>
        <w:t xml:space="preserve"> на будынку ратушы ў </w:t>
      </w:r>
      <w:r w:rsidR="00305A00">
        <w:rPr>
          <w:rFonts w:ascii="Times New Roman" w:hAnsi="Times New Roman" w:cs="Times New Roman"/>
          <w:sz w:val="30"/>
          <w:szCs w:val="30"/>
          <w:lang w:val="be-BY"/>
        </w:rPr>
        <w:t>горадзе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Магілёве</w:t>
      </w:r>
      <w:r w:rsidR="0021648E">
        <w:rPr>
          <w:rFonts w:ascii="Times New Roman" w:hAnsi="Times New Roman" w:cs="Times New Roman"/>
          <w:sz w:val="30"/>
          <w:szCs w:val="30"/>
          <w:lang w:val="be-BY"/>
        </w:rPr>
        <w:t>, паведамляем наступнае.</w:t>
      </w:r>
    </w:p>
    <w:p w:rsidR="00AD378E" w:rsidRDefault="0021648E" w:rsidP="007011A9">
      <w:pPr>
        <w:spacing w:after="0" w:line="240" w:lineRule="auto"/>
        <w:ind w:right="-284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  <w:r w:rsidRPr="00AD378E">
        <w:rPr>
          <w:rFonts w:ascii="Times New Roman" w:hAnsi="Times New Roman" w:cs="Times New Roman"/>
          <w:sz w:val="30"/>
          <w:szCs w:val="30"/>
          <w:lang w:val="be-BY"/>
        </w:rPr>
        <w:tab/>
      </w:r>
      <w:r w:rsidR="00AD378E" w:rsidRPr="00AD378E">
        <w:rPr>
          <w:rFonts w:ascii="Times New Roman" w:hAnsi="Times New Roman" w:cs="Times New Roman"/>
          <w:sz w:val="30"/>
          <w:szCs w:val="30"/>
          <w:lang w:val="be-BY"/>
        </w:rPr>
        <w:t xml:space="preserve">Так, у адказе ўпраўлення культуры гарвыканкама гістарычны факт </w:t>
      </w:r>
      <w:r w:rsidR="00AD378E" w:rsidRPr="00AD378E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першапачатковага размяшчэння гарадской ратушы</w:t>
      </w:r>
      <w:r w:rsidR="001B1DD9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B1DD9" w:rsidRPr="001B1DD9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і спасылка на крыніцу прыведзены дакладна</w:t>
      </w:r>
      <w:r w:rsidR="0081075C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.</w:t>
      </w:r>
    </w:p>
    <w:p w:rsidR="005727C3" w:rsidRDefault="005727C3" w:rsidP="007011A9">
      <w:pPr>
        <w:spacing w:after="0" w:line="240" w:lineRule="auto"/>
        <w:ind w:right="-284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У цэлым парадак стварэння і ўсталявання памятных дошак ажыццяўляецца ў адпаведнасці з </w:t>
      </w:r>
      <w:r w:rsidRPr="001D671F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Палажэннем аб парадку стварэння (рэканструкцыі) і прыёмцы твораў манументальнага </w:t>
      </w:r>
      <w:r w:rsidRPr="001D671F">
        <w:rPr>
          <w:rStyle w:val="tlid-translation"/>
          <w:rFonts w:ascii="Times New Roman" w:hAnsi="Times New Roman" w:cs="Times New Roman"/>
          <w:sz w:val="30"/>
          <w:szCs w:val="30"/>
        </w:rPr>
        <w:t>i</w:t>
      </w:r>
      <w:r w:rsidRPr="001D671F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манументальна-дэкаратыўнага мастацтва на тэрыторыі Рэспублікі Беларусь, зацверджаным пастановай Савет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а Міністраў Рэспублікі Беларусь                         ад 19 верасня </w:t>
      </w:r>
      <w:r w:rsidRPr="001D671F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2008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г.</w:t>
      </w:r>
      <w:r w:rsidRPr="001D671F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№ 1372</w:t>
      </w:r>
      <w:r>
        <w:rPr>
          <w:rStyle w:val="tlid-translation"/>
          <w:lang w:val="be-BY"/>
        </w:rPr>
        <w:t>.</w:t>
      </w:r>
    </w:p>
    <w:p w:rsidR="000F7A04" w:rsidRDefault="000F7A04" w:rsidP="007011A9">
      <w:pPr>
        <w:spacing w:after="0" w:line="240" w:lineRule="auto"/>
        <w:ind w:right="-284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ab/>
      </w:r>
      <w:r w:rsidRPr="00305A00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Прапановы па ўвекавечванні гістарычнай і культурнай спадчыны горада Магілёва разг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лядаю</w:t>
      </w:r>
      <w:r w:rsidRPr="00305A00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цца тапанімічнай камісіяй, якая дзейнічае пры Магілёўскім гарадскім выканаўчым камітэце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(далей – гарвыканкам)</w:t>
      </w:r>
      <w:r w:rsidRPr="00305A00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.</w:t>
      </w:r>
    </w:p>
    <w:p w:rsidR="00305A00" w:rsidRPr="005727C3" w:rsidRDefault="000F7A04" w:rsidP="007011A9">
      <w:pPr>
        <w:spacing w:after="0" w:line="240" w:lineRule="auto"/>
        <w:ind w:right="-284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ab/>
        <w:t xml:space="preserve">Для вырашэння пытання па ўстаноўцы дошкі, прысвечанай дадзенай гістарычнай падзеі, </w:t>
      </w:r>
      <w:r w:rsidR="005727C3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упраўленнем культуры Магілёўскага аблвыканкама даручана </w:t>
      </w:r>
      <w:r w:rsidR="005727C3">
        <w:rPr>
          <w:rFonts w:ascii="Times New Roman" w:hAnsi="Times New Roman" w:cs="Times New Roman"/>
          <w:sz w:val="30"/>
          <w:szCs w:val="30"/>
          <w:lang w:val="be-BY"/>
        </w:rPr>
        <w:t>ўпраўленню</w:t>
      </w:r>
      <w:r w:rsidR="005727C3" w:rsidRPr="00AD378E">
        <w:rPr>
          <w:rFonts w:ascii="Times New Roman" w:hAnsi="Times New Roman" w:cs="Times New Roman"/>
          <w:sz w:val="30"/>
          <w:szCs w:val="30"/>
          <w:lang w:val="be-BY"/>
        </w:rPr>
        <w:t xml:space="preserve"> культуры гарвыканкама </w:t>
      </w:r>
      <w:r w:rsidR="005727C3" w:rsidRPr="005727C3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разгледзець </w:t>
      </w:r>
      <w:r w:rsidR="005727C3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Вашу прапанову </w:t>
      </w:r>
      <w:r w:rsidR="005727C3" w:rsidRPr="005727C3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на чарговым пасяджэнні тапанімічнай камісіі</w:t>
      </w:r>
      <w:r w:rsidR="005727C3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AD378E"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7011A9" w:rsidRDefault="00740904" w:rsidP="007011A9">
      <w:pPr>
        <w:spacing w:after="0" w:line="240" w:lineRule="auto"/>
        <w:ind w:right="-284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ab/>
      </w:r>
      <w:r w:rsidRPr="00740904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У выпадку нязгоды з разглядам звароту, у адпаведнасці з 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                </w:t>
      </w:r>
      <w:r w:rsidRPr="00740904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артыкулам 20 Закона Рэспублікі Беларусь «Аб зваротах грамадзян </w:t>
      </w:r>
      <w:r w:rsidR="002D3FC9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                        </w:t>
      </w:r>
      <w:r w:rsidRPr="00740904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і юрыдычных асобаў», Вы маеце права абскардзіць адказ у судзе.</w:t>
      </w:r>
    </w:p>
    <w:p w:rsidR="0081075C" w:rsidRDefault="0081075C" w:rsidP="007011A9">
      <w:pPr>
        <w:spacing w:after="0" w:line="240" w:lineRule="auto"/>
        <w:ind w:right="-284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</w:p>
    <w:p w:rsidR="002D3FC9" w:rsidRDefault="00740904" w:rsidP="002D3FC9">
      <w:pPr>
        <w:spacing w:after="0" w:line="240" w:lineRule="auto"/>
        <w:ind w:right="-284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Намеснік старшыні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ab/>
        <w:t xml:space="preserve">                                    А.М.Кунцэвіч</w:t>
      </w:r>
    </w:p>
    <w:p w:rsidR="002D3FC9" w:rsidRDefault="002D3FC9" w:rsidP="002D3FC9">
      <w:pPr>
        <w:spacing w:after="0" w:line="240" w:lineRule="auto"/>
        <w:ind w:right="-284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</w:p>
    <w:p w:rsidR="0081075C" w:rsidRDefault="002D3FC9" w:rsidP="007011A9">
      <w:pPr>
        <w:spacing w:after="0" w:line="240" w:lineRule="auto"/>
        <w:ind w:right="-284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  <w:r w:rsidRPr="00740904">
        <w:rPr>
          <w:rStyle w:val="tlid-translation"/>
          <w:rFonts w:ascii="Times New Roman" w:hAnsi="Times New Roman" w:cs="Times New Roman"/>
          <w:sz w:val="18"/>
          <w:szCs w:val="18"/>
          <w:lang w:val="be-BY"/>
        </w:rPr>
        <w:t>Белавусаў 22 81 28</w:t>
      </w:r>
    </w:p>
    <w:sectPr w:rsidR="0081075C" w:rsidSect="002D3F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91A31"/>
    <w:rsid w:val="000079AD"/>
    <w:rsid w:val="00011838"/>
    <w:rsid w:val="000133C8"/>
    <w:rsid w:val="00073573"/>
    <w:rsid w:val="00091A31"/>
    <w:rsid w:val="00092785"/>
    <w:rsid w:val="000F257E"/>
    <w:rsid w:val="000F4D22"/>
    <w:rsid w:val="000F7A04"/>
    <w:rsid w:val="001406B0"/>
    <w:rsid w:val="00147D6C"/>
    <w:rsid w:val="001748DD"/>
    <w:rsid w:val="001805D2"/>
    <w:rsid w:val="001B1DD9"/>
    <w:rsid w:val="0021648E"/>
    <w:rsid w:val="0022098D"/>
    <w:rsid w:val="002671D0"/>
    <w:rsid w:val="00287555"/>
    <w:rsid w:val="0029132E"/>
    <w:rsid w:val="00294A77"/>
    <w:rsid w:val="002A3D31"/>
    <w:rsid w:val="002A7FCF"/>
    <w:rsid w:val="002C0CFC"/>
    <w:rsid w:val="002D3FC9"/>
    <w:rsid w:val="002F2144"/>
    <w:rsid w:val="003032B0"/>
    <w:rsid w:val="00305A00"/>
    <w:rsid w:val="00334636"/>
    <w:rsid w:val="00334818"/>
    <w:rsid w:val="003415A9"/>
    <w:rsid w:val="00383110"/>
    <w:rsid w:val="0039208A"/>
    <w:rsid w:val="003B4E68"/>
    <w:rsid w:val="003E37B0"/>
    <w:rsid w:val="00407608"/>
    <w:rsid w:val="004576F1"/>
    <w:rsid w:val="004B7206"/>
    <w:rsid w:val="004D2786"/>
    <w:rsid w:val="004F0399"/>
    <w:rsid w:val="00542C24"/>
    <w:rsid w:val="00566707"/>
    <w:rsid w:val="005727C3"/>
    <w:rsid w:val="005A012A"/>
    <w:rsid w:val="005A0C1D"/>
    <w:rsid w:val="005C0D7B"/>
    <w:rsid w:val="005E12EA"/>
    <w:rsid w:val="005E6A87"/>
    <w:rsid w:val="00603243"/>
    <w:rsid w:val="006044AB"/>
    <w:rsid w:val="00627F3A"/>
    <w:rsid w:val="00634799"/>
    <w:rsid w:val="0063571B"/>
    <w:rsid w:val="00657B09"/>
    <w:rsid w:val="00690E21"/>
    <w:rsid w:val="0069112B"/>
    <w:rsid w:val="006A6409"/>
    <w:rsid w:val="006A725B"/>
    <w:rsid w:val="006B4755"/>
    <w:rsid w:val="006D492A"/>
    <w:rsid w:val="006D52BB"/>
    <w:rsid w:val="007004A5"/>
    <w:rsid w:val="007011A9"/>
    <w:rsid w:val="00725278"/>
    <w:rsid w:val="00736178"/>
    <w:rsid w:val="00740904"/>
    <w:rsid w:val="00770A10"/>
    <w:rsid w:val="007A02D1"/>
    <w:rsid w:val="007C69F5"/>
    <w:rsid w:val="007C7362"/>
    <w:rsid w:val="007D6090"/>
    <w:rsid w:val="0081075C"/>
    <w:rsid w:val="00864920"/>
    <w:rsid w:val="008D17C9"/>
    <w:rsid w:val="008E41BB"/>
    <w:rsid w:val="00932402"/>
    <w:rsid w:val="009962D3"/>
    <w:rsid w:val="009A61E1"/>
    <w:rsid w:val="009D1BC3"/>
    <w:rsid w:val="009D2FC8"/>
    <w:rsid w:val="009D3726"/>
    <w:rsid w:val="009D799C"/>
    <w:rsid w:val="009E3786"/>
    <w:rsid w:val="009F2BD9"/>
    <w:rsid w:val="00A80D6A"/>
    <w:rsid w:val="00A86E8F"/>
    <w:rsid w:val="00A925A9"/>
    <w:rsid w:val="00AB5F40"/>
    <w:rsid w:val="00AD378E"/>
    <w:rsid w:val="00AF2661"/>
    <w:rsid w:val="00AF7324"/>
    <w:rsid w:val="00B10A0E"/>
    <w:rsid w:val="00B34C3B"/>
    <w:rsid w:val="00B41FC7"/>
    <w:rsid w:val="00B62B7B"/>
    <w:rsid w:val="00B86DD5"/>
    <w:rsid w:val="00B92594"/>
    <w:rsid w:val="00BC1CD3"/>
    <w:rsid w:val="00BE0325"/>
    <w:rsid w:val="00BE0E40"/>
    <w:rsid w:val="00BE12F7"/>
    <w:rsid w:val="00C11733"/>
    <w:rsid w:val="00C470EA"/>
    <w:rsid w:val="00C66851"/>
    <w:rsid w:val="00C77D9D"/>
    <w:rsid w:val="00CC54EA"/>
    <w:rsid w:val="00CC6899"/>
    <w:rsid w:val="00CE1032"/>
    <w:rsid w:val="00CE7043"/>
    <w:rsid w:val="00D275B0"/>
    <w:rsid w:val="00D32408"/>
    <w:rsid w:val="00D32601"/>
    <w:rsid w:val="00D3714A"/>
    <w:rsid w:val="00D6055A"/>
    <w:rsid w:val="00D66311"/>
    <w:rsid w:val="00D72507"/>
    <w:rsid w:val="00D84ABC"/>
    <w:rsid w:val="00D96E50"/>
    <w:rsid w:val="00DC0289"/>
    <w:rsid w:val="00DE759E"/>
    <w:rsid w:val="00E05CC5"/>
    <w:rsid w:val="00E6190D"/>
    <w:rsid w:val="00E85A11"/>
    <w:rsid w:val="00E85C8B"/>
    <w:rsid w:val="00EC5132"/>
    <w:rsid w:val="00ED79F1"/>
    <w:rsid w:val="00F014DB"/>
    <w:rsid w:val="00F0770A"/>
    <w:rsid w:val="00F158E3"/>
    <w:rsid w:val="00F55522"/>
    <w:rsid w:val="00F65667"/>
    <w:rsid w:val="00F81DF4"/>
    <w:rsid w:val="00F97A38"/>
    <w:rsid w:val="00FB7685"/>
    <w:rsid w:val="00FD54C6"/>
    <w:rsid w:val="00FE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A31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21648E"/>
  </w:style>
  <w:style w:type="table" w:styleId="a4">
    <w:name w:val="Table Grid"/>
    <w:basedOn w:val="a1"/>
    <w:uiPriority w:val="59"/>
    <w:rsid w:val="00D84A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A31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21648E"/>
  </w:style>
  <w:style w:type="table" w:styleId="a4">
    <w:name w:val="Table Grid"/>
    <w:basedOn w:val="a1"/>
    <w:uiPriority w:val="59"/>
    <w:rsid w:val="00D84A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aaaaa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</dc:creator>
  <cp:lastModifiedBy>Шелкович</cp:lastModifiedBy>
  <cp:revision>6</cp:revision>
  <cp:lastPrinted>2019-05-22T13:56:00Z</cp:lastPrinted>
  <dcterms:created xsi:type="dcterms:W3CDTF">2019-05-23T12:26:00Z</dcterms:created>
  <dcterms:modified xsi:type="dcterms:W3CDTF">2019-05-24T12:59:00Z</dcterms:modified>
</cp:coreProperties>
</file>