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3C" w:rsidRPr="00787D83" w:rsidRDefault="00D83CFA" w:rsidP="0096362E">
      <w:pPr>
        <w:spacing w:before="120" w:after="0"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30</w:t>
      </w:r>
      <w:r w:rsidR="00A548D3">
        <w:rPr>
          <w:sz w:val="30"/>
          <w:szCs w:val="30"/>
        </w:rPr>
        <w:t>.04</w:t>
      </w:r>
      <w:r w:rsidR="00CF7C30">
        <w:rPr>
          <w:sz w:val="30"/>
          <w:szCs w:val="30"/>
        </w:rPr>
        <w:t>.2019</w:t>
      </w:r>
      <w:r w:rsidR="00005CA5">
        <w:rPr>
          <w:sz w:val="30"/>
          <w:szCs w:val="30"/>
        </w:rPr>
        <w:tab/>
      </w:r>
      <w:r w:rsidR="00005CA5">
        <w:rPr>
          <w:sz w:val="30"/>
          <w:szCs w:val="30"/>
        </w:rPr>
        <w:tab/>
      </w:r>
      <w:r w:rsidR="00FC1018">
        <w:rPr>
          <w:sz w:val="30"/>
          <w:szCs w:val="30"/>
        </w:rPr>
        <w:t>21-04/</w:t>
      </w:r>
      <w:r w:rsidR="00005CA5">
        <w:rPr>
          <w:sz w:val="30"/>
          <w:szCs w:val="30"/>
        </w:rPr>
        <w:t>141</w:t>
      </w:r>
    </w:p>
    <w:tbl>
      <w:tblPr>
        <w:tblW w:w="9889" w:type="dxa"/>
        <w:tblLook w:val="01E0"/>
      </w:tblPr>
      <w:tblGrid>
        <w:gridCol w:w="5353"/>
        <w:gridCol w:w="4536"/>
      </w:tblGrid>
      <w:tr w:rsidR="00351E3C" w:rsidRPr="001D491A" w:rsidTr="00185F87">
        <w:trPr>
          <w:trHeight w:val="889"/>
        </w:trPr>
        <w:tc>
          <w:tcPr>
            <w:tcW w:w="5353" w:type="dxa"/>
          </w:tcPr>
          <w:p w:rsidR="00351E3C" w:rsidRDefault="00351E3C" w:rsidP="00A92ADD">
            <w:pPr>
              <w:spacing w:after="0" w:line="280" w:lineRule="exact"/>
              <w:ind w:firstLine="0"/>
            </w:pPr>
            <w:r w:rsidRPr="00185F87">
              <w:rPr>
                <w:b/>
                <w:color w:val="000000"/>
                <w:sz w:val="24"/>
                <w:szCs w:val="24"/>
                <w:lang w:val="be-BY"/>
              </w:rPr>
              <w:tab/>
            </w:r>
          </w:p>
        </w:tc>
        <w:tc>
          <w:tcPr>
            <w:tcW w:w="4536" w:type="dxa"/>
          </w:tcPr>
          <w:p w:rsidR="001D491A" w:rsidRDefault="005F6F69" w:rsidP="00A92ADD">
            <w:pPr>
              <w:spacing w:after="0" w:line="280" w:lineRule="exact"/>
              <w:ind w:firstLine="0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ХХХХХХХХХХХХХХХХ</w:t>
            </w:r>
          </w:p>
          <w:p w:rsidR="001D491A" w:rsidRPr="001D491A" w:rsidRDefault="001D491A" w:rsidP="00A92ADD">
            <w:pPr>
              <w:spacing w:after="0" w:line="280" w:lineRule="exact"/>
              <w:ind w:firstLine="0"/>
              <w:rPr>
                <w:sz w:val="30"/>
                <w:szCs w:val="30"/>
                <w:lang w:val="en-US"/>
              </w:rPr>
            </w:pPr>
          </w:p>
        </w:tc>
      </w:tr>
    </w:tbl>
    <w:p w:rsidR="001D491A" w:rsidRDefault="001D491A" w:rsidP="00A92ADD">
      <w:pPr>
        <w:spacing w:after="0" w:line="280" w:lineRule="exact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(для информирования          </w:t>
      </w:r>
    </w:p>
    <w:p w:rsidR="001D491A" w:rsidRDefault="001D491A" w:rsidP="00A92ADD">
      <w:pPr>
        <w:spacing w:after="0" w:line="280" w:lineRule="exact"/>
        <w:ind w:firstLine="5387"/>
        <w:rPr>
          <w:sz w:val="30"/>
          <w:szCs w:val="30"/>
        </w:rPr>
      </w:pPr>
      <w:r>
        <w:rPr>
          <w:sz w:val="30"/>
          <w:szCs w:val="30"/>
        </w:rPr>
        <w:t>других заявителей)</w:t>
      </w:r>
    </w:p>
    <w:p w:rsidR="001D491A" w:rsidRDefault="001D491A" w:rsidP="001D491A">
      <w:pPr>
        <w:ind w:firstLine="5387"/>
        <w:rPr>
          <w:sz w:val="30"/>
          <w:szCs w:val="30"/>
        </w:rPr>
      </w:pPr>
    </w:p>
    <w:p w:rsidR="001D491A" w:rsidRPr="006C592B" w:rsidRDefault="001D491A" w:rsidP="001D491A">
      <w:pPr>
        <w:ind w:firstLine="0"/>
        <w:jc w:val="center"/>
        <w:rPr>
          <w:sz w:val="30"/>
          <w:szCs w:val="30"/>
        </w:rPr>
      </w:pPr>
      <w:r w:rsidRPr="006C592B">
        <w:rPr>
          <w:sz w:val="30"/>
          <w:szCs w:val="30"/>
        </w:rPr>
        <w:t>Уважаем</w:t>
      </w:r>
      <w:r>
        <w:rPr>
          <w:sz w:val="30"/>
          <w:szCs w:val="30"/>
        </w:rPr>
        <w:t xml:space="preserve">ый </w:t>
      </w:r>
      <w:r w:rsidR="005F6F69">
        <w:rPr>
          <w:sz w:val="30"/>
          <w:szCs w:val="30"/>
        </w:rPr>
        <w:t>ХХХХХХХХХХХХХ</w:t>
      </w:r>
      <w:r w:rsidRPr="006C592B">
        <w:rPr>
          <w:sz w:val="30"/>
          <w:szCs w:val="30"/>
        </w:rPr>
        <w:t>!</w:t>
      </w:r>
    </w:p>
    <w:p w:rsidR="001D491A" w:rsidRDefault="00A92ADD" w:rsidP="00A92ADD">
      <w:pPr>
        <w:spacing w:after="0" w:line="240" w:lineRule="auto"/>
        <w:ind w:firstLine="686"/>
        <w:rPr>
          <w:sz w:val="30"/>
          <w:szCs w:val="30"/>
        </w:rPr>
      </w:pPr>
      <w:r>
        <w:rPr>
          <w:sz w:val="30"/>
          <w:szCs w:val="30"/>
        </w:rPr>
        <w:t>К</w:t>
      </w:r>
      <w:r w:rsidR="001D491A">
        <w:rPr>
          <w:sz w:val="30"/>
          <w:szCs w:val="30"/>
        </w:rPr>
        <w:t xml:space="preserve">оллективное обращение в Палату представителей </w:t>
      </w:r>
      <w:r w:rsidR="001D491A" w:rsidRPr="00A23AF1">
        <w:rPr>
          <w:sz w:val="30"/>
          <w:szCs w:val="30"/>
        </w:rPr>
        <w:t>Национального собрания Республики Беларусь</w:t>
      </w:r>
      <w:r w:rsidR="001D491A">
        <w:rPr>
          <w:sz w:val="30"/>
          <w:szCs w:val="30"/>
        </w:rPr>
        <w:t xml:space="preserve"> по вопросу введения административной ответственности за попрошайничество в соответствии с компетенцией рассмотрено в Постоянной комиссии по правам человека, национальным отношениям и средствам массовой информации. Сообщаем следующее. </w:t>
      </w:r>
    </w:p>
    <w:p w:rsidR="00C85C90" w:rsidRDefault="00C85C90" w:rsidP="00A92ADD">
      <w:pPr>
        <w:spacing w:after="0" w:line="240" w:lineRule="auto"/>
        <w:ind w:firstLine="686"/>
        <w:rPr>
          <w:sz w:val="30"/>
          <w:szCs w:val="30"/>
        </w:rPr>
      </w:pPr>
      <w:r>
        <w:rPr>
          <w:sz w:val="30"/>
          <w:szCs w:val="30"/>
        </w:rPr>
        <w:t>Введение административно</w:t>
      </w:r>
      <w:r w:rsidR="00A548D3">
        <w:rPr>
          <w:sz w:val="30"/>
          <w:szCs w:val="30"/>
        </w:rPr>
        <w:t>й</w:t>
      </w:r>
      <w:r>
        <w:rPr>
          <w:sz w:val="30"/>
          <w:szCs w:val="30"/>
        </w:rPr>
        <w:t xml:space="preserve"> </w:t>
      </w:r>
      <w:r w:rsidR="00A548D3">
        <w:rPr>
          <w:sz w:val="30"/>
          <w:szCs w:val="30"/>
        </w:rPr>
        <w:t>ответственности</w:t>
      </w:r>
      <w:r>
        <w:rPr>
          <w:sz w:val="30"/>
          <w:szCs w:val="30"/>
        </w:rPr>
        <w:t xml:space="preserve"> за попрошайничество связано</w:t>
      </w:r>
      <w:r w:rsidR="00A92ADD">
        <w:rPr>
          <w:sz w:val="30"/>
          <w:szCs w:val="30"/>
        </w:rPr>
        <w:t>, по нашему мнению,</w:t>
      </w:r>
      <w:r>
        <w:rPr>
          <w:sz w:val="30"/>
          <w:szCs w:val="30"/>
        </w:rPr>
        <w:t xml:space="preserve"> со следующими проблемными вопросами:</w:t>
      </w:r>
    </w:p>
    <w:p w:rsidR="00137069" w:rsidRDefault="00C85C90" w:rsidP="00A92ADD">
      <w:pPr>
        <w:spacing w:after="0" w:line="240" w:lineRule="auto"/>
        <w:ind w:firstLine="686"/>
        <w:rPr>
          <w:sz w:val="30"/>
          <w:szCs w:val="30"/>
        </w:rPr>
      </w:pPr>
      <w:r>
        <w:rPr>
          <w:sz w:val="30"/>
          <w:szCs w:val="30"/>
        </w:rPr>
        <w:t xml:space="preserve">- сложность в определении термина «попрошайничество», разграничении его с деятельностью, не </w:t>
      </w:r>
      <w:r w:rsidR="00617046">
        <w:rPr>
          <w:sz w:val="30"/>
          <w:szCs w:val="30"/>
        </w:rPr>
        <w:t>создающей проблем для граждан</w:t>
      </w:r>
      <w:r>
        <w:rPr>
          <w:sz w:val="30"/>
          <w:szCs w:val="30"/>
        </w:rPr>
        <w:t>. Например, следует ли относить к попрошайкам уличных музыкантов, мимов и т.д.? Как разграничить интернет-попрошайничество и сбор средств на благотворительность</w:t>
      </w:r>
      <w:r w:rsidR="00463F95">
        <w:rPr>
          <w:sz w:val="30"/>
          <w:szCs w:val="30"/>
        </w:rPr>
        <w:t>, краудфандинг</w:t>
      </w:r>
      <w:r>
        <w:rPr>
          <w:sz w:val="30"/>
          <w:szCs w:val="30"/>
        </w:rPr>
        <w:t>?</w:t>
      </w:r>
    </w:p>
    <w:p w:rsidR="00463F95" w:rsidRDefault="00137069" w:rsidP="00A92ADD">
      <w:pPr>
        <w:spacing w:after="0" w:line="240" w:lineRule="auto"/>
        <w:ind w:firstLine="686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A548D3">
        <w:rPr>
          <w:sz w:val="30"/>
          <w:szCs w:val="30"/>
        </w:rPr>
        <w:t>по</w:t>
      </w:r>
      <w:r>
        <w:rPr>
          <w:sz w:val="30"/>
          <w:szCs w:val="30"/>
        </w:rPr>
        <w:t xml:space="preserve">дача милостыни </w:t>
      </w:r>
      <w:r w:rsidR="00463F95">
        <w:rPr>
          <w:sz w:val="30"/>
          <w:szCs w:val="30"/>
        </w:rPr>
        <w:t>является обязательной в некоторых религиях;</w:t>
      </w:r>
    </w:p>
    <w:p w:rsidR="00617046" w:rsidRDefault="00463F95" w:rsidP="00A92ADD">
      <w:pPr>
        <w:spacing w:after="0" w:line="240" w:lineRule="auto"/>
        <w:ind w:firstLine="686"/>
        <w:rPr>
          <w:sz w:val="30"/>
          <w:szCs w:val="30"/>
        </w:rPr>
      </w:pPr>
      <w:r>
        <w:rPr>
          <w:sz w:val="30"/>
          <w:szCs w:val="30"/>
        </w:rPr>
        <w:t>- опыт соседних стран свидетельствует о практических сложностях как привлечения лиц за подобные правонарушения, так и взыскания штрафов с них.</w:t>
      </w:r>
    </w:p>
    <w:p w:rsidR="00617046" w:rsidRDefault="00617046" w:rsidP="00A92ADD">
      <w:pPr>
        <w:spacing w:after="0" w:line="240" w:lineRule="auto"/>
        <w:ind w:firstLine="686"/>
        <w:rPr>
          <w:sz w:val="30"/>
          <w:szCs w:val="30"/>
        </w:rPr>
      </w:pPr>
      <w:r>
        <w:rPr>
          <w:sz w:val="30"/>
          <w:szCs w:val="30"/>
        </w:rPr>
        <w:t xml:space="preserve">Таким образом, полагаем, что наиболее эффективным способом </w:t>
      </w:r>
      <w:r w:rsidR="00A548D3">
        <w:rPr>
          <w:sz w:val="30"/>
          <w:szCs w:val="30"/>
        </w:rPr>
        <w:t>борьбы с попрошайничеством являе</w:t>
      </w:r>
      <w:r>
        <w:rPr>
          <w:sz w:val="30"/>
          <w:szCs w:val="30"/>
        </w:rPr>
        <w:t>тся не запретительны</w:t>
      </w:r>
      <w:r w:rsidR="00A548D3">
        <w:rPr>
          <w:sz w:val="30"/>
          <w:szCs w:val="30"/>
        </w:rPr>
        <w:t>й</w:t>
      </w:r>
      <w:r>
        <w:rPr>
          <w:sz w:val="30"/>
          <w:szCs w:val="30"/>
        </w:rPr>
        <w:t xml:space="preserve"> механизм, а развитие в обществе цивилизованных форм благотворительной деятельности.</w:t>
      </w:r>
    </w:p>
    <w:p w:rsidR="00A92ADD" w:rsidRDefault="00A92ADD" w:rsidP="00A92ADD">
      <w:pPr>
        <w:autoSpaceDE w:val="0"/>
        <w:autoSpaceDN w:val="0"/>
        <w:adjustRightInd w:val="0"/>
        <w:spacing w:after="0" w:line="240" w:lineRule="auto"/>
        <w:ind w:firstLine="686"/>
        <w:rPr>
          <w:sz w:val="30"/>
          <w:szCs w:val="30"/>
        </w:rPr>
      </w:pPr>
      <w:r>
        <w:rPr>
          <w:sz w:val="30"/>
          <w:szCs w:val="30"/>
        </w:rPr>
        <w:t xml:space="preserve">Кроме того, обращаем Ваше внимание, что статьей 17.1 Кодекса Республики Беларусь об административных правонарушениях предусмотрена административная ответственность за оскорбительное приставание к гражданам и другие умышленные действия, нарушающие общественный порядок, деятельность организаций или спокойствие граждан и выражающиеся в явном неуважении к обществу, в виде штрафа </w:t>
      </w:r>
      <w:r>
        <w:rPr>
          <w:sz w:val="30"/>
          <w:szCs w:val="30"/>
        </w:rPr>
        <w:lastRenderedPageBreak/>
        <w:t>в размере от двух до тридцати базовых величин или административного ареста.</w:t>
      </w:r>
    </w:p>
    <w:p w:rsidR="00A92ADD" w:rsidRDefault="00A92ADD" w:rsidP="00A92ADD">
      <w:pPr>
        <w:autoSpaceDE w:val="0"/>
        <w:autoSpaceDN w:val="0"/>
        <w:adjustRightInd w:val="0"/>
        <w:spacing w:after="0" w:line="240" w:lineRule="auto"/>
        <w:ind w:firstLine="686"/>
        <w:rPr>
          <w:sz w:val="30"/>
          <w:szCs w:val="30"/>
        </w:rPr>
      </w:pPr>
      <w:r>
        <w:rPr>
          <w:sz w:val="30"/>
          <w:szCs w:val="30"/>
        </w:rPr>
        <w:t>Учитывая изложенное, вводить в КоАП отдельный состав административного правонарушения за попрошайничество считаем нецелесообразным.</w:t>
      </w:r>
    </w:p>
    <w:p w:rsidR="00CE06EC" w:rsidRPr="00A23AF1" w:rsidRDefault="00CE06EC" w:rsidP="00A92ADD">
      <w:pPr>
        <w:spacing w:after="0" w:line="240" w:lineRule="auto"/>
        <w:ind w:firstLine="686"/>
        <w:rPr>
          <w:sz w:val="30"/>
          <w:szCs w:val="30"/>
        </w:rPr>
      </w:pPr>
      <w:r>
        <w:rPr>
          <w:sz w:val="30"/>
          <w:szCs w:val="30"/>
        </w:rPr>
        <w:t>Благодарим В</w:t>
      </w:r>
      <w:r w:rsidRPr="00A23AF1">
        <w:rPr>
          <w:sz w:val="30"/>
          <w:szCs w:val="30"/>
        </w:rPr>
        <w:t>ас за проявленный интерес к совершенствованию национального законодательства.</w:t>
      </w:r>
    </w:p>
    <w:p w:rsidR="00CE06EC" w:rsidRDefault="00CE06EC" w:rsidP="00A92ADD">
      <w:pPr>
        <w:spacing w:after="0" w:line="240" w:lineRule="auto"/>
        <w:ind w:firstLine="686"/>
        <w:rPr>
          <w:sz w:val="30"/>
          <w:szCs w:val="30"/>
        </w:rPr>
      </w:pPr>
      <w:r w:rsidRPr="00076BB2">
        <w:rPr>
          <w:sz w:val="30"/>
          <w:szCs w:val="30"/>
        </w:rPr>
        <w:t xml:space="preserve">При несогласии с </w:t>
      </w:r>
      <w:r>
        <w:rPr>
          <w:sz w:val="30"/>
          <w:szCs w:val="30"/>
        </w:rPr>
        <w:t>настоящим ответом В</w:t>
      </w:r>
      <w:r w:rsidRPr="00076BB2">
        <w:rPr>
          <w:sz w:val="30"/>
          <w:szCs w:val="30"/>
        </w:rPr>
        <w:t xml:space="preserve">ы вправе обжаловать его </w:t>
      </w:r>
      <w:r w:rsidRPr="00076BB2">
        <w:rPr>
          <w:sz w:val="30"/>
          <w:szCs w:val="30"/>
        </w:rPr>
        <w:br/>
        <w:t xml:space="preserve">в суд в соответствии со статьей 20 Закона Республики Беларусь </w:t>
      </w:r>
      <w:r>
        <w:rPr>
          <w:sz w:val="30"/>
          <w:szCs w:val="30"/>
        </w:rPr>
        <w:br/>
      </w:r>
      <w:r w:rsidRPr="00076BB2">
        <w:rPr>
          <w:sz w:val="30"/>
          <w:szCs w:val="30"/>
        </w:rPr>
        <w:t>от 18 июля 2011 г</w:t>
      </w:r>
      <w:r>
        <w:rPr>
          <w:sz w:val="30"/>
          <w:szCs w:val="30"/>
        </w:rPr>
        <w:t>.</w:t>
      </w:r>
      <w:r w:rsidRPr="004F329C">
        <w:rPr>
          <w:sz w:val="30"/>
          <w:szCs w:val="30"/>
        </w:rPr>
        <w:t xml:space="preserve"> № 300-З</w:t>
      </w:r>
      <w:r w:rsidRPr="00076BB2">
        <w:rPr>
          <w:sz w:val="30"/>
          <w:szCs w:val="30"/>
        </w:rPr>
        <w:t xml:space="preserve"> «Об обращениях граждан и юридических лиц».</w:t>
      </w:r>
    </w:p>
    <w:p w:rsidR="00CE06EC" w:rsidRPr="00076BB2" w:rsidRDefault="00CE06EC" w:rsidP="00A92ADD">
      <w:pPr>
        <w:spacing w:after="0" w:line="240" w:lineRule="auto"/>
        <w:ind w:firstLine="686"/>
        <w:rPr>
          <w:sz w:val="30"/>
          <w:szCs w:val="30"/>
        </w:rPr>
      </w:pPr>
      <w:r>
        <w:rPr>
          <w:sz w:val="30"/>
          <w:szCs w:val="30"/>
        </w:rPr>
        <w:t>О данном ответе просим проинформировать других заявителей.</w:t>
      </w:r>
    </w:p>
    <w:p w:rsidR="001D491A" w:rsidRDefault="001D491A" w:rsidP="001D491A">
      <w:pPr>
        <w:rPr>
          <w:sz w:val="30"/>
          <w:szCs w:val="30"/>
        </w:rPr>
      </w:pPr>
    </w:p>
    <w:p w:rsidR="001D491A" w:rsidRDefault="001D491A" w:rsidP="00A548D3">
      <w:pPr>
        <w:pStyle w:val="af4"/>
        <w:ind w:firstLine="426"/>
        <w:rPr>
          <w:sz w:val="30"/>
          <w:szCs w:val="30"/>
        </w:rPr>
      </w:pPr>
      <w:r>
        <w:rPr>
          <w:sz w:val="30"/>
          <w:szCs w:val="30"/>
        </w:rPr>
        <w:t>С уважением,</w:t>
      </w:r>
    </w:p>
    <w:p w:rsidR="001D491A" w:rsidRPr="006C592B" w:rsidRDefault="001D491A" w:rsidP="001D491A">
      <w:pPr>
        <w:pStyle w:val="af4"/>
        <w:rPr>
          <w:sz w:val="30"/>
          <w:szCs w:val="30"/>
        </w:rPr>
      </w:pPr>
    </w:p>
    <w:p w:rsidR="001D491A" w:rsidRPr="00617046" w:rsidRDefault="001D491A" w:rsidP="00617046">
      <w:pPr>
        <w:spacing w:after="0" w:line="280" w:lineRule="exact"/>
        <w:ind w:firstLine="0"/>
        <w:rPr>
          <w:sz w:val="30"/>
          <w:szCs w:val="30"/>
        </w:rPr>
      </w:pPr>
      <w:r w:rsidRPr="00617046">
        <w:rPr>
          <w:sz w:val="30"/>
          <w:szCs w:val="30"/>
        </w:rPr>
        <w:t>Председатель</w:t>
      </w:r>
    </w:p>
    <w:p w:rsidR="001D491A" w:rsidRPr="00617046" w:rsidRDefault="001D491A" w:rsidP="00617046">
      <w:pPr>
        <w:spacing w:after="0" w:line="280" w:lineRule="exact"/>
        <w:ind w:firstLine="0"/>
        <w:rPr>
          <w:sz w:val="30"/>
          <w:szCs w:val="30"/>
        </w:rPr>
      </w:pPr>
      <w:r w:rsidRPr="00617046">
        <w:rPr>
          <w:sz w:val="30"/>
          <w:szCs w:val="30"/>
        </w:rPr>
        <w:t>Постоянной комиссии                                                             А.Н.Наумович</w:t>
      </w:r>
    </w:p>
    <w:p w:rsidR="001D491A" w:rsidRDefault="001D491A" w:rsidP="001D491A">
      <w:pPr>
        <w:pStyle w:val="af4"/>
        <w:ind w:firstLine="0"/>
        <w:rPr>
          <w:sz w:val="30"/>
          <w:szCs w:val="30"/>
        </w:rPr>
      </w:pPr>
    </w:p>
    <w:p w:rsidR="001D491A" w:rsidRDefault="001D491A" w:rsidP="001D491A">
      <w:pPr>
        <w:pStyle w:val="af4"/>
        <w:rPr>
          <w:sz w:val="22"/>
          <w:szCs w:val="22"/>
        </w:rPr>
      </w:pPr>
      <w:r w:rsidRPr="006C592B">
        <w:rPr>
          <w:sz w:val="30"/>
          <w:szCs w:val="30"/>
        </w:rPr>
        <w:br/>
      </w:r>
    </w:p>
    <w:p w:rsidR="00005CA5" w:rsidRDefault="00005CA5" w:rsidP="001D491A">
      <w:pPr>
        <w:pStyle w:val="af4"/>
        <w:rPr>
          <w:sz w:val="22"/>
          <w:szCs w:val="22"/>
        </w:rPr>
      </w:pPr>
    </w:p>
    <w:p w:rsidR="00005CA5" w:rsidRDefault="00005CA5" w:rsidP="001D491A">
      <w:pPr>
        <w:pStyle w:val="af4"/>
        <w:rPr>
          <w:sz w:val="22"/>
          <w:szCs w:val="22"/>
        </w:rPr>
      </w:pPr>
    </w:p>
    <w:p w:rsidR="00005CA5" w:rsidRDefault="00005CA5" w:rsidP="001D491A">
      <w:pPr>
        <w:pStyle w:val="af4"/>
        <w:rPr>
          <w:sz w:val="22"/>
          <w:szCs w:val="22"/>
        </w:rPr>
      </w:pPr>
    </w:p>
    <w:p w:rsidR="00005CA5" w:rsidRDefault="00005CA5" w:rsidP="001D491A">
      <w:pPr>
        <w:pStyle w:val="af4"/>
        <w:rPr>
          <w:sz w:val="22"/>
          <w:szCs w:val="22"/>
        </w:rPr>
      </w:pPr>
    </w:p>
    <w:p w:rsidR="00005CA5" w:rsidRDefault="00005CA5" w:rsidP="001D491A">
      <w:pPr>
        <w:pStyle w:val="af4"/>
        <w:rPr>
          <w:sz w:val="22"/>
          <w:szCs w:val="22"/>
        </w:rPr>
      </w:pPr>
    </w:p>
    <w:p w:rsidR="00005CA5" w:rsidRDefault="00005CA5" w:rsidP="001D491A">
      <w:pPr>
        <w:pStyle w:val="af4"/>
        <w:rPr>
          <w:sz w:val="22"/>
          <w:szCs w:val="22"/>
        </w:rPr>
      </w:pPr>
    </w:p>
    <w:p w:rsidR="00005CA5" w:rsidRDefault="00005CA5" w:rsidP="001D491A">
      <w:pPr>
        <w:pStyle w:val="af4"/>
        <w:rPr>
          <w:sz w:val="22"/>
          <w:szCs w:val="22"/>
        </w:rPr>
      </w:pPr>
      <w:bookmarkStart w:id="0" w:name="_GoBack"/>
      <w:bookmarkEnd w:id="0"/>
    </w:p>
    <w:p w:rsidR="00005CA5" w:rsidRDefault="00005CA5" w:rsidP="001D491A">
      <w:pPr>
        <w:pStyle w:val="af4"/>
        <w:rPr>
          <w:sz w:val="22"/>
          <w:szCs w:val="22"/>
        </w:rPr>
      </w:pPr>
    </w:p>
    <w:p w:rsidR="00005CA5" w:rsidRDefault="00005CA5" w:rsidP="001D491A">
      <w:pPr>
        <w:pStyle w:val="af4"/>
        <w:rPr>
          <w:sz w:val="22"/>
          <w:szCs w:val="22"/>
        </w:rPr>
      </w:pPr>
    </w:p>
    <w:p w:rsidR="00005CA5" w:rsidRDefault="00005CA5" w:rsidP="001D491A">
      <w:pPr>
        <w:pStyle w:val="af4"/>
        <w:rPr>
          <w:sz w:val="22"/>
          <w:szCs w:val="22"/>
        </w:rPr>
      </w:pPr>
    </w:p>
    <w:p w:rsidR="00005CA5" w:rsidRDefault="00005CA5" w:rsidP="001D491A">
      <w:pPr>
        <w:pStyle w:val="af4"/>
        <w:rPr>
          <w:sz w:val="22"/>
          <w:szCs w:val="22"/>
        </w:rPr>
      </w:pPr>
    </w:p>
    <w:p w:rsidR="00005CA5" w:rsidRDefault="00005CA5" w:rsidP="001D491A">
      <w:pPr>
        <w:pStyle w:val="af4"/>
        <w:rPr>
          <w:sz w:val="22"/>
          <w:szCs w:val="22"/>
        </w:rPr>
      </w:pPr>
    </w:p>
    <w:p w:rsidR="00005CA5" w:rsidRDefault="00005CA5" w:rsidP="001D491A">
      <w:pPr>
        <w:pStyle w:val="af4"/>
        <w:rPr>
          <w:sz w:val="22"/>
          <w:szCs w:val="22"/>
        </w:rPr>
      </w:pPr>
    </w:p>
    <w:p w:rsidR="00351E3C" w:rsidRPr="00005CA5" w:rsidRDefault="00FC1018" w:rsidP="00B85533">
      <w:pPr>
        <w:tabs>
          <w:tab w:val="left" w:pos="6674"/>
        </w:tabs>
        <w:spacing w:line="280" w:lineRule="exact"/>
        <w:ind w:firstLine="0"/>
        <w:rPr>
          <w:sz w:val="16"/>
          <w:szCs w:val="16"/>
        </w:rPr>
      </w:pPr>
      <w:r w:rsidRPr="00005CA5">
        <w:rPr>
          <w:sz w:val="16"/>
          <w:szCs w:val="16"/>
        </w:rPr>
        <w:t>21 Добриян 222 38 64</w:t>
      </w:r>
    </w:p>
    <w:sectPr w:rsidR="00351E3C" w:rsidRPr="00005CA5" w:rsidSect="00005CA5">
      <w:headerReference w:type="default" r:id="rId8"/>
      <w:headerReference w:type="first" r:id="rId9"/>
      <w:type w:val="continuous"/>
      <w:pgSz w:w="11907" w:h="16840" w:code="9"/>
      <w:pgMar w:top="1134" w:right="567" w:bottom="568" w:left="1701" w:header="454" w:footer="454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FC9" w:rsidRDefault="00837FC9">
      <w:r>
        <w:separator/>
      </w:r>
    </w:p>
  </w:endnote>
  <w:endnote w:type="continuationSeparator" w:id="0">
    <w:p w:rsidR="00837FC9" w:rsidRDefault="00837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FC9" w:rsidRDefault="00837FC9">
      <w:r>
        <w:separator/>
      </w:r>
    </w:p>
  </w:footnote>
  <w:footnote w:type="continuationSeparator" w:id="0">
    <w:p w:rsidR="00837FC9" w:rsidRDefault="00837F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00E" w:rsidRDefault="00620548">
    <w:pPr>
      <w:pStyle w:val="a4"/>
    </w:pPr>
    <w:r>
      <w:fldChar w:fldCharType="begin"/>
    </w:r>
    <w:r w:rsidR="00AB600E">
      <w:instrText>PAGE   \* MERGEFORMAT</w:instrText>
    </w:r>
    <w:r>
      <w:fldChar w:fldCharType="separate"/>
    </w:r>
    <w:r w:rsidR="005F6F69">
      <w:rPr>
        <w:noProof/>
      </w:rPr>
      <w:t>2</w:t>
    </w:r>
    <w:r>
      <w:fldChar w:fldCharType="end"/>
    </w:r>
  </w:p>
  <w:p w:rsidR="00AB600E" w:rsidRDefault="00AB600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3C" w:rsidRDefault="00351E3C" w:rsidP="00C5544F">
    <w:pPr>
      <w:spacing w:after="240"/>
    </w:pPr>
  </w:p>
  <w:tbl>
    <w:tblPr>
      <w:tblW w:w="10348" w:type="dxa"/>
      <w:tblInd w:w="-459" w:type="dxa"/>
      <w:tblLook w:val="01E0"/>
    </w:tblPr>
    <w:tblGrid>
      <w:gridCol w:w="5174"/>
      <w:gridCol w:w="5174"/>
    </w:tblGrid>
    <w:tr w:rsidR="00351E3C" w:rsidRPr="005F6F69" w:rsidTr="00185F87">
      <w:tc>
        <w:tcPr>
          <w:tcW w:w="5174" w:type="dxa"/>
        </w:tcPr>
        <w:p w:rsidR="00351E3C" w:rsidRPr="00024007" w:rsidRDefault="00351E3C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</w:rPr>
            <w:t>НА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t xml:space="preserve">ЦЫЯНАЛЬНЫ СХОД 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РЭСПУБЛІКІ БЕЛАРУСЬ</w:t>
          </w:r>
        </w:p>
        <w:p w:rsidR="00351E3C" w:rsidRPr="00024007" w:rsidRDefault="00351E3C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ПРАДСТАЎНІКОЎ</w:t>
          </w:r>
        </w:p>
        <w:p w:rsidR="00351E3C" w:rsidRPr="00024007" w:rsidRDefault="00351E3C" w:rsidP="007E0A79">
          <w:pPr>
            <w:spacing w:before="120" w:after="0" w:line="240" w:lineRule="auto"/>
            <w:ind w:right="-77"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Пастаянная к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амісія па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правах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>чалавека, нацыянальных адносінах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і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br/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сродках масавай інфармацыі</w:t>
          </w:r>
        </w:p>
        <w:p w:rsidR="00351E3C" w:rsidRPr="00024007" w:rsidRDefault="00351E3C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  <w:lang w:val="be-BY"/>
            </w:rPr>
            <w:t>Дом Урада</w:t>
          </w:r>
          <w:r w:rsidRPr="00024007">
            <w:rPr>
              <w:color w:val="000000"/>
              <w:sz w:val="18"/>
              <w:szCs w:val="24"/>
            </w:rPr>
            <w:t xml:space="preserve">, </w:t>
          </w:r>
          <w:smartTag w:uri="urn:schemas-microsoft-com:office:smarttags" w:element="metricconverter">
            <w:smartTagPr>
              <w:attr w:name="ProductID" w:val="220010, г"/>
            </w:smartTagPr>
            <w:r w:rsidRPr="00024007">
              <w:rPr>
                <w:color w:val="000000"/>
                <w:sz w:val="18"/>
                <w:szCs w:val="24"/>
                <w:lang w:val="be-BY"/>
              </w:rPr>
              <w:t>220010, г</w:t>
            </w:r>
          </w:smartTag>
          <w:r w:rsidRPr="00024007">
            <w:rPr>
              <w:color w:val="000000"/>
              <w:sz w:val="18"/>
              <w:szCs w:val="24"/>
              <w:lang w:val="be-BY"/>
            </w:rPr>
            <w:t>.</w:t>
          </w:r>
          <w:r w:rsidRPr="00024007">
            <w:rPr>
              <w:color w:val="000000"/>
              <w:sz w:val="18"/>
              <w:szCs w:val="24"/>
            </w:rPr>
            <w:t xml:space="preserve"> </w:t>
          </w:r>
          <w:r w:rsidRPr="00024007">
            <w:rPr>
              <w:color w:val="000000"/>
              <w:sz w:val="18"/>
              <w:szCs w:val="24"/>
              <w:lang w:val="be-BY"/>
            </w:rPr>
            <w:t>Мінск</w:t>
          </w:r>
          <w:r w:rsidRPr="00024007">
            <w:rPr>
              <w:color w:val="000000"/>
              <w:sz w:val="18"/>
              <w:szCs w:val="24"/>
              <w:lang w:val="be-BY"/>
            </w:rPr>
            <w:br/>
          </w:r>
          <w:r w:rsidRPr="00024007">
            <w:rPr>
              <w:color w:val="000000"/>
              <w:sz w:val="18"/>
              <w:szCs w:val="24"/>
            </w:rPr>
            <w:t>тэл.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:rsidR="00351E3C" w:rsidRPr="00024007" w:rsidRDefault="00351E3C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024007">
            <w:rPr>
              <w:color w:val="000000"/>
              <w:sz w:val="18"/>
              <w:szCs w:val="24"/>
              <w:lang w:val="en-US"/>
            </w:rPr>
            <w:t>E-mail: pravch@house.gov.by</w:t>
          </w:r>
        </w:p>
      </w:tc>
      <w:tc>
        <w:tcPr>
          <w:tcW w:w="5174" w:type="dxa"/>
        </w:tcPr>
        <w:p w:rsidR="00351E3C" w:rsidRPr="00024007" w:rsidRDefault="00351E3C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НАЦИОНАЛЬНОЕ СОБРАНИЕ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РЕСПУБЛИКИ БЕЛАРУСЬ</w:t>
          </w:r>
        </w:p>
        <w:p w:rsidR="00351E3C" w:rsidRPr="00024007" w:rsidRDefault="00351E3C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ПРЕДСТАВИТЕЛЕЙ</w:t>
          </w:r>
        </w:p>
        <w:p w:rsidR="00351E3C" w:rsidRPr="00024007" w:rsidRDefault="00351E3C" w:rsidP="007E0A79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pacing w:val="-4"/>
              <w:sz w:val="24"/>
              <w:szCs w:val="24"/>
            </w:rPr>
          </w:pPr>
          <w:r w:rsidRPr="00024007">
            <w:rPr>
              <w:rFonts w:ascii="Arial" w:hAnsi="Arial"/>
              <w:color w:val="000000"/>
              <w:spacing w:val="-4"/>
              <w:sz w:val="24"/>
              <w:szCs w:val="24"/>
            </w:rPr>
            <w:t>Постоянная комиссия по правам человека, национальным отношениям и средствам массовой информации</w:t>
          </w:r>
        </w:p>
        <w:p w:rsidR="00351E3C" w:rsidRPr="00024007" w:rsidRDefault="00351E3C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</w:rPr>
            <w:t xml:space="preserve">Дом Правительства, </w:t>
          </w:r>
          <w:smartTag w:uri="urn:schemas-microsoft-com:office:smarttags" w:element="metricconverter">
            <w:smartTagPr>
              <w:attr w:name="ProductID" w:val="220010, г"/>
            </w:smartTagPr>
            <w:r w:rsidRPr="00024007">
              <w:rPr>
                <w:color w:val="000000"/>
                <w:sz w:val="18"/>
                <w:szCs w:val="24"/>
              </w:rPr>
              <w:t>220010, г</w:t>
            </w:r>
          </w:smartTag>
          <w:r w:rsidRPr="00024007">
            <w:rPr>
              <w:color w:val="000000"/>
              <w:sz w:val="18"/>
              <w:szCs w:val="24"/>
            </w:rPr>
            <w:t xml:space="preserve">. Минск </w:t>
          </w:r>
          <w:r w:rsidRPr="00024007">
            <w:rPr>
              <w:color w:val="000000"/>
              <w:sz w:val="18"/>
              <w:szCs w:val="24"/>
            </w:rPr>
            <w:br/>
            <w:t>тел.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:rsidR="00351E3C" w:rsidRPr="00024007" w:rsidRDefault="00351E3C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024007">
            <w:rPr>
              <w:color w:val="000000"/>
              <w:sz w:val="18"/>
              <w:szCs w:val="24"/>
              <w:lang w:val="en-US"/>
            </w:rPr>
            <w:t>E-mail: pravch@house.gov.by</w:t>
          </w:r>
        </w:p>
      </w:tc>
    </w:tr>
  </w:tbl>
  <w:p w:rsidR="00351E3C" w:rsidRPr="00685E62" w:rsidRDefault="00620548" w:rsidP="00B672F5">
    <w:pPr>
      <w:pStyle w:val="ae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 w:rsidRPr="00620548">
      <w:rPr>
        <w:noProof/>
        <w:szCs w:val="24"/>
        <w:lang w:val="ru-RU"/>
      </w:rPr>
      <w:pict>
        <v:line id="Line 6" o:spid="_x0000_s2049" style="position:absolute;left:0;text-align:left;z-index:1;visibility:visible;mso-position-horizontal-relative:text;mso-position-vertical-relative:text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fFGAIAADQ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" strokeweight="1.5pt">
          <v:stroke linestyle="thi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A1CD1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EA21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94C2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A27F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85EF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F0ED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0A83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684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8ED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0B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oNotTrackMoves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Doc" w:val="0"/>
  </w:docVars>
  <w:rsids>
    <w:rsidRoot w:val="00556723"/>
    <w:rsid w:val="00002315"/>
    <w:rsid w:val="00005CA5"/>
    <w:rsid w:val="00006D74"/>
    <w:rsid w:val="000113C8"/>
    <w:rsid w:val="0001192A"/>
    <w:rsid w:val="0001202E"/>
    <w:rsid w:val="000120A1"/>
    <w:rsid w:val="00014338"/>
    <w:rsid w:val="000143B1"/>
    <w:rsid w:val="000149B2"/>
    <w:rsid w:val="00016490"/>
    <w:rsid w:val="00017341"/>
    <w:rsid w:val="00020D73"/>
    <w:rsid w:val="00022CCB"/>
    <w:rsid w:val="00024007"/>
    <w:rsid w:val="00025024"/>
    <w:rsid w:val="000305F3"/>
    <w:rsid w:val="00035E02"/>
    <w:rsid w:val="000377B3"/>
    <w:rsid w:val="0004121E"/>
    <w:rsid w:val="000448F0"/>
    <w:rsid w:val="00053A26"/>
    <w:rsid w:val="00053B12"/>
    <w:rsid w:val="00054402"/>
    <w:rsid w:val="0005487B"/>
    <w:rsid w:val="00055218"/>
    <w:rsid w:val="00060EF5"/>
    <w:rsid w:val="0006132E"/>
    <w:rsid w:val="0006357A"/>
    <w:rsid w:val="00063901"/>
    <w:rsid w:val="000670D9"/>
    <w:rsid w:val="00074489"/>
    <w:rsid w:val="00074A59"/>
    <w:rsid w:val="00075726"/>
    <w:rsid w:val="00076B35"/>
    <w:rsid w:val="00081A38"/>
    <w:rsid w:val="000826AD"/>
    <w:rsid w:val="000833BB"/>
    <w:rsid w:val="000868F2"/>
    <w:rsid w:val="00087D09"/>
    <w:rsid w:val="00090284"/>
    <w:rsid w:val="00090446"/>
    <w:rsid w:val="000908E2"/>
    <w:rsid w:val="00091450"/>
    <w:rsid w:val="00092296"/>
    <w:rsid w:val="000927DE"/>
    <w:rsid w:val="00093BAA"/>
    <w:rsid w:val="000963E2"/>
    <w:rsid w:val="000A08FF"/>
    <w:rsid w:val="000A234F"/>
    <w:rsid w:val="000A4661"/>
    <w:rsid w:val="000A487B"/>
    <w:rsid w:val="000B0BEA"/>
    <w:rsid w:val="000B3F7A"/>
    <w:rsid w:val="000B74BA"/>
    <w:rsid w:val="000C05FC"/>
    <w:rsid w:val="000C4977"/>
    <w:rsid w:val="000C5C6B"/>
    <w:rsid w:val="000C78A5"/>
    <w:rsid w:val="000D2D94"/>
    <w:rsid w:val="000D39B5"/>
    <w:rsid w:val="000D46D1"/>
    <w:rsid w:val="000D4A9B"/>
    <w:rsid w:val="000D6072"/>
    <w:rsid w:val="000D6B0A"/>
    <w:rsid w:val="000D727C"/>
    <w:rsid w:val="000E0319"/>
    <w:rsid w:val="000E16DD"/>
    <w:rsid w:val="000E2199"/>
    <w:rsid w:val="000E25B4"/>
    <w:rsid w:val="000E4A78"/>
    <w:rsid w:val="000E5DCB"/>
    <w:rsid w:val="000E62A5"/>
    <w:rsid w:val="000F05C7"/>
    <w:rsid w:val="000F07A7"/>
    <w:rsid w:val="000F1D1B"/>
    <w:rsid w:val="000F29B9"/>
    <w:rsid w:val="000F60BF"/>
    <w:rsid w:val="000F7987"/>
    <w:rsid w:val="00100E77"/>
    <w:rsid w:val="00104707"/>
    <w:rsid w:val="00105740"/>
    <w:rsid w:val="00107759"/>
    <w:rsid w:val="00110019"/>
    <w:rsid w:val="001112D7"/>
    <w:rsid w:val="00117E23"/>
    <w:rsid w:val="001201C9"/>
    <w:rsid w:val="00121A5F"/>
    <w:rsid w:val="00121A81"/>
    <w:rsid w:val="00122DA2"/>
    <w:rsid w:val="0012304E"/>
    <w:rsid w:val="00123881"/>
    <w:rsid w:val="00123FF1"/>
    <w:rsid w:val="00125302"/>
    <w:rsid w:val="00125F10"/>
    <w:rsid w:val="0012722A"/>
    <w:rsid w:val="0013573A"/>
    <w:rsid w:val="00136C2B"/>
    <w:rsid w:val="00137069"/>
    <w:rsid w:val="001378FC"/>
    <w:rsid w:val="00140609"/>
    <w:rsid w:val="00152245"/>
    <w:rsid w:val="00154BAF"/>
    <w:rsid w:val="00160F05"/>
    <w:rsid w:val="0016354B"/>
    <w:rsid w:val="0016366B"/>
    <w:rsid w:val="00167FCF"/>
    <w:rsid w:val="00171FFE"/>
    <w:rsid w:val="00172107"/>
    <w:rsid w:val="001762E3"/>
    <w:rsid w:val="00177B39"/>
    <w:rsid w:val="00181027"/>
    <w:rsid w:val="00181238"/>
    <w:rsid w:val="00182D03"/>
    <w:rsid w:val="00185EB0"/>
    <w:rsid w:val="00185F87"/>
    <w:rsid w:val="0018621E"/>
    <w:rsid w:val="001863BA"/>
    <w:rsid w:val="00187E93"/>
    <w:rsid w:val="0019271C"/>
    <w:rsid w:val="001973C9"/>
    <w:rsid w:val="00197CCC"/>
    <w:rsid w:val="001A4A43"/>
    <w:rsid w:val="001A6900"/>
    <w:rsid w:val="001B0690"/>
    <w:rsid w:val="001B219E"/>
    <w:rsid w:val="001B23FF"/>
    <w:rsid w:val="001B3D87"/>
    <w:rsid w:val="001B3E8A"/>
    <w:rsid w:val="001C1BFE"/>
    <w:rsid w:val="001C3581"/>
    <w:rsid w:val="001C703D"/>
    <w:rsid w:val="001D3801"/>
    <w:rsid w:val="001D3F27"/>
    <w:rsid w:val="001D491A"/>
    <w:rsid w:val="001F1E10"/>
    <w:rsid w:val="001F4CDA"/>
    <w:rsid w:val="001F5136"/>
    <w:rsid w:val="001F7D17"/>
    <w:rsid w:val="002001D4"/>
    <w:rsid w:val="00200467"/>
    <w:rsid w:val="002005A2"/>
    <w:rsid w:val="00200A46"/>
    <w:rsid w:val="00203D19"/>
    <w:rsid w:val="0020513B"/>
    <w:rsid w:val="00206C4E"/>
    <w:rsid w:val="0020762D"/>
    <w:rsid w:val="00210D30"/>
    <w:rsid w:val="00210E83"/>
    <w:rsid w:val="0021316B"/>
    <w:rsid w:val="002134DC"/>
    <w:rsid w:val="002153F7"/>
    <w:rsid w:val="002165ED"/>
    <w:rsid w:val="00217CDC"/>
    <w:rsid w:val="00221753"/>
    <w:rsid w:val="0022709F"/>
    <w:rsid w:val="00227887"/>
    <w:rsid w:val="002334B4"/>
    <w:rsid w:val="002336D8"/>
    <w:rsid w:val="002352C4"/>
    <w:rsid w:val="002363DF"/>
    <w:rsid w:val="00241CE6"/>
    <w:rsid w:val="002439E5"/>
    <w:rsid w:val="00243A1C"/>
    <w:rsid w:val="00243C81"/>
    <w:rsid w:val="00253A0C"/>
    <w:rsid w:val="00253AD3"/>
    <w:rsid w:val="00253C9B"/>
    <w:rsid w:val="00253E59"/>
    <w:rsid w:val="0025711A"/>
    <w:rsid w:val="00262A8B"/>
    <w:rsid w:val="002646C4"/>
    <w:rsid w:val="00264B6A"/>
    <w:rsid w:val="00264EBF"/>
    <w:rsid w:val="002679E9"/>
    <w:rsid w:val="00267E6A"/>
    <w:rsid w:val="00270A16"/>
    <w:rsid w:val="00273CAC"/>
    <w:rsid w:val="00274497"/>
    <w:rsid w:val="00274716"/>
    <w:rsid w:val="00282F62"/>
    <w:rsid w:val="00284689"/>
    <w:rsid w:val="00287FA8"/>
    <w:rsid w:val="00293435"/>
    <w:rsid w:val="0029569B"/>
    <w:rsid w:val="00295B94"/>
    <w:rsid w:val="002A0BA1"/>
    <w:rsid w:val="002A2CBF"/>
    <w:rsid w:val="002A61CD"/>
    <w:rsid w:val="002A706A"/>
    <w:rsid w:val="002B10CA"/>
    <w:rsid w:val="002B19DF"/>
    <w:rsid w:val="002B4BAD"/>
    <w:rsid w:val="002B635B"/>
    <w:rsid w:val="002B688B"/>
    <w:rsid w:val="002C5316"/>
    <w:rsid w:val="002C6D21"/>
    <w:rsid w:val="002D2BD9"/>
    <w:rsid w:val="002D3F7B"/>
    <w:rsid w:val="002D429B"/>
    <w:rsid w:val="002D436D"/>
    <w:rsid w:val="002D53AC"/>
    <w:rsid w:val="002D6D60"/>
    <w:rsid w:val="002D7D06"/>
    <w:rsid w:val="002D7E41"/>
    <w:rsid w:val="002E0405"/>
    <w:rsid w:val="002E22CE"/>
    <w:rsid w:val="002E7C5D"/>
    <w:rsid w:val="002F4951"/>
    <w:rsid w:val="002F6EFF"/>
    <w:rsid w:val="0030186E"/>
    <w:rsid w:val="00301A9E"/>
    <w:rsid w:val="00303DDB"/>
    <w:rsid w:val="00306D67"/>
    <w:rsid w:val="00312027"/>
    <w:rsid w:val="00312929"/>
    <w:rsid w:val="003130B8"/>
    <w:rsid w:val="00313BEC"/>
    <w:rsid w:val="00314836"/>
    <w:rsid w:val="00315222"/>
    <w:rsid w:val="00315D31"/>
    <w:rsid w:val="0032113A"/>
    <w:rsid w:val="00321410"/>
    <w:rsid w:val="00326DA9"/>
    <w:rsid w:val="00327545"/>
    <w:rsid w:val="00331366"/>
    <w:rsid w:val="00333600"/>
    <w:rsid w:val="00333C12"/>
    <w:rsid w:val="00336E98"/>
    <w:rsid w:val="0033712B"/>
    <w:rsid w:val="00341385"/>
    <w:rsid w:val="00341EF1"/>
    <w:rsid w:val="003427D1"/>
    <w:rsid w:val="00342E93"/>
    <w:rsid w:val="00346544"/>
    <w:rsid w:val="00347197"/>
    <w:rsid w:val="0034771B"/>
    <w:rsid w:val="00351E3C"/>
    <w:rsid w:val="003529A6"/>
    <w:rsid w:val="00355376"/>
    <w:rsid w:val="003600E0"/>
    <w:rsid w:val="00360358"/>
    <w:rsid w:val="003618CE"/>
    <w:rsid w:val="00362C15"/>
    <w:rsid w:val="003645D3"/>
    <w:rsid w:val="0036553E"/>
    <w:rsid w:val="00371F33"/>
    <w:rsid w:val="00372B3C"/>
    <w:rsid w:val="00377E21"/>
    <w:rsid w:val="00380E28"/>
    <w:rsid w:val="00381C15"/>
    <w:rsid w:val="0038209C"/>
    <w:rsid w:val="003852BF"/>
    <w:rsid w:val="00391721"/>
    <w:rsid w:val="00392A3D"/>
    <w:rsid w:val="003937F3"/>
    <w:rsid w:val="00394BDD"/>
    <w:rsid w:val="003975D8"/>
    <w:rsid w:val="003A19F9"/>
    <w:rsid w:val="003A2F65"/>
    <w:rsid w:val="003A3BB7"/>
    <w:rsid w:val="003A5637"/>
    <w:rsid w:val="003B1618"/>
    <w:rsid w:val="003B6CD7"/>
    <w:rsid w:val="003C02C7"/>
    <w:rsid w:val="003C24B1"/>
    <w:rsid w:val="003C4C38"/>
    <w:rsid w:val="003D45E0"/>
    <w:rsid w:val="003D6CDA"/>
    <w:rsid w:val="003E0A9D"/>
    <w:rsid w:val="003E1652"/>
    <w:rsid w:val="003E6D4F"/>
    <w:rsid w:val="003F2F0B"/>
    <w:rsid w:val="00400B10"/>
    <w:rsid w:val="004025D8"/>
    <w:rsid w:val="00406B15"/>
    <w:rsid w:val="00407E4F"/>
    <w:rsid w:val="00410303"/>
    <w:rsid w:val="004105BC"/>
    <w:rsid w:val="004110D4"/>
    <w:rsid w:val="00414300"/>
    <w:rsid w:val="004145B1"/>
    <w:rsid w:val="00415CFB"/>
    <w:rsid w:val="00415FD7"/>
    <w:rsid w:val="004173C9"/>
    <w:rsid w:val="004176DF"/>
    <w:rsid w:val="00417BEA"/>
    <w:rsid w:val="00420C2B"/>
    <w:rsid w:val="0042265F"/>
    <w:rsid w:val="00423997"/>
    <w:rsid w:val="00430233"/>
    <w:rsid w:val="004310A6"/>
    <w:rsid w:val="00432AE0"/>
    <w:rsid w:val="004332AA"/>
    <w:rsid w:val="00437553"/>
    <w:rsid w:val="00440E0F"/>
    <w:rsid w:val="00440E8E"/>
    <w:rsid w:val="004413EF"/>
    <w:rsid w:val="004429D4"/>
    <w:rsid w:val="0044364D"/>
    <w:rsid w:val="0044606C"/>
    <w:rsid w:val="00446775"/>
    <w:rsid w:val="00447621"/>
    <w:rsid w:val="00450B49"/>
    <w:rsid w:val="004517A6"/>
    <w:rsid w:val="00455F21"/>
    <w:rsid w:val="00460C92"/>
    <w:rsid w:val="00461C61"/>
    <w:rsid w:val="00462976"/>
    <w:rsid w:val="00463F95"/>
    <w:rsid w:val="00465187"/>
    <w:rsid w:val="00467AC1"/>
    <w:rsid w:val="00470997"/>
    <w:rsid w:val="0047298B"/>
    <w:rsid w:val="0047318E"/>
    <w:rsid w:val="0047450F"/>
    <w:rsid w:val="004776C6"/>
    <w:rsid w:val="004838DF"/>
    <w:rsid w:val="00486B83"/>
    <w:rsid w:val="00490E95"/>
    <w:rsid w:val="00492A02"/>
    <w:rsid w:val="004A36DF"/>
    <w:rsid w:val="004A456C"/>
    <w:rsid w:val="004A73DE"/>
    <w:rsid w:val="004B0F86"/>
    <w:rsid w:val="004B1265"/>
    <w:rsid w:val="004B22F2"/>
    <w:rsid w:val="004B26C4"/>
    <w:rsid w:val="004B2852"/>
    <w:rsid w:val="004B352B"/>
    <w:rsid w:val="004C05F0"/>
    <w:rsid w:val="004C4AF0"/>
    <w:rsid w:val="004C50F5"/>
    <w:rsid w:val="004C61B3"/>
    <w:rsid w:val="004D0EAA"/>
    <w:rsid w:val="004D1501"/>
    <w:rsid w:val="004D1EF7"/>
    <w:rsid w:val="004D2837"/>
    <w:rsid w:val="004D4B12"/>
    <w:rsid w:val="004D5B77"/>
    <w:rsid w:val="004D7A23"/>
    <w:rsid w:val="004E0220"/>
    <w:rsid w:val="004E06DB"/>
    <w:rsid w:val="004E1BCD"/>
    <w:rsid w:val="004E765A"/>
    <w:rsid w:val="004F2595"/>
    <w:rsid w:val="004F2885"/>
    <w:rsid w:val="004F3CF1"/>
    <w:rsid w:val="004F50F4"/>
    <w:rsid w:val="004F5261"/>
    <w:rsid w:val="004F568A"/>
    <w:rsid w:val="004F687A"/>
    <w:rsid w:val="004F6C74"/>
    <w:rsid w:val="005054B1"/>
    <w:rsid w:val="00505568"/>
    <w:rsid w:val="00506168"/>
    <w:rsid w:val="005078F6"/>
    <w:rsid w:val="0051122F"/>
    <w:rsid w:val="00511235"/>
    <w:rsid w:val="00513D41"/>
    <w:rsid w:val="005140D8"/>
    <w:rsid w:val="00522553"/>
    <w:rsid w:val="00522691"/>
    <w:rsid w:val="005244D2"/>
    <w:rsid w:val="00526E40"/>
    <w:rsid w:val="00527A20"/>
    <w:rsid w:val="0053028B"/>
    <w:rsid w:val="00531197"/>
    <w:rsid w:val="00544187"/>
    <w:rsid w:val="00550B5A"/>
    <w:rsid w:val="00553C88"/>
    <w:rsid w:val="00554D69"/>
    <w:rsid w:val="00555AE1"/>
    <w:rsid w:val="00556723"/>
    <w:rsid w:val="005614DA"/>
    <w:rsid w:val="00562EE2"/>
    <w:rsid w:val="0056428A"/>
    <w:rsid w:val="00571547"/>
    <w:rsid w:val="00583FB2"/>
    <w:rsid w:val="005854BD"/>
    <w:rsid w:val="00585DF8"/>
    <w:rsid w:val="00587237"/>
    <w:rsid w:val="0058734E"/>
    <w:rsid w:val="005951F7"/>
    <w:rsid w:val="005957D3"/>
    <w:rsid w:val="005966F1"/>
    <w:rsid w:val="005A162A"/>
    <w:rsid w:val="005A2EF2"/>
    <w:rsid w:val="005A3948"/>
    <w:rsid w:val="005A4A95"/>
    <w:rsid w:val="005A55E4"/>
    <w:rsid w:val="005A6C60"/>
    <w:rsid w:val="005B2883"/>
    <w:rsid w:val="005B2B81"/>
    <w:rsid w:val="005B3935"/>
    <w:rsid w:val="005B5824"/>
    <w:rsid w:val="005B6539"/>
    <w:rsid w:val="005B70BA"/>
    <w:rsid w:val="005B7BD5"/>
    <w:rsid w:val="005C068E"/>
    <w:rsid w:val="005C382C"/>
    <w:rsid w:val="005C7461"/>
    <w:rsid w:val="005D1394"/>
    <w:rsid w:val="005D149B"/>
    <w:rsid w:val="005D22DB"/>
    <w:rsid w:val="005D3B14"/>
    <w:rsid w:val="005D6B1B"/>
    <w:rsid w:val="005D7395"/>
    <w:rsid w:val="005E1E17"/>
    <w:rsid w:val="005E784A"/>
    <w:rsid w:val="005E7E9D"/>
    <w:rsid w:val="005F0F5A"/>
    <w:rsid w:val="005F2D28"/>
    <w:rsid w:val="005F3457"/>
    <w:rsid w:val="005F6F69"/>
    <w:rsid w:val="00600618"/>
    <w:rsid w:val="00600E1F"/>
    <w:rsid w:val="00600FC4"/>
    <w:rsid w:val="006028CE"/>
    <w:rsid w:val="00602A93"/>
    <w:rsid w:val="00603F69"/>
    <w:rsid w:val="0060429A"/>
    <w:rsid w:val="0060642F"/>
    <w:rsid w:val="00607DCE"/>
    <w:rsid w:val="006101D9"/>
    <w:rsid w:val="0061386B"/>
    <w:rsid w:val="00617046"/>
    <w:rsid w:val="006174A7"/>
    <w:rsid w:val="00617BFF"/>
    <w:rsid w:val="00620548"/>
    <w:rsid w:val="006210E8"/>
    <w:rsid w:val="00621E96"/>
    <w:rsid w:val="00622334"/>
    <w:rsid w:val="006225D3"/>
    <w:rsid w:val="006225EC"/>
    <w:rsid w:val="0062370E"/>
    <w:rsid w:val="00624180"/>
    <w:rsid w:val="00624A31"/>
    <w:rsid w:val="00624ECC"/>
    <w:rsid w:val="00625188"/>
    <w:rsid w:val="0062546C"/>
    <w:rsid w:val="00625BBD"/>
    <w:rsid w:val="00633495"/>
    <w:rsid w:val="00634106"/>
    <w:rsid w:val="00634D9B"/>
    <w:rsid w:val="006358FC"/>
    <w:rsid w:val="006402CB"/>
    <w:rsid w:val="0064553A"/>
    <w:rsid w:val="006456FD"/>
    <w:rsid w:val="0064584D"/>
    <w:rsid w:val="00646F5C"/>
    <w:rsid w:val="00650E12"/>
    <w:rsid w:val="00651195"/>
    <w:rsid w:val="00653C1C"/>
    <w:rsid w:val="0065501B"/>
    <w:rsid w:val="0065659F"/>
    <w:rsid w:val="00661174"/>
    <w:rsid w:val="006623D7"/>
    <w:rsid w:val="00662570"/>
    <w:rsid w:val="00664531"/>
    <w:rsid w:val="00670B7C"/>
    <w:rsid w:val="00672E01"/>
    <w:rsid w:val="00673A15"/>
    <w:rsid w:val="0067444B"/>
    <w:rsid w:val="006747F3"/>
    <w:rsid w:val="0067703F"/>
    <w:rsid w:val="0068035C"/>
    <w:rsid w:val="00682F3D"/>
    <w:rsid w:val="0068335B"/>
    <w:rsid w:val="0068501B"/>
    <w:rsid w:val="00685E62"/>
    <w:rsid w:val="00686497"/>
    <w:rsid w:val="00690150"/>
    <w:rsid w:val="006906ED"/>
    <w:rsid w:val="00695662"/>
    <w:rsid w:val="00696C65"/>
    <w:rsid w:val="006A079D"/>
    <w:rsid w:val="006A2460"/>
    <w:rsid w:val="006A2726"/>
    <w:rsid w:val="006A327C"/>
    <w:rsid w:val="006A5D48"/>
    <w:rsid w:val="006B4B39"/>
    <w:rsid w:val="006B6091"/>
    <w:rsid w:val="006B61FF"/>
    <w:rsid w:val="006B647F"/>
    <w:rsid w:val="006B7683"/>
    <w:rsid w:val="006C06F3"/>
    <w:rsid w:val="006C29F2"/>
    <w:rsid w:val="006C3E98"/>
    <w:rsid w:val="006D174B"/>
    <w:rsid w:val="006D3EF8"/>
    <w:rsid w:val="006D669E"/>
    <w:rsid w:val="006D78D5"/>
    <w:rsid w:val="006E0858"/>
    <w:rsid w:val="006E3077"/>
    <w:rsid w:val="006E46AF"/>
    <w:rsid w:val="006E6214"/>
    <w:rsid w:val="006F00B8"/>
    <w:rsid w:val="006F1213"/>
    <w:rsid w:val="006F139B"/>
    <w:rsid w:val="006F536A"/>
    <w:rsid w:val="006F7677"/>
    <w:rsid w:val="00700002"/>
    <w:rsid w:val="007012CA"/>
    <w:rsid w:val="007012EC"/>
    <w:rsid w:val="007019D2"/>
    <w:rsid w:val="007024AE"/>
    <w:rsid w:val="00704671"/>
    <w:rsid w:val="00704CF0"/>
    <w:rsid w:val="00706725"/>
    <w:rsid w:val="00706DBF"/>
    <w:rsid w:val="00710714"/>
    <w:rsid w:val="00714D6B"/>
    <w:rsid w:val="00715678"/>
    <w:rsid w:val="00721371"/>
    <w:rsid w:val="007230EF"/>
    <w:rsid w:val="0072392E"/>
    <w:rsid w:val="00724B25"/>
    <w:rsid w:val="00725C70"/>
    <w:rsid w:val="00725CD8"/>
    <w:rsid w:val="00726DEF"/>
    <w:rsid w:val="00730412"/>
    <w:rsid w:val="00731F8C"/>
    <w:rsid w:val="00732B93"/>
    <w:rsid w:val="0074356E"/>
    <w:rsid w:val="00744147"/>
    <w:rsid w:val="007450BC"/>
    <w:rsid w:val="00745BB8"/>
    <w:rsid w:val="0074612C"/>
    <w:rsid w:val="007469EB"/>
    <w:rsid w:val="00750FCA"/>
    <w:rsid w:val="007529B8"/>
    <w:rsid w:val="0075450D"/>
    <w:rsid w:val="007628E7"/>
    <w:rsid w:val="00763E46"/>
    <w:rsid w:val="007643E6"/>
    <w:rsid w:val="007649B6"/>
    <w:rsid w:val="00767347"/>
    <w:rsid w:val="00771B97"/>
    <w:rsid w:val="0077455B"/>
    <w:rsid w:val="00777A17"/>
    <w:rsid w:val="00777DC4"/>
    <w:rsid w:val="0078267B"/>
    <w:rsid w:val="00782B13"/>
    <w:rsid w:val="007852E9"/>
    <w:rsid w:val="00787A07"/>
    <w:rsid w:val="00787D83"/>
    <w:rsid w:val="00793BFF"/>
    <w:rsid w:val="0079775F"/>
    <w:rsid w:val="007979B5"/>
    <w:rsid w:val="00797A9F"/>
    <w:rsid w:val="007A42D3"/>
    <w:rsid w:val="007A4BF2"/>
    <w:rsid w:val="007B2802"/>
    <w:rsid w:val="007B2EA3"/>
    <w:rsid w:val="007B6F4D"/>
    <w:rsid w:val="007C0A5A"/>
    <w:rsid w:val="007C2966"/>
    <w:rsid w:val="007C301B"/>
    <w:rsid w:val="007C49C5"/>
    <w:rsid w:val="007C5D30"/>
    <w:rsid w:val="007C5EFE"/>
    <w:rsid w:val="007C64A8"/>
    <w:rsid w:val="007C7E6B"/>
    <w:rsid w:val="007C7EE5"/>
    <w:rsid w:val="007D2C77"/>
    <w:rsid w:val="007D6B1E"/>
    <w:rsid w:val="007E0A79"/>
    <w:rsid w:val="007E6115"/>
    <w:rsid w:val="007E6646"/>
    <w:rsid w:val="007E6BFA"/>
    <w:rsid w:val="007E7668"/>
    <w:rsid w:val="007F091D"/>
    <w:rsid w:val="00801D07"/>
    <w:rsid w:val="00804211"/>
    <w:rsid w:val="008057A6"/>
    <w:rsid w:val="0081015A"/>
    <w:rsid w:val="008111CD"/>
    <w:rsid w:val="00811763"/>
    <w:rsid w:val="00812175"/>
    <w:rsid w:val="008151A6"/>
    <w:rsid w:val="008151F9"/>
    <w:rsid w:val="00815F20"/>
    <w:rsid w:val="00816E83"/>
    <w:rsid w:val="00820885"/>
    <w:rsid w:val="00820D60"/>
    <w:rsid w:val="0082198E"/>
    <w:rsid w:val="008275AD"/>
    <w:rsid w:val="00831A57"/>
    <w:rsid w:val="00834BCB"/>
    <w:rsid w:val="008371A0"/>
    <w:rsid w:val="00837FC9"/>
    <w:rsid w:val="008400B6"/>
    <w:rsid w:val="0084153E"/>
    <w:rsid w:val="00841849"/>
    <w:rsid w:val="00846EA6"/>
    <w:rsid w:val="00855058"/>
    <w:rsid w:val="0085533A"/>
    <w:rsid w:val="00856FF5"/>
    <w:rsid w:val="00857CE0"/>
    <w:rsid w:val="00860584"/>
    <w:rsid w:val="00860F0B"/>
    <w:rsid w:val="00861437"/>
    <w:rsid w:val="00861C01"/>
    <w:rsid w:val="0086578A"/>
    <w:rsid w:val="0086601E"/>
    <w:rsid w:val="00871F95"/>
    <w:rsid w:val="008720EB"/>
    <w:rsid w:val="00872F33"/>
    <w:rsid w:val="0087350D"/>
    <w:rsid w:val="00876650"/>
    <w:rsid w:val="00876C7A"/>
    <w:rsid w:val="008775BE"/>
    <w:rsid w:val="00881A5D"/>
    <w:rsid w:val="0089042E"/>
    <w:rsid w:val="0089117B"/>
    <w:rsid w:val="008912F4"/>
    <w:rsid w:val="008922CF"/>
    <w:rsid w:val="008A11C5"/>
    <w:rsid w:val="008A1F3E"/>
    <w:rsid w:val="008A40B7"/>
    <w:rsid w:val="008A53E2"/>
    <w:rsid w:val="008A5844"/>
    <w:rsid w:val="008B0A77"/>
    <w:rsid w:val="008B11F0"/>
    <w:rsid w:val="008B172B"/>
    <w:rsid w:val="008B30FA"/>
    <w:rsid w:val="008B46DE"/>
    <w:rsid w:val="008B6403"/>
    <w:rsid w:val="008B65D5"/>
    <w:rsid w:val="008B77E9"/>
    <w:rsid w:val="008C09F9"/>
    <w:rsid w:val="008C2E55"/>
    <w:rsid w:val="008C5534"/>
    <w:rsid w:val="008D2941"/>
    <w:rsid w:val="008D2D4E"/>
    <w:rsid w:val="008D68CE"/>
    <w:rsid w:val="008D747F"/>
    <w:rsid w:val="008E02F8"/>
    <w:rsid w:val="008E1BF7"/>
    <w:rsid w:val="008E1C84"/>
    <w:rsid w:val="008E1D54"/>
    <w:rsid w:val="008E1FDA"/>
    <w:rsid w:val="008E2CC3"/>
    <w:rsid w:val="008E7CF0"/>
    <w:rsid w:val="008F0972"/>
    <w:rsid w:val="008F2AA8"/>
    <w:rsid w:val="008F6031"/>
    <w:rsid w:val="008F6997"/>
    <w:rsid w:val="0090453F"/>
    <w:rsid w:val="00907288"/>
    <w:rsid w:val="009131FC"/>
    <w:rsid w:val="00913ADF"/>
    <w:rsid w:val="00914648"/>
    <w:rsid w:val="00914B00"/>
    <w:rsid w:val="00916169"/>
    <w:rsid w:val="00920B55"/>
    <w:rsid w:val="00924A17"/>
    <w:rsid w:val="00925F75"/>
    <w:rsid w:val="00927DD9"/>
    <w:rsid w:val="00927ECF"/>
    <w:rsid w:val="009345C7"/>
    <w:rsid w:val="009360A4"/>
    <w:rsid w:val="00936F90"/>
    <w:rsid w:val="0094098E"/>
    <w:rsid w:val="0094158A"/>
    <w:rsid w:val="0094367A"/>
    <w:rsid w:val="00943C3C"/>
    <w:rsid w:val="00944038"/>
    <w:rsid w:val="009456BE"/>
    <w:rsid w:val="009458F2"/>
    <w:rsid w:val="009466C6"/>
    <w:rsid w:val="0095175B"/>
    <w:rsid w:val="00953287"/>
    <w:rsid w:val="00960505"/>
    <w:rsid w:val="00961643"/>
    <w:rsid w:val="009624A4"/>
    <w:rsid w:val="0096362E"/>
    <w:rsid w:val="009661D7"/>
    <w:rsid w:val="00966FB3"/>
    <w:rsid w:val="009766FE"/>
    <w:rsid w:val="00980255"/>
    <w:rsid w:val="00984975"/>
    <w:rsid w:val="009853F9"/>
    <w:rsid w:val="00994393"/>
    <w:rsid w:val="00994E9F"/>
    <w:rsid w:val="00995BC1"/>
    <w:rsid w:val="009969BF"/>
    <w:rsid w:val="00997F6F"/>
    <w:rsid w:val="009A3346"/>
    <w:rsid w:val="009A3BE0"/>
    <w:rsid w:val="009A650A"/>
    <w:rsid w:val="009A6F53"/>
    <w:rsid w:val="009A7440"/>
    <w:rsid w:val="009B2F46"/>
    <w:rsid w:val="009B533E"/>
    <w:rsid w:val="009B766D"/>
    <w:rsid w:val="009C0E93"/>
    <w:rsid w:val="009C4702"/>
    <w:rsid w:val="009C6599"/>
    <w:rsid w:val="009C7527"/>
    <w:rsid w:val="009C7757"/>
    <w:rsid w:val="009C7C66"/>
    <w:rsid w:val="009D0CC8"/>
    <w:rsid w:val="009D1ECD"/>
    <w:rsid w:val="009D1F3E"/>
    <w:rsid w:val="009D4B36"/>
    <w:rsid w:val="009D5718"/>
    <w:rsid w:val="009D7EAB"/>
    <w:rsid w:val="009E0D4A"/>
    <w:rsid w:val="009E0E74"/>
    <w:rsid w:val="009E2930"/>
    <w:rsid w:val="009E4003"/>
    <w:rsid w:val="009E4BE3"/>
    <w:rsid w:val="009E6947"/>
    <w:rsid w:val="009F1027"/>
    <w:rsid w:val="009F29FB"/>
    <w:rsid w:val="009F2D2C"/>
    <w:rsid w:val="009F386C"/>
    <w:rsid w:val="00A00C9D"/>
    <w:rsid w:val="00A01CF9"/>
    <w:rsid w:val="00A020A0"/>
    <w:rsid w:val="00A078D1"/>
    <w:rsid w:val="00A138CE"/>
    <w:rsid w:val="00A17F30"/>
    <w:rsid w:val="00A24053"/>
    <w:rsid w:val="00A24B22"/>
    <w:rsid w:val="00A25B1B"/>
    <w:rsid w:val="00A266DD"/>
    <w:rsid w:val="00A26BB0"/>
    <w:rsid w:val="00A31B50"/>
    <w:rsid w:val="00A320E4"/>
    <w:rsid w:val="00A329AA"/>
    <w:rsid w:val="00A40CF2"/>
    <w:rsid w:val="00A42511"/>
    <w:rsid w:val="00A4274C"/>
    <w:rsid w:val="00A44272"/>
    <w:rsid w:val="00A44DC3"/>
    <w:rsid w:val="00A46A09"/>
    <w:rsid w:val="00A5108F"/>
    <w:rsid w:val="00A53474"/>
    <w:rsid w:val="00A548D3"/>
    <w:rsid w:val="00A561A0"/>
    <w:rsid w:val="00A62E84"/>
    <w:rsid w:val="00A658E2"/>
    <w:rsid w:val="00A66612"/>
    <w:rsid w:val="00A66E56"/>
    <w:rsid w:val="00A708EE"/>
    <w:rsid w:val="00A71D30"/>
    <w:rsid w:val="00A72001"/>
    <w:rsid w:val="00A7488E"/>
    <w:rsid w:val="00A75285"/>
    <w:rsid w:val="00A75860"/>
    <w:rsid w:val="00A77BE8"/>
    <w:rsid w:val="00A8074D"/>
    <w:rsid w:val="00A81C51"/>
    <w:rsid w:val="00A86460"/>
    <w:rsid w:val="00A86763"/>
    <w:rsid w:val="00A905B8"/>
    <w:rsid w:val="00A909A4"/>
    <w:rsid w:val="00A92ADD"/>
    <w:rsid w:val="00A95019"/>
    <w:rsid w:val="00AA097E"/>
    <w:rsid w:val="00AA1886"/>
    <w:rsid w:val="00AA19B5"/>
    <w:rsid w:val="00AA3E7C"/>
    <w:rsid w:val="00AA6900"/>
    <w:rsid w:val="00AB01BA"/>
    <w:rsid w:val="00AB312D"/>
    <w:rsid w:val="00AB600E"/>
    <w:rsid w:val="00AB6853"/>
    <w:rsid w:val="00AB6A9C"/>
    <w:rsid w:val="00AB6E94"/>
    <w:rsid w:val="00AB7DE0"/>
    <w:rsid w:val="00AB7E8D"/>
    <w:rsid w:val="00AC25D9"/>
    <w:rsid w:val="00AC3DA4"/>
    <w:rsid w:val="00AC4212"/>
    <w:rsid w:val="00AC49BE"/>
    <w:rsid w:val="00AC6793"/>
    <w:rsid w:val="00AC6A48"/>
    <w:rsid w:val="00AC6CCF"/>
    <w:rsid w:val="00AD08AE"/>
    <w:rsid w:val="00AD13EF"/>
    <w:rsid w:val="00AD1980"/>
    <w:rsid w:val="00AD2BEE"/>
    <w:rsid w:val="00AD3407"/>
    <w:rsid w:val="00AD4E4F"/>
    <w:rsid w:val="00AD79D2"/>
    <w:rsid w:val="00AD7B27"/>
    <w:rsid w:val="00AE1446"/>
    <w:rsid w:val="00AE509D"/>
    <w:rsid w:val="00AF004A"/>
    <w:rsid w:val="00AF0EB7"/>
    <w:rsid w:val="00AF20A3"/>
    <w:rsid w:val="00AF2528"/>
    <w:rsid w:val="00AF39F5"/>
    <w:rsid w:val="00AF4AA6"/>
    <w:rsid w:val="00AF53DA"/>
    <w:rsid w:val="00AF6C59"/>
    <w:rsid w:val="00B02303"/>
    <w:rsid w:val="00B02FE5"/>
    <w:rsid w:val="00B04117"/>
    <w:rsid w:val="00B05BDD"/>
    <w:rsid w:val="00B06DCE"/>
    <w:rsid w:val="00B0789D"/>
    <w:rsid w:val="00B07CF8"/>
    <w:rsid w:val="00B108B3"/>
    <w:rsid w:val="00B10AC7"/>
    <w:rsid w:val="00B10C39"/>
    <w:rsid w:val="00B11F06"/>
    <w:rsid w:val="00B122F5"/>
    <w:rsid w:val="00B15D74"/>
    <w:rsid w:val="00B17898"/>
    <w:rsid w:val="00B22169"/>
    <w:rsid w:val="00B24093"/>
    <w:rsid w:val="00B266FC"/>
    <w:rsid w:val="00B277F7"/>
    <w:rsid w:val="00B31B3D"/>
    <w:rsid w:val="00B32EA2"/>
    <w:rsid w:val="00B3479F"/>
    <w:rsid w:val="00B35E14"/>
    <w:rsid w:val="00B361BB"/>
    <w:rsid w:val="00B373ED"/>
    <w:rsid w:val="00B37978"/>
    <w:rsid w:val="00B449EA"/>
    <w:rsid w:val="00B53693"/>
    <w:rsid w:val="00B538D6"/>
    <w:rsid w:val="00B53BC4"/>
    <w:rsid w:val="00B60FFF"/>
    <w:rsid w:val="00B62CD6"/>
    <w:rsid w:val="00B672F5"/>
    <w:rsid w:val="00B6754E"/>
    <w:rsid w:val="00B70C7E"/>
    <w:rsid w:val="00B761AA"/>
    <w:rsid w:val="00B76CF2"/>
    <w:rsid w:val="00B778D4"/>
    <w:rsid w:val="00B80B36"/>
    <w:rsid w:val="00B8503D"/>
    <w:rsid w:val="00B85354"/>
    <w:rsid w:val="00B85533"/>
    <w:rsid w:val="00B86B24"/>
    <w:rsid w:val="00B9061F"/>
    <w:rsid w:val="00B90E94"/>
    <w:rsid w:val="00B9259E"/>
    <w:rsid w:val="00B93232"/>
    <w:rsid w:val="00B94F40"/>
    <w:rsid w:val="00B95749"/>
    <w:rsid w:val="00B96111"/>
    <w:rsid w:val="00B96D78"/>
    <w:rsid w:val="00BA7532"/>
    <w:rsid w:val="00BA79F1"/>
    <w:rsid w:val="00BB5837"/>
    <w:rsid w:val="00BB5B23"/>
    <w:rsid w:val="00BC1D8C"/>
    <w:rsid w:val="00BC30F2"/>
    <w:rsid w:val="00BC4CF5"/>
    <w:rsid w:val="00BC69C5"/>
    <w:rsid w:val="00BC7790"/>
    <w:rsid w:val="00BC77CC"/>
    <w:rsid w:val="00BC78A3"/>
    <w:rsid w:val="00BC7D52"/>
    <w:rsid w:val="00BD1800"/>
    <w:rsid w:val="00BD3D6A"/>
    <w:rsid w:val="00BD4534"/>
    <w:rsid w:val="00BD67A5"/>
    <w:rsid w:val="00BD6955"/>
    <w:rsid w:val="00BE0853"/>
    <w:rsid w:val="00BE0E56"/>
    <w:rsid w:val="00BE1ECB"/>
    <w:rsid w:val="00BF02E7"/>
    <w:rsid w:val="00BF530B"/>
    <w:rsid w:val="00C013C4"/>
    <w:rsid w:val="00C02683"/>
    <w:rsid w:val="00C040A0"/>
    <w:rsid w:val="00C07215"/>
    <w:rsid w:val="00C16C7B"/>
    <w:rsid w:val="00C175FE"/>
    <w:rsid w:val="00C202F5"/>
    <w:rsid w:val="00C232F3"/>
    <w:rsid w:val="00C3093A"/>
    <w:rsid w:val="00C34D55"/>
    <w:rsid w:val="00C34FC6"/>
    <w:rsid w:val="00C412DA"/>
    <w:rsid w:val="00C4253D"/>
    <w:rsid w:val="00C45994"/>
    <w:rsid w:val="00C466DE"/>
    <w:rsid w:val="00C46BB9"/>
    <w:rsid w:val="00C5544F"/>
    <w:rsid w:val="00C55AB8"/>
    <w:rsid w:val="00C55E30"/>
    <w:rsid w:val="00C613A6"/>
    <w:rsid w:val="00C662D0"/>
    <w:rsid w:val="00C67597"/>
    <w:rsid w:val="00C675BF"/>
    <w:rsid w:val="00C706BF"/>
    <w:rsid w:val="00C72547"/>
    <w:rsid w:val="00C725E7"/>
    <w:rsid w:val="00C72F9A"/>
    <w:rsid w:val="00C836E6"/>
    <w:rsid w:val="00C836FC"/>
    <w:rsid w:val="00C85C90"/>
    <w:rsid w:val="00C86F23"/>
    <w:rsid w:val="00C875CF"/>
    <w:rsid w:val="00C91310"/>
    <w:rsid w:val="00C91A75"/>
    <w:rsid w:val="00C935D7"/>
    <w:rsid w:val="00C954EF"/>
    <w:rsid w:val="00C96F24"/>
    <w:rsid w:val="00CA18CD"/>
    <w:rsid w:val="00CA1ABE"/>
    <w:rsid w:val="00CA268F"/>
    <w:rsid w:val="00CA4533"/>
    <w:rsid w:val="00CB4C6A"/>
    <w:rsid w:val="00CC2E85"/>
    <w:rsid w:val="00CD1BF0"/>
    <w:rsid w:val="00CD3DEE"/>
    <w:rsid w:val="00CE0625"/>
    <w:rsid w:val="00CE06EC"/>
    <w:rsid w:val="00CE0943"/>
    <w:rsid w:val="00CE1E28"/>
    <w:rsid w:val="00CE5DE8"/>
    <w:rsid w:val="00CF0881"/>
    <w:rsid w:val="00CF4A4B"/>
    <w:rsid w:val="00CF5176"/>
    <w:rsid w:val="00CF739C"/>
    <w:rsid w:val="00CF769E"/>
    <w:rsid w:val="00CF7C30"/>
    <w:rsid w:val="00D0026F"/>
    <w:rsid w:val="00D02413"/>
    <w:rsid w:val="00D02692"/>
    <w:rsid w:val="00D02728"/>
    <w:rsid w:val="00D028A5"/>
    <w:rsid w:val="00D101A5"/>
    <w:rsid w:val="00D119BB"/>
    <w:rsid w:val="00D203CD"/>
    <w:rsid w:val="00D204F0"/>
    <w:rsid w:val="00D2244F"/>
    <w:rsid w:val="00D23406"/>
    <w:rsid w:val="00D23615"/>
    <w:rsid w:val="00D26F0F"/>
    <w:rsid w:val="00D27FFA"/>
    <w:rsid w:val="00D31D3E"/>
    <w:rsid w:val="00D32356"/>
    <w:rsid w:val="00D34B58"/>
    <w:rsid w:val="00D35DE8"/>
    <w:rsid w:val="00D360BA"/>
    <w:rsid w:val="00D36859"/>
    <w:rsid w:val="00D37BCA"/>
    <w:rsid w:val="00D40C8C"/>
    <w:rsid w:val="00D42A37"/>
    <w:rsid w:val="00D42CD1"/>
    <w:rsid w:val="00D4354A"/>
    <w:rsid w:val="00D453D4"/>
    <w:rsid w:val="00D45CDF"/>
    <w:rsid w:val="00D47360"/>
    <w:rsid w:val="00D47BA7"/>
    <w:rsid w:val="00D52355"/>
    <w:rsid w:val="00D60558"/>
    <w:rsid w:val="00D617F1"/>
    <w:rsid w:val="00D70895"/>
    <w:rsid w:val="00D761EA"/>
    <w:rsid w:val="00D76545"/>
    <w:rsid w:val="00D76AFD"/>
    <w:rsid w:val="00D76DE3"/>
    <w:rsid w:val="00D771CE"/>
    <w:rsid w:val="00D77FCE"/>
    <w:rsid w:val="00D8305B"/>
    <w:rsid w:val="00D83CFA"/>
    <w:rsid w:val="00D8508A"/>
    <w:rsid w:val="00D87167"/>
    <w:rsid w:val="00D87C64"/>
    <w:rsid w:val="00D91A6F"/>
    <w:rsid w:val="00D91EDE"/>
    <w:rsid w:val="00D93291"/>
    <w:rsid w:val="00D93E75"/>
    <w:rsid w:val="00DA4555"/>
    <w:rsid w:val="00DA6A70"/>
    <w:rsid w:val="00DB01AD"/>
    <w:rsid w:val="00DB0CFA"/>
    <w:rsid w:val="00DB0FA7"/>
    <w:rsid w:val="00DB3435"/>
    <w:rsid w:val="00DB734D"/>
    <w:rsid w:val="00DC090B"/>
    <w:rsid w:val="00DC64D7"/>
    <w:rsid w:val="00DC688D"/>
    <w:rsid w:val="00DC6A44"/>
    <w:rsid w:val="00DC7D3B"/>
    <w:rsid w:val="00DD0E36"/>
    <w:rsid w:val="00DD4953"/>
    <w:rsid w:val="00DF0213"/>
    <w:rsid w:val="00DF1603"/>
    <w:rsid w:val="00DF17FE"/>
    <w:rsid w:val="00DF3EB1"/>
    <w:rsid w:val="00DF4D5A"/>
    <w:rsid w:val="00DF6555"/>
    <w:rsid w:val="00DF7D6C"/>
    <w:rsid w:val="00E004B3"/>
    <w:rsid w:val="00E03FC4"/>
    <w:rsid w:val="00E0521B"/>
    <w:rsid w:val="00E05E3B"/>
    <w:rsid w:val="00E06356"/>
    <w:rsid w:val="00E06EB8"/>
    <w:rsid w:val="00E1057C"/>
    <w:rsid w:val="00E13269"/>
    <w:rsid w:val="00E13A86"/>
    <w:rsid w:val="00E13CF1"/>
    <w:rsid w:val="00E14483"/>
    <w:rsid w:val="00E14AF3"/>
    <w:rsid w:val="00E22357"/>
    <w:rsid w:val="00E23C50"/>
    <w:rsid w:val="00E24B11"/>
    <w:rsid w:val="00E24F8F"/>
    <w:rsid w:val="00E2571C"/>
    <w:rsid w:val="00E2588D"/>
    <w:rsid w:val="00E273CE"/>
    <w:rsid w:val="00E32379"/>
    <w:rsid w:val="00E32D4C"/>
    <w:rsid w:val="00E33303"/>
    <w:rsid w:val="00E34E56"/>
    <w:rsid w:val="00E369F7"/>
    <w:rsid w:val="00E42402"/>
    <w:rsid w:val="00E43D41"/>
    <w:rsid w:val="00E474B2"/>
    <w:rsid w:val="00E50792"/>
    <w:rsid w:val="00E52AFF"/>
    <w:rsid w:val="00E54899"/>
    <w:rsid w:val="00E611B5"/>
    <w:rsid w:val="00E6253B"/>
    <w:rsid w:val="00E628CC"/>
    <w:rsid w:val="00E6315B"/>
    <w:rsid w:val="00E63566"/>
    <w:rsid w:val="00E649F0"/>
    <w:rsid w:val="00E65414"/>
    <w:rsid w:val="00E658F9"/>
    <w:rsid w:val="00E6630D"/>
    <w:rsid w:val="00E7068E"/>
    <w:rsid w:val="00E7288C"/>
    <w:rsid w:val="00E73410"/>
    <w:rsid w:val="00E745B2"/>
    <w:rsid w:val="00E7721C"/>
    <w:rsid w:val="00E808A7"/>
    <w:rsid w:val="00E82B6E"/>
    <w:rsid w:val="00E90C7A"/>
    <w:rsid w:val="00E91A63"/>
    <w:rsid w:val="00E93325"/>
    <w:rsid w:val="00E96B1C"/>
    <w:rsid w:val="00EA25D3"/>
    <w:rsid w:val="00EA4029"/>
    <w:rsid w:val="00EA452C"/>
    <w:rsid w:val="00EB04D2"/>
    <w:rsid w:val="00EB0970"/>
    <w:rsid w:val="00EB2333"/>
    <w:rsid w:val="00EB6279"/>
    <w:rsid w:val="00EB6411"/>
    <w:rsid w:val="00EC07E0"/>
    <w:rsid w:val="00EC0B9F"/>
    <w:rsid w:val="00EC1D25"/>
    <w:rsid w:val="00EC4540"/>
    <w:rsid w:val="00EC4E54"/>
    <w:rsid w:val="00EC5013"/>
    <w:rsid w:val="00EC5854"/>
    <w:rsid w:val="00ED0AC5"/>
    <w:rsid w:val="00ED0FE4"/>
    <w:rsid w:val="00ED7D6A"/>
    <w:rsid w:val="00EE0AE5"/>
    <w:rsid w:val="00EE1685"/>
    <w:rsid w:val="00EE4841"/>
    <w:rsid w:val="00EE5670"/>
    <w:rsid w:val="00EE5834"/>
    <w:rsid w:val="00EF1FE1"/>
    <w:rsid w:val="00EF2A75"/>
    <w:rsid w:val="00EF3F55"/>
    <w:rsid w:val="00EF45EF"/>
    <w:rsid w:val="00F01728"/>
    <w:rsid w:val="00F02923"/>
    <w:rsid w:val="00F02CCF"/>
    <w:rsid w:val="00F03059"/>
    <w:rsid w:val="00F053DD"/>
    <w:rsid w:val="00F06694"/>
    <w:rsid w:val="00F0700A"/>
    <w:rsid w:val="00F115A8"/>
    <w:rsid w:val="00F127F3"/>
    <w:rsid w:val="00F148D9"/>
    <w:rsid w:val="00F14BB1"/>
    <w:rsid w:val="00F17801"/>
    <w:rsid w:val="00F20913"/>
    <w:rsid w:val="00F20C42"/>
    <w:rsid w:val="00F21281"/>
    <w:rsid w:val="00F22105"/>
    <w:rsid w:val="00F22321"/>
    <w:rsid w:val="00F24986"/>
    <w:rsid w:val="00F3016C"/>
    <w:rsid w:val="00F31236"/>
    <w:rsid w:val="00F31F14"/>
    <w:rsid w:val="00F3202B"/>
    <w:rsid w:val="00F34DB3"/>
    <w:rsid w:val="00F36054"/>
    <w:rsid w:val="00F37074"/>
    <w:rsid w:val="00F401CC"/>
    <w:rsid w:val="00F4149D"/>
    <w:rsid w:val="00F45EEB"/>
    <w:rsid w:val="00F46A56"/>
    <w:rsid w:val="00F47734"/>
    <w:rsid w:val="00F50F0D"/>
    <w:rsid w:val="00F51AF9"/>
    <w:rsid w:val="00F54D06"/>
    <w:rsid w:val="00F5686A"/>
    <w:rsid w:val="00F56F43"/>
    <w:rsid w:val="00F60D8C"/>
    <w:rsid w:val="00F65E0D"/>
    <w:rsid w:val="00F66F54"/>
    <w:rsid w:val="00F6736D"/>
    <w:rsid w:val="00F70444"/>
    <w:rsid w:val="00F7125A"/>
    <w:rsid w:val="00F72C13"/>
    <w:rsid w:val="00F741A4"/>
    <w:rsid w:val="00F75BA9"/>
    <w:rsid w:val="00F75C46"/>
    <w:rsid w:val="00F7739B"/>
    <w:rsid w:val="00F8144B"/>
    <w:rsid w:val="00F8301D"/>
    <w:rsid w:val="00F839C9"/>
    <w:rsid w:val="00F83C67"/>
    <w:rsid w:val="00F846FF"/>
    <w:rsid w:val="00F90B2E"/>
    <w:rsid w:val="00F91A8C"/>
    <w:rsid w:val="00F925F3"/>
    <w:rsid w:val="00F9492F"/>
    <w:rsid w:val="00F95E2A"/>
    <w:rsid w:val="00FA1287"/>
    <w:rsid w:val="00FA4487"/>
    <w:rsid w:val="00FA60DE"/>
    <w:rsid w:val="00FA6A03"/>
    <w:rsid w:val="00FB0D0F"/>
    <w:rsid w:val="00FB3FF7"/>
    <w:rsid w:val="00FB42AA"/>
    <w:rsid w:val="00FB4FBB"/>
    <w:rsid w:val="00FB5996"/>
    <w:rsid w:val="00FB68DB"/>
    <w:rsid w:val="00FB7334"/>
    <w:rsid w:val="00FB74F6"/>
    <w:rsid w:val="00FC096E"/>
    <w:rsid w:val="00FC1018"/>
    <w:rsid w:val="00FC5343"/>
    <w:rsid w:val="00FC7BC9"/>
    <w:rsid w:val="00FD1481"/>
    <w:rsid w:val="00FE0538"/>
    <w:rsid w:val="00FE19A5"/>
    <w:rsid w:val="00FE3B86"/>
    <w:rsid w:val="00FE4268"/>
    <w:rsid w:val="00FE6CBC"/>
    <w:rsid w:val="00FF0BCC"/>
    <w:rsid w:val="00FF0E9B"/>
    <w:rsid w:val="00FF2058"/>
    <w:rsid w:val="00FF22BD"/>
    <w:rsid w:val="00FF5DB8"/>
    <w:rsid w:val="00FF5E76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86"/>
    <w:pPr>
      <w:spacing w:after="120" w:line="360" w:lineRule="atLeast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uiPriority w:val="99"/>
    <w:rsid w:val="004B0F86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</w:rPr>
  </w:style>
  <w:style w:type="paragraph" w:customStyle="1" w:styleId="CE">
    <w:name w:val="CE"/>
    <w:uiPriority w:val="99"/>
    <w:rsid w:val="004B0F86"/>
    <w:pPr>
      <w:spacing w:before="240" w:after="480" w:line="240" w:lineRule="atLeast"/>
      <w:jc w:val="center"/>
    </w:pPr>
    <w:rPr>
      <w:sz w:val="24"/>
    </w:rPr>
  </w:style>
  <w:style w:type="paragraph" w:customStyle="1" w:styleId="DA">
    <w:name w:val="DA"/>
    <w:autoRedefine/>
    <w:uiPriority w:val="99"/>
    <w:rsid w:val="004B0F86"/>
    <w:pPr>
      <w:keepLines/>
      <w:spacing w:before="960"/>
    </w:pPr>
  </w:style>
  <w:style w:type="paragraph" w:customStyle="1" w:styleId="HL">
    <w:name w:val="HL"/>
    <w:uiPriority w:val="99"/>
    <w:rsid w:val="004B0F86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</w:rPr>
  </w:style>
  <w:style w:type="character" w:customStyle="1" w:styleId="UT">
    <w:name w:val="UT"/>
    <w:uiPriority w:val="99"/>
    <w:rsid w:val="008B65D5"/>
    <w:rPr>
      <w:sz w:val="26"/>
      <w:u w:val="single"/>
    </w:rPr>
  </w:style>
  <w:style w:type="paragraph" w:customStyle="1" w:styleId="PO">
    <w:name w:val="PO"/>
    <w:rsid w:val="004B0F86"/>
    <w:pPr>
      <w:keepNext/>
      <w:keepLines/>
      <w:tabs>
        <w:tab w:val="left" w:pos="7200"/>
      </w:tabs>
      <w:spacing w:before="720" w:line="240" w:lineRule="atLeast"/>
    </w:pPr>
    <w:rPr>
      <w:sz w:val="26"/>
    </w:rPr>
  </w:style>
  <w:style w:type="paragraph" w:customStyle="1" w:styleId="PP">
    <w:name w:val="PP"/>
    <w:uiPriority w:val="99"/>
    <w:rsid w:val="004B0F86"/>
    <w:pPr>
      <w:keepNext/>
      <w:keepLines/>
      <w:spacing w:before="240" w:after="120" w:line="240" w:lineRule="atLeast"/>
      <w:ind w:left="5098" w:firstLine="720"/>
    </w:pPr>
  </w:style>
  <w:style w:type="paragraph" w:customStyle="1" w:styleId="PR">
    <w:name w:val="PR"/>
    <w:uiPriority w:val="99"/>
    <w:rsid w:val="004B0F86"/>
    <w:pPr>
      <w:keepNext/>
      <w:keepLines/>
      <w:spacing w:after="480" w:line="240" w:lineRule="atLeast"/>
      <w:ind w:left="5098"/>
    </w:pPr>
  </w:style>
  <w:style w:type="character" w:customStyle="1" w:styleId="PS">
    <w:name w:val="PS"/>
    <w:uiPriority w:val="99"/>
    <w:rsid w:val="004B0F86"/>
    <w:rPr>
      <w:rFonts w:ascii="Times New Roman" w:hAnsi="Times New Roman"/>
      <w:b/>
      <w:lang w:val="ru-RU"/>
    </w:rPr>
  </w:style>
  <w:style w:type="paragraph" w:customStyle="1" w:styleId="RA">
    <w:name w:val="RA"/>
    <w:uiPriority w:val="99"/>
    <w:rsid w:val="004B0F86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</w:rPr>
  </w:style>
  <w:style w:type="paragraph" w:customStyle="1" w:styleId="RF">
    <w:name w:val="RF"/>
    <w:uiPriority w:val="99"/>
    <w:rsid w:val="004B0F86"/>
    <w:rPr>
      <w:rFonts w:ascii="boldPS" w:hAnsi="boldPS"/>
      <w:sz w:val="16"/>
    </w:rPr>
  </w:style>
  <w:style w:type="paragraph" w:customStyle="1" w:styleId="TH">
    <w:name w:val="TH"/>
    <w:uiPriority w:val="99"/>
    <w:rsid w:val="004B0F86"/>
    <w:pPr>
      <w:spacing w:before="240" w:after="480" w:line="240" w:lineRule="atLeast"/>
      <w:jc w:val="center"/>
    </w:pPr>
    <w:rPr>
      <w:b/>
      <w:sz w:val="26"/>
    </w:rPr>
  </w:style>
  <w:style w:type="paragraph" w:customStyle="1" w:styleId="TI">
    <w:name w:val="TI"/>
    <w:uiPriority w:val="99"/>
    <w:rsid w:val="004B0F86"/>
    <w:pPr>
      <w:spacing w:before="240" w:after="480" w:line="240" w:lineRule="atLeast"/>
      <w:jc w:val="center"/>
    </w:pPr>
    <w:rPr>
      <w:b/>
      <w:sz w:val="24"/>
    </w:rPr>
  </w:style>
  <w:style w:type="character" w:customStyle="1" w:styleId="XB">
    <w:name w:val="XB"/>
    <w:uiPriority w:val="99"/>
    <w:rsid w:val="004B0F86"/>
    <w:rPr>
      <w:rFonts w:ascii="Times New Roman" w:hAnsi="Times New Roman"/>
      <w:b/>
      <w:lang w:val="ru-RU"/>
    </w:rPr>
  </w:style>
  <w:style w:type="character" w:customStyle="1" w:styleId="XU">
    <w:name w:val="XU"/>
    <w:uiPriority w:val="99"/>
    <w:rsid w:val="004B0F86"/>
    <w:rPr>
      <w:rFonts w:ascii="Times New Roman" w:hAnsi="Times New Roman"/>
      <w:u w:val="single"/>
      <w:lang w:val="ru-RU"/>
    </w:rPr>
  </w:style>
  <w:style w:type="paragraph" w:customStyle="1" w:styleId="ZP">
    <w:name w:val="ZP"/>
    <w:basedOn w:val="ZZ"/>
    <w:next w:val="a"/>
    <w:uiPriority w:val="99"/>
    <w:rsid w:val="004B0F86"/>
  </w:style>
  <w:style w:type="paragraph" w:customStyle="1" w:styleId="ZZ">
    <w:name w:val="ZZ"/>
    <w:uiPriority w:val="99"/>
    <w:rsid w:val="004B0F86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styleId="a3">
    <w:name w:val="envelope address"/>
    <w:basedOn w:val="a"/>
    <w:uiPriority w:val="99"/>
    <w:rsid w:val="004B0F86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link w:val="a5"/>
    <w:uiPriority w:val="99"/>
    <w:rsid w:val="004B0F86"/>
    <w:pPr>
      <w:spacing w:line="240" w:lineRule="atLeast"/>
      <w:ind w:firstLine="0"/>
      <w:jc w:val="center"/>
    </w:pPr>
    <w:rPr>
      <w:sz w:val="20"/>
      <w:lang/>
    </w:rPr>
  </w:style>
  <w:style w:type="character" w:customStyle="1" w:styleId="a5">
    <w:name w:val="Верхний колонтитул Знак"/>
    <w:link w:val="a4"/>
    <w:uiPriority w:val="99"/>
    <w:locked/>
    <w:rsid w:val="00C55E30"/>
    <w:rPr>
      <w:rFonts w:cs="Times New Roman"/>
      <w:sz w:val="20"/>
      <w:szCs w:val="20"/>
    </w:rPr>
  </w:style>
  <w:style w:type="character" w:styleId="a6">
    <w:name w:val="footnote reference"/>
    <w:uiPriority w:val="99"/>
    <w:semiHidden/>
    <w:rsid w:val="004B0F86"/>
    <w:rPr>
      <w:rFonts w:ascii="Times New Roman" w:hAnsi="Times New Roman" w:cs="Times New Roman"/>
      <w:position w:val="12"/>
      <w:sz w:val="20"/>
    </w:rPr>
  </w:style>
  <w:style w:type="paragraph" w:styleId="a7">
    <w:name w:val="List Bullet"/>
    <w:basedOn w:val="a"/>
    <w:autoRedefine/>
    <w:uiPriority w:val="99"/>
    <w:rsid w:val="004B0F86"/>
    <w:pPr>
      <w:ind w:left="283" w:hanging="283"/>
    </w:pPr>
  </w:style>
  <w:style w:type="paragraph" w:styleId="2">
    <w:name w:val="List Bullet 2"/>
    <w:basedOn w:val="a"/>
    <w:autoRedefine/>
    <w:uiPriority w:val="99"/>
    <w:rsid w:val="004B0F86"/>
    <w:pPr>
      <w:ind w:left="566" w:hanging="283"/>
    </w:pPr>
  </w:style>
  <w:style w:type="paragraph" w:styleId="3">
    <w:name w:val="List Bullet 3"/>
    <w:basedOn w:val="a"/>
    <w:autoRedefine/>
    <w:uiPriority w:val="99"/>
    <w:rsid w:val="004B0F86"/>
    <w:pPr>
      <w:ind w:left="849" w:hanging="283"/>
    </w:pPr>
  </w:style>
  <w:style w:type="paragraph" w:styleId="4">
    <w:name w:val="List Bullet 4"/>
    <w:basedOn w:val="a"/>
    <w:autoRedefine/>
    <w:uiPriority w:val="99"/>
    <w:rsid w:val="004B0F86"/>
    <w:pPr>
      <w:ind w:left="1132" w:hanging="283"/>
    </w:pPr>
  </w:style>
  <w:style w:type="paragraph" w:styleId="5">
    <w:name w:val="List Bullet 5"/>
    <w:basedOn w:val="a"/>
    <w:autoRedefine/>
    <w:uiPriority w:val="99"/>
    <w:rsid w:val="004B0F86"/>
    <w:pPr>
      <w:ind w:left="1415" w:hanging="283"/>
    </w:pPr>
  </w:style>
  <w:style w:type="paragraph" w:styleId="a8">
    <w:name w:val="caption"/>
    <w:basedOn w:val="a"/>
    <w:next w:val="a"/>
    <w:uiPriority w:val="99"/>
    <w:qFormat/>
    <w:rsid w:val="004B0F86"/>
    <w:pPr>
      <w:spacing w:before="120"/>
      <w:ind w:firstLine="720"/>
    </w:pPr>
    <w:rPr>
      <w:b/>
    </w:rPr>
  </w:style>
  <w:style w:type="paragraph" w:styleId="a9">
    <w:name w:val="footer"/>
    <w:basedOn w:val="a"/>
    <w:link w:val="aa"/>
    <w:uiPriority w:val="99"/>
    <w:rsid w:val="004B0F86"/>
    <w:pPr>
      <w:tabs>
        <w:tab w:val="center" w:pos="4153"/>
        <w:tab w:val="right" w:pos="8306"/>
      </w:tabs>
    </w:pPr>
    <w:rPr>
      <w:sz w:val="20"/>
      <w:lang/>
    </w:rPr>
  </w:style>
  <w:style w:type="character" w:customStyle="1" w:styleId="aa">
    <w:name w:val="Нижний колонтитул Знак"/>
    <w:link w:val="a9"/>
    <w:uiPriority w:val="99"/>
    <w:semiHidden/>
    <w:locked/>
    <w:rsid w:val="00C55E30"/>
    <w:rPr>
      <w:rFonts w:cs="Times New Roman"/>
      <w:sz w:val="20"/>
      <w:szCs w:val="20"/>
    </w:rPr>
  </w:style>
  <w:style w:type="paragraph" w:styleId="ab">
    <w:name w:val="List Number"/>
    <w:basedOn w:val="a"/>
    <w:uiPriority w:val="99"/>
    <w:rsid w:val="004B0F86"/>
    <w:pPr>
      <w:ind w:left="283" w:hanging="283"/>
    </w:pPr>
  </w:style>
  <w:style w:type="paragraph" w:styleId="20">
    <w:name w:val="List Number 2"/>
    <w:basedOn w:val="a"/>
    <w:uiPriority w:val="99"/>
    <w:rsid w:val="004B0F86"/>
    <w:pPr>
      <w:ind w:left="566" w:hanging="283"/>
    </w:pPr>
  </w:style>
  <w:style w:type="paragraph" w:styleId="30">
    <w:name w:val="List Number 3"/>
    <w:basedOn w:val="a"/>
    <w:uiPriority w:val="99"/>
    <w:rsid w:val="004B0F86"/>
    <w:pPr>
      <w:ind w:left="849" w:hanging="283"/>
    </w:pPr>
  </w:style>
  <w:style w:type="paragraph" w:styleId="40">
    <w:name w:val="List Number 4"/>
    <w:basedOn w:val="a"/>
    <w:uiPriority w:val="99"/>
    <w:rsid w:val="004B0F86"/>
    <w:pPr>
      <w:ind w:left="1132" w:hanging="283"/>
    </w:pPr>
  </w:style>
  <w:style w:type="paragraph" w:styleId="50">
    <w:name w:val="List Number 5"/>
    <w:basedOn w:val="a"/>
    <w:uiPriority w:val="99"/>
    <w:rsid w:val="004B0F86"/>
    <w:pPr>
      <w:ind w:left="1415" w:hanging="283"/>
    </w:pPr>
  </w:style>
  <w:style w:type="paragraph" w:styleId="21">
    <w:name w:val="envelope return"/>
    <w:basedOn w:val="a"/>
    <w:uiPriority w:val="99"/>
    <w:rsid w:val="004B0F86"/>
    <w:pPr>
      <w:ind w:firstLine="720"/>
    </w:pPr>
  </w:style>
  <w:style w:type="paragraph" w:customStyle="1" w:styleId="1">
    <w:name w:val="Стиль1"/>
    <w:basedOn w:val="a"/>
    <w:uiPriority w:val="99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c">
    <w:name w:val="footnote text"/>
    <w:basedOn w:val="a"/>
    <w:link w:val="ad"/>
    <w:uiPriority w:val="99"/>
    <w:semiHidden/>
    <w:rsid w:val="009E4BE3"/>
    <w:pPr>
      <w:spacing w:after="0" w:line="240" w:lineRule="auto"/>
    </w:pPr>
    <w:rPr>
      <w:sz w:val="20"/>
      <w:lang/>
    </w:rPr>
  </w:style>
  <w:style w:type="character" w:customStyle="1" w:styleId="ad">
    <w:name w:val="Текст сноски Знак"/>
    <w:link w:val="ac"/>
    <w:uiPriority w:val="99"/>
    <w:semiHidden/>
    <w:locked/>
    <w:rsid w:val="00C55E30"/>
    <w:rPr>
      <w:rFonts w:cs="Times New Roman"/>
      <w:sz w:val="20"/>
      <w:szCs w:val="20"/>
    </w:rPr>
  </w:style>
  <w:style w:type="paragraph" w:styleId="10">
    <w:name w:val="index 1"/>
    <w:basedOn w:val="a"/>
    <w:next w:val="a"/>
    <w:autoRedefine/>
    <w:uiPriority w:val="99"/>
    <w:semiHidden/>
    <w:rsid w:val="004B0F86"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uiPriority w:val="99"/>
    <w:semiHidden/>
    <w:rsid w:val="004B0F86"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uiPriority w:val="99"/>
    <w:rsid w:val="004B0F86"/>
    <w:pPr>
      <w:spacing w:after="2160"/>
    </w:pPr>
    <w:rPr>
      <w:vanish/>
    </w:rPr>
  </w:style>
  <w:style w:type="paragraph" w:customStyle="1" w:styleId="ZPB">
    <w:name w:val="ZPB"/>
    <w:basedOn w:val="ZP"/>
    <w:next w:val="a"/>
    <w:uiPriority w:val="99"/>
    <w:rsid w:val="004B0F86"/>
    <w:pPr>
      <w:spacing w:before="2160"/>
    </w:pPr>
  </w:style>
  <w:style w:type="paragraph" w:styleId="ae">
    <w:name w:val="Body Text"/>
    <w:basedOn w:val="a"/>
    <w:link w:val="af"/>
    <w:uiPriority w:val="99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lang w:val="be-BY"/>
    </w:rPr>
  </w:style>
  <w:style w:type="character" w:customStyle="1" w:styleId="af">
    <w:name w:val="Основной текст Знак"/>
    <w:link w:val="ae"/>
    <w:uiPriority w:val="99"/>
    <w:locked/>
    <w:rsid w:val="00685E62"/>
    <w:rPr>
      <w:rFonts w:ascii="SchoolDL" w:hAnsi="SchoolDL" w:cs="Times New Roman"/>
      <w:sz w:val="24"/>
      <w:lang w:val="be-BY" w:eastAsia="ru-RU"/>
    </w:rPr>
  </w:style>
  <w:style w:type="table" w:styleId="af0">
    <w:name w:val="Table Grid"/>
    <w:basedOn w:val="a1"/>
    <w:uiPriority w:val="99"/>
    <w:rsid w:val="00556723"/>
    <w:pPr>
      <w:spacing w:after="120" w:line="360" w:lineRule="atLeast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C5544F"/>
    <w:rPr>
      <w:sz w:val="2"/>
      <w:lang/>
    </w:rPr>
  </w:style>
  <w:style w:type="character" w:customStyle="1" w:styleId="af2">
    <w:name w:val="Текст выноски Знак"/>
    <w:link w:val="af1"/>
    <w:uiPriority w:val="99"/>
    <w:semiHidden/>
    <w:locked/>
    <w:rsid w:val="00C55E30"/>
    <w:rPr>
      <w:rFonts w:cs="Times New Roman"/>
      <w:sz w:val="2"/>
    </w:rPr>
  </w:style>
  <w:style w:type="paragraph" w:styleId="23">
    <w:name w:val="Body Text 2"/>
    <w:basedOn w:val="a"/>
    <w:link w:val="24"/>
    <w:uiPriority w:val="99"/>
    <w:rsid w:val="00CF739C"/>
    <w:pPr>
      <w:spacing w:line="480" w:lineRule="auto"/>
    </w:pPr>
    <w:rPr>
      <w:lang/>
    </w:rPr>
  </w:style>
  <w:style w:type="character" w:customStyle="1" w:styleId="24">
    <w:name w:val="Основной текст 2 Знак"/>
    <w:link w:val="23"/>
    <w:uiPriority w:val="99"/>
    <w:locked/>
    <w:rsid w:val="00CF739C"/>
    <w:rPr>
      <w:rFonts w:cs="Times New Roman"/>
      <w:sz w:val="26"/>
    </w:rPr>
  </w:style>
  <w:style w:type="character" w:customStyle="1" w:styleId="FontStyle11">
    <w:name w:val="Font Style11"/>
    <w:uiPriority w:val="99"/>
    <w:rsid w:val="00FB7334"/>
    <w:rPr>
      <w:rFonts w:ascii="Times New Roman" w:hAnsi="Times New Roman" w:cs="Times New Roman"/>
      <w:sz w:val="26"/>
      <w:szCs w:val="26"/>
    </w:rPr>
  </w:style>
  <w:style w:type="paragraph" w:styleId="af3">
    <w:name w:val="Normal (Web)"/>
    <w:basedOn w:val="a"/>
    <w:uiPriority w:val="99"/>
    <w:rsid w:val="00FB7334"/>
    <w:pPr>
      <w:spacing w:after="360" w:line="240" w:lineRule="auto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link w:val="ConsPlusNormal0"/>
    <w:rsid w:val="00FB7334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newncpi">
    <w:name w:val="newncpi"/>
    <w:basedOn w:val="a"/>
    <w:uiPriority w:val="99"/>
    <w:rsid w:val="00F70444"/>
    <w:pPr>
      <w:spacing w:after="0" w:line="240" w:lineRule="auto"/>
      <w:ind w:firstLine="567"/>
    </w:pPr>
    <w:rPr>
      <w:sz w:val="24"/>
      <w:szCs w:val="24"/>
    </w:rPr>
  </w:style>
  <w:style w:type="character" w:customStyle="1" w:styleId="25">
    <w:name w:val="Основной текст (2)_"/>
    <w:link w:val="210"/>
    <w:locked/>
    <w:rsid w:val="00BF530B"/>
    <w:rPr>
      <w:rFonts w:cs="Times New Roman"/>
      <w:sz w:val="30"/>
      <w:szCs w:val="30"/>
      <w:lang w:bidi="ar-SA"/>
    </w:rPr>
  </w:style>
  <w:style w:type="paragraph" w:customStyle="1" w:styleId="210">
    <w:name w:val="Основной текст (2)1"/>
    <w:basedOn w:val="a"/>
    <w:link w:val="25"/>
    <w:rsid w:val="00BF530B"/>
    <w:pPr>
      <w:widowControl w:val="0"/>
      <w:shd w:val="clear" w:color="auto" w:fill="FFFFFF"/>
      <w:spacing w:after="0" w:line="240" w:lineRule="atLeast"/>
      <w:ind w:firstLine="0"/>
      <w:jc w:val="left"/>
    </w:pPr>
    <w:rPr>
      <w:sz w:val="30"/>
      <w:szCs w:val="30"/>
      <w:lang/>
    </w:rPr>
  </w:style>
  <w:style w:type="character" w:customStyle="1" w:styleId="FontStyle17">
    <w:name w:val="Font Style17"/>
    <w:rsid w:val="00AD3407"/>
    <w:rPr>
      <w:rFonts w:ascii="Times New Roman" w:hAnsi="Times New Roman" w:cs="Times New Roman"/>
      <w:sz w:val="26"/>
      <w:szCs w:val="26"/>
    </w:rPr>
  </w:style>
  <w:style w:type="paragraph" w:customStyle="1" w:styleId="26">
    <w:name w:val="Основной текст (2)"/>
    <w:basedOn w:val="a"/>
    <w:rsid w:val="00AD3407"/>
    <w:pPr>
      <w:widowControl w:val="0"/>
      <w:shd w:val="clear" w:color="auto" w:fill="FFFFFF"/>
      <w:spacing w:after="0" w:line="271" w:lineRule="exact"/>
      <w:ind w:firstLine="0"/>
    </w:pPr>
    <w:rPr>
      <w:sz w:val="28"/>
      <w:szCs w:val="28"/>
    </w:rPr>
  </w:style>
  <w:style w:type="character" w:customStyle="1" w:styleId="ConsPlusNormal0">
    <w:name w:val="ConsPlusNormal Знак"/>
    <w:link w:val="ConsPlusNormal"/>
    <w:rsid w:val="00AD3407"/>
    <w:rPr>
      <w:rFonts w:ascii="Arial" w:hAnsi="Arial"/>
      <w:lang w:val="ru-RU" w:eastAsia="ru-RU" w:bidi="ar-SA"/>
    </w:rPr>
  </w:style>
  <w:style w:type="paragraph" w:styleId="af4">
    <w:name w:val="Body Text Indent"/>
    <w:basedOn w:val="a"/>
    <w:link w:val="af5"/>
    <w:uiPriority w:val="99"/>
    <w:semiHidden/>
    <w:unhideWhenUsed/>
    <w:rsid w:val="001D491A"/>
    <w:pPr>
      <w:ind w:left="283"/>
    </w:pPr>
    <w:rPr>
      <w:lang/>
    </w:rPr>
  </w:style>
  <w:style w:type="character" w:customStyle="1" w:styleId="af5">
    <w:name w:val="Основной текст с отступом Знак"/>
    <w:link w:val="af4"/>
    <w:uiPriority w:val="99"/>
    <w:semiHidden/>
    <w:rsid w:val="001D491A"/>
    <w:rPr>
      <w:sz w:val="26"/>
    </w:rPr>
  </w:style>
  <w:style w:type="character" w:styleId="af6">
    <w:name w:val="Hyperlink"/>
    <w:uiPriority w:val="99"/>
    <w:unhideWhenUsed/>
    <w:rsid w:val="001D49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93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CC9B-D262-4D4D-814B-94E0C7FE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Организация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Архипова О.Л.</dc:creator>
  <cp:lastModifiedBy>Шелкович</cp:lastModifiedBy>
  <cp:revision>10</cp:revision>
  <cp:lastPrinted>2019-04-30T08:11:00Z</cp:lastPrinted>
  <dcterms:created xsi:type="dcterms:W3CDTF">2019-04-26T08:46:00Z</dcterms:created>
  <dcterms:modified xsi:type="dcterms:W3CDTF">2019-04-30T11:35:00Z</dcterms:modified>
</cp:coreProperties>
</file>