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E5912" w:rsidRPr="0042481E" w:rsidTr="002E5912">
        <w:tc>
          <w:tcPr>
            <w:tcW w:w="4785" w:type="dxa"/>
          </w:tcPr>
          <w:p w:rsidR="002E5912" w:rsidRPr="00674EB6" w:rsidRDefault="002E5912" w:rsidP="002E59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МАГІЛЕ</w:t>
            </w:r>
            <w:r w:rsidRPr="00674EB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СКІ АБЛАС</w:t>
            </w:r>
            <w:r w:rsidRPr="00674EB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НЫ</w:t>
            </w:r>
          </w:p>
          <w:p w:rsidR="002E5912" w:rsidRPr="00674EB6" w:rsidRDefault="002E5912" w:rsidP="002E59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ВЫКАНАЎЧЫ КАМІТЭТ</w:t>
            </w:r>
          </w:p>
          <w:p w:rsidR="002E5912" w:rsidRPr="00674EB6" w:rsidRDefault="002E5912" w:rsidP="002E59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Першамайская, 71</w:t>
            </w:r>
          </w:p>
          <w:p w:rsidR="002E5912" w:rsidRPr="00674EB6" w:rsidRDefault="002E5912" w:rsidP="002E59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212030 г.Магілеў</w:t>
            </w:r>
          </w:p>
          <w:p w:rsidR="002E5912" w:rsidRPr="00674EB6" w:rsidRDefault="002E5912" w:rsidP="002E59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Тэл. (0222) 32-67-91; факс (0222) 22-05-11</w:t>
            </w:r>
          </w:p>
          <w:p w:rsidR="002E5912" w:rsidRPr="00D7007C" w:rsidRDefault="002E5912" w:rsidP="002E5912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700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700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: </w:t>
            </w:r>
            <w:proofErr w:type="spellStart"/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oblisp</w:t>
            </w:r>
            <w:proofErr w:type="spellEnd"/>
            <w:r w:rsidRPr="00D700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@</w:t>
            </w:r>
            <w:proofErr w:type="spellStart"/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mogilev</w:t>
            </w:r>
            <w:proofErr w:type="spellEnd"/>
            <w:r w:rsidRPr="00D700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.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</w:p>
        </w:tc>
        <w:tc>
          <w:tcPr>
            <w:tcW w:w="4786" w:type="dxa"/>
          </w:tcPr>
          <w:p w:rsidR="002E5912" w:rsidRPr="00674EB6" w:rsidRDefault="002E5912" w:rsidP="002E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EB6">
              <w:rPr>
                <w:rFonts w:ascii="Times New Roman" w:hAnsi="Times New Roman" w:cs="Times New Roman"/>
                <w:sz w:val="28"/>
                <w:szCs w:val="28"/>
              </w:rPr>
              <w:t>МОГИЛЕВ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74EB6">
              <w:rPr>
                <w:rFonts w:ascii="Times New Roman" w:hAnsi="Times New Roman" w:cs="Times New Roman"/>
                <w:sz w:val="28"/>
                <w:szCs w:val="28"/>
              </w:rPr>
              <w:t>КИЙ ОБЛАСТНОЙ</w:t>
            </w:r>
          </w:p>
          <w:p w:rsidR="002E5912" w:rsidRPr="00674EB6" w:rsidRDefault="002E5912" w:rsidP="002E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EB6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2E5912" w:rsidRPr="00674EB6" w:rsidRDefault="002E5912" w:rsidP="002E5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Первомайская, 71</w:t>
            </w:r>
          </w:p>
          <w:p w:rsidR="002E5912" w:rsidRPr="00674EB6" w:rsidRDefault="002E5912" w:rsidP="002E5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212030 г</w:t>
            </w:r>
            <w:proofErr w:type="gramStart"/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огилев</w:t>
            </w:r>
          </w:p>
          <w:p w:rsidR="002E5912" w:rsidRPr="00674EB6" w:rsidRDefault="002E5912" w:rsidP="002E59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л. (0222) 32-67-91; факс (0222) 22-05-11</w:t>
            </w:r>
          </w:p>
          <w:p w:rsidR="002E5912" w:rsidRPr="003B47F0" w:rsidRDefault="002E5912" w:rsidP="002E5912">
            <w:pPr>
              <w:jc w:val="center"/>
              <w:rPr>
                <w:rFonts w:ascii="Times New Roman" w:hAnsi="Times New Roman" w:cs="Times New Roman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B47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B47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oblisp</w:t>
            </w:r>
            <w:proofErr w:type="spellEnd"/>
            <w:r w:rsidRPr="003B47F0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mogilev</w:t>
            </w:r>
            <w:proofErr w:type="spellEnd"/>
            <w:r w:rsidRPr="003B47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</w:p>
        </w:tc>
      </w:tr>
    </w:tbl>
    <w:p w:rsidR="00DB556F" w:rsidRDefault="00DB556F" w:rsidP="0080517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DB556F" w:rsidRDefault="00DB556F" w:rsidP="0080517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DB556F" w:rsidRDefault="00DB556F" w:rsidP="0080517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272A6" w:rsidRDefault="002153D8" w:rsidP="002153D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15.06.2020 № 1088-13-Кол</w:t>
      </w:r>
      <w:bookmarkStart w:id="0" w:name="_GoBack"/>
      <w:bookmarkEnd w:id="0"/>
    </w:p>
    <w:p w:rsidR="00B272A6" w:rsidRDefault="00B272A6" w:rsidP="00565D65">
      <w:pPr>
        <w:spacing w:after="0" w:line="280" w:lineRule="exact"/>
        <w:ind w:firstLine="5245"/>
        <w:jc w:val="both"/>
        <w:rPr>
          <w:rFonts w:ascii="Times New Roman" w:hAnsi="Times New Roman" w:cs="Times New Roman"/>
          <w:sz w:val="30"/>
          <w:szCs w:val="30"/>
        </w:rPr>
      </w:pPr>
    </w:p>
    <w:p w:rsidR="00647B61" w:rsidRDefault="00647B61" w:rsidP="004C0569">
      <w:pPr>
        <w:spacing w:after="0" w:line="280" w:lineRule="exact"/>
        <w:ind w:firstLine="5245"/>
        <w:jc w:val="both"/>
        <w:rPr>
          <w:rFonts w:ascii="Times New Roman" w:hAnsi="Times New Roman" w:cs="Times New Roman"/>
          <w:sz w:val="30"/>
          <w:szCs w:val="30"/>
        </w:rPr>
      </w:pPr>
    </w:p>
    <w:p w:rsidR="004C0569" w:rsidRDefault="00F54DF0" w:rsidP="004C0569">
      <w:pPr>
        <w:spacing w:after="0" w:line="280" w:lineRule="exact"/>
        <w:ind w:firstLine="5245"/>
        <w:jc w:val="both"/>
        <w:rPr>
          <w:rFonts w:ascii="Times New Roman" w:hAnsi="Times New Roman" w:cs="Times New Roman"/>
          <w:sz w:val="30"/>
          <w:szCs w:val="30"/>
        </w:rPr>
      </w:pPr>
      <w:hyperlink r:id="rId5" w:history="1"/>
    </w:p>
    <w:p w:rsidR="00921B49" w:rsidRPr="009746A6" w:rsidRDefault="00921B49" w:rsidP="004C0569">
      <w:pPr>
        <w:spacing w:after="0" w:line="280" w:lineRule="exact"/>
        <w:ind w:firstLine="5245"/>
        <w:jc w:val="both"/>
        <w:rPr>
          <w:rFonts w:ascii="Times New Roman" w:hAnsi="Times New Roman" w:cs="Times New Roman"/>
          <w:sz w:val="30"/>
          <w:szCs w:val="30"/>
        </w:rPr>
      </w:pPr>
    </w:p>
    <w:p w:rsidR="004C0569" w:rsidRDefault="004C0569" w:rsidP="004C0569">
      <w:pPr>
        <w:spacing w:after="0" w:line="280" w:lineRule="exact"/>
        <w:ind w:firstLine="5245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21B49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просьба информировать </w:t>
      </w:r>
      <w:proofErr w:type="gramEnd"/>
    </w:p>
    <w:p w:rsidR="004C0569" w:rsidRPr="004C0569" w:rsidRDefault="004C0569" w:rsidP="004C0569">
      <w:pPr>
        <w:spacing w:after="0" w:line="280" w:lineRule="exact"/>
        <w:ind w:firstLine="524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всех заинтересованных)</w:t>
      </w:r>
    </w:p>
    <w:p w:rsidR="00805170" w:rsidRPr="00805170" w:rsidRDefault="00805170" w:rsidP="0080517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12235" w:rsidRDefault="00EC673A" w:rsidP="00990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20F1">
        <w:rPr>
          <w:rFonts w:ascii="Times New Roman" w:hAnsi="Times New Roman" w:cs="Times New Roman"/>
          <w:sz w:val="30"/>
          <w:szCs w:val="30"/>
        </w:rPr>
        <w:t>Могилёвский о</w:t>
      </w:r>
      <w:r w:rsidR="00B24898">
        <w:rPr>
          <w:rFonts w:ascii="Times New Roman" w:hAnsi="Times New Roman" w:cs="Times New Roman"/>
          <w:sz w:val="30"/>
          <w:szCs w:val="30"/>
        </w:rPr>
        <w:t>бластной исполнит</w:t>
      </w:r>
      <w:r w:rsidR="00921B49">
        <w:rPr>
          <w:rFonts w:ascii="Times New Roman" w:hAnsi="Times New Roman" w:cs="Times New Roman"/>
          <w:sz w:val="30"/>
          <w:szCs w:val="30"/>
        </w:rPr>
        <w:t xml:space="preserve">ельный комитет информирует, что Ваше коллективное обращение по </w:t>
      </w:r>
      <w:r w:rsidR="00B24898">
        <w:rPr>
          <w:rFonts w:ascii="Times New Roman" w:hAnsi="Times New Roman" w:cs="Times New Roman"/>
          <w:sz w:val="30"/>
          <w:szCs w:val="30"/>
        </w:rPr>
        <w:t>во</w:t>
      </w:r>
      <w:r w:rsidR="003C3B7A">
        <w:rPr>
          <w:rFonts w:ascii="Times New Roman" w:hAnsi="Times New Roman" w:cs="Times New Roman"/>
          <w:sz w:val="30"/>
          <w:szCs w:val="30"/>
        </w:rPr>
        <w:t>прос</w:t>
      </w:r>
      <w:r w:rsidR="00921B49">
        <w:rPr>
          <w:rFonts w:ascii="Times New Roman" w:hAnsi="Times New Roman" w:cs="Times New Roman"/>
          <w:sz w:val="30"/>
          <w:szCs w:val="30"/>
        </w:rPr>
        <w:t xml:space="preserve">у </w:t>
      </w:r>
      <w:r w:rsidR="003C3B7A">
        <w:rPr>
          <w:rFonts w:ascii="Times New Roman" w:hAnsi="Times New Roman" w:cs="Times New Roman"/>
          <w:sz w:val="30"/>
          <w:szCs w:val="30"/>
        </w:rPr>
        <w:t>возобновления работы</w:t>
      </w:r>
      <w:r w:rsidR="00B24898">
        <w:rPr>
          <w:rFonts w:ascii="Times New Roman" w:hAnsi="Times New Roman" w:cs="Times New Roman"/>
          <w:sz w:val="30"/>
          <w:szCs w:val="30"/>
        </w:rPr>
        <w:t xml:space="preserve"> родильного отделения </w:t>
      </w:r>
      <w:proofErr w:type="gramStart"/>
      <w:r w:rsidR="00B24898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8960E0">
        <w:rPr>
          <w:rFonts w:ascii="Times New Roman" w:hAnsi="Times New Roman" w:cs="Times New Roman"/>
          <w:sz w:val="30"/>
          <w:szCs w:val="30"/>
        </w:rPr>
        <w:t xml:space="preserve"> </w:t>
      </w:r>
      <w:r w:rsidR="00B24898" w:rsidRPr="00B24898">
        <w:rPr>
          <w:rFonts w:ascii="Times New Roman" w:hAnsi="Times New Roman" w:cs="Times New Roman"/>
          <w:sz w:val="30"/>
          <w:szCs w:val="30"/>
        </w:rPr>
        <w:t xml:space="preserve">УЗ «Кричевская ЦРБ» </w:t>
      </w:r>
      <w:r w:rsidR="00B24898">
        <w:rPr>
          <w:rFonts w:ascii="Times New Roman" w:hAnsi="Times New Roman" w:cs="Times New Roman"/>
          <w:sz w:val="30"/>
          <w:szCs w:val="30"/>
        </w:rPr>
        <w:t xml:space="preserve"> всесторонне изучен и проанализирован</w:t>
      </w:r>
      <w:r w:rsidR="00921B49">
        <w:rPr>
          <w:rFonts w:ascii="Times New Roman" w:hAnsi="Times New Roman" w:cs="Times New Roman"/>
          <w:sz w:val="30"/>
          <w:szCs w:val="30"/>
        </w:rPr>
        <w:t xml:space="preserve"> комиссионно</w:t>
      </w:r>
      <w:r w:rsidR="00B24898">
        <w:rPr>
          <w:rFonts w:ascii="Times New Roman" w:hAnsi="Times New Roman" w:cs="Times New Roman"/>
          <w:sz w:val="30"/>
          <w:szCs w:val="30"/>
        </w:rPr>
        <w:t>.</w:t>
      </w:r>
      <w:r w:rsidR="009746A6">
        <w:rPr>
          <w:rFonts w:ascii="Times New Roman" w:hAnsi="Times New Roman" w:cs="Times New Roman"/>
          <w:sz w:val="30"/>
          <w:szCs w:val="30"/>
        </w:rPr>
        <w:t xml:space="preserve"> По результатам рассмотрения установлено следующее.</w:t>
      </w:r>
    </w:p>
    <w:p w:rsidR="007A2A0E" w:rsidRDefault="00EC673A" w:rsidP="00E1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20F1">
        <w:rPr>
          <w:rFonts w:ascii="Times New Roman" w:hAnsi="Times New Roman" w:cs="Times New Roman"/>
          <w:sz w:val="30"/>
          <w:szCs w:val="30"/>
        </w:rPr>
        <w:t xml:space="preserve"> </w:t>
      </w:r>
      <w:r w:rsidR="00E12235">
        <w:rPr>
          <w:rFonts w:ascii="Times New Roman" w:hAnsi="Times New Roman" w:cs="Times New Roman"/>
          <w:sz w:val="30"/>
          <w:szCs w:val="30"/>
        </w:rPr>
        <w:t>В соответствии с приказом главного управления по здравоохранению Могилевского облисполкома</w:t>
      </w:r>
      <w:r w:rsidR="007D0BF1">
        <w:rPr>
          <w:rFonts w:ascii="Times New Roman" w:hAnsi="Times New Roman" w:cs="Times New Roman"/>
          <w:sz w:val="30"/>
          <w:szCs w:val="30"/>
        </w:rPr>
        <w:t xml:space="preserve"> (далее – </w:t>
      </w:r>
      <w:proofErr w:type="spellStart"/>
      <w:r w:rsidR="007D0BF1">
        <w:rPr>
          <w:rFonts w:ascii="Times New Roman" w:hAnsi="Times New Roman" w:cs="Times New Roman"/>
          <w:sz w:val="30"/>
          <w:szCs w:val="30"/>
        </w:rPr>
        <w:t>ГупоЗ</w:t>
      </w:r>
      <w:proofErr w:type="spellEnd"/>
      <w:r w:rsidR="007D0BF1">
        <w:rPr>
          <w:rFonts w:ascii="Times New Roman" w:hAnsi="Times New Roman" w:cs="Times New Roman"/>
          <w:sz w:val="30"/>
          <w:szCs w:val="30"/>
        </w:rPr>
        <w:t>)</w:t>
      </w:r>
      <w:r w:rsidR="00302007">
        <w:rPr>
          <w:rFonts w:ascii="Times New Roman" w:hAnsi="Times New Roman" w:cs="Times New Roman"/>
          <w:sz w:val="30"/>
          <w:szCs w:val="30"/>
        </w:rPr>
        <w:t xml:space="preserve"> от 03.09.</w:t>
      </w:r>
      <w:r w:rsidR="0096215D">
        <w:rPr>
          <w:rFonts w:ascii="Times New Roman" w:hAnsi="Times New Roman" w:cs="Times New Roman"/>
          <w:sz w:val="30"/>
          <w:szCs w:val="30"/>
        </w:rPr>
        <w:t xml:space="preserve">2019г. № 444 </w:t>
      </w:r>
      <w:r w:rsidR="0096215D" w:rsidRPr="0096215D">
        <w:rPr>
          <w:rFonts w:ascii="Times New Roman" w:hAnsi="Times New Roman" w:cs="Times New Roman"/>
          <w:sz w:val="30"/>
          <w:szCs w:val="30"/>
        </w:rPr>
        <w:t xml:space="preserve">«Об утверждении Инструкции по организации </w:t>
      </w:r>
      <w:proofErr w:type="spellStart"/>
      <w:r w:rsidR="0096215D" w:rsidRPr="0096215D">
        <w:rPr>
          <w:rFonts w:ascii="Times New Roman" w:hAnsi="Times New Roman" w:cs="Times New Roman"/>
          <w:sz w:val="30"/>
          <w:szCs w:val="30"/>
        </w:rPr>
        <w:t>разноуровневой</w:t>
      </w:r>
      <w:proofErr w:type="spellEnd"/>
      <w:r w:rsidR="0096215D" w:rsidRPr="0096215D">
        <w:rPr>
          <w:rFonts w:ascii="Times New Roman" w:hAnsi="Times New Roman" w:cs="Times New Roman"/>
          <w:sz w:val="30"/>
          <w:szCs w:val="30"/>
        </w:rPr>
        <w:t xml:space="preserve"> системы акушерско-гинекологической и перинатальной помощи в Могилевской области», приказа Министерства здравоохранения Республики Беларусь</w:t>
      </w:r>
      <w:r w:rsidR="00FE5B3C">
        <w:rPr>
          <w:rFonts w:ascii="Times New Roman" w:hAnsi="Times New Roman" w:cs="Times New Roman"/>
          <w:sz w:val="30"/>
          <w:szCs w:val="30"/>
        </w:rPr>
        <w:t xml:space="preserve"> (далее – МЗ РБ)</w:t>
      </w:r>
      <w:r w:rsidR="0096215D" w:rsidRPr="0096215D">
        <w:rPr>
          <w:rFonts w:ascii="Times New Roman" w:hAnsi="Times New Roman" w:cs="Times New Roman"/>
          <w:sz w:val="30"/>
          <w:szCs w:val="30"/>
        </w:rPr>
        <w:t xml:space="preserve"> № 966 от  09.08.19г «Об утверждении инструкции по организации </w:t>
      </w:r>
      <w:proofErr w:type="spellStart"/>
      <w:r w:rsidR="0096215D" w:rsidRPr="0096215D">
        <w:rPr>
          <w:rFonts w:ascii="Times New Roman" w:hAnsi="Times New Roman" w:cs="Times New Roman"/>
          <w:sz w:val="30"/>
          <w:szCs w:val="30"/>
        </w:rPr>
        <w:t>разноуровневой</w:t>
      </w:r>
      <w:proofErr w:type="spellEnd"/>
      <w:r w:rsidR="0096215D" w:rsidRPr="0096215D">
        <w:rPr>
          <w:rFonts w:ascii="Times New Roman" w:hAnsi="Times New Roman" w:cs="Times New Roman"/>
          <w:sz w:val="30"/>
          <w:szCs w:val="30"/>
        </w:rPr>
        <w:t xml:space="preserve"> системы акушерско-гинекологической и перинатальной помощи в РБ»</w:t>
      </w:r>
      <w:r w:rsidR="0096215D">
        <w:rPr>
          <w:rFonts w:ascii="Times New Roman" w:hAnsi="Times New Roman" w:cs="Times New Roman"/>
          <w:sz w:val="30"/>
          <w:szCs w:val="30"/>
        </w:rPr>
        <w:t>, в</w:t>
      </w:r>
      <w:r w:rsidR="00E12235" w:rsidRPr="00E12235">
        <w:rPr>
          <w:rFonts w:ascii="Times New Roman" w:hAnsi="Times New Roman" w:cs="Times New Roman"/>
          <w:sz w:val="30"/>
          <w:szCs w:val="30"/>
        </w:rPr>
        <w:t xml:space="preserve"> зависимости от состояния здоровья матери и плода, родовспоможение осуществляется на базе перинатальных центров 1-го, 2-го, 3-го или 4-го уровней. </w:t>
      </w:r>
    </w:p>
    <w:p w:rsidR="00E12235" w:rsidRPr="00E12235" w:rsidRDefault="0096215D" w:rsidP="00EE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Родильные отделения центральных районных больниц</w:t>
      </w:r>
      <w:r w:rsidR="007A2A0E">
        <w:rPr>
          <w:rFonts w:ascii="Times New Roman" w:hAnsi="Times New Roman" w:cs="Times New Roman"/>
          <w:sz w:val="30"/>
          <w:szCs w:val="30"/>
        </w:rPr>
        <w:t>, в том числе, учреждения здравоохранения «Кричевская ЦРБ»,</w:t>
      </w:r>
      <w:r>
        <w:rPr>
          <w:rFonts w:ascii="Times New Roman" w:hAnsi="Times New Roman" w:cs="Times New Roman"/>
          <w:sz w:val="30"/>
          <w:szCs w:val="30"/>
        </w:rPr>
        <w:t xml:space="preserve"> относятся к первому – районному технологическому уровню, где должна оказываться медицинская помощь здоровым женщинам при физиологическом течении беременности, родов, послеродового и неонатального</w:t>
      </w:r>
      <w:r w:rsidR="007A2A0E">
        <w:rPr>
          <w:rFonts w:ascii="Times New Roman" w:hAnsi="Times New Roman" w:cs="Times New Roman"/>
          <w:sz w:val="30"/>
          <w:szCs w:val="30"/>
        </w:rPr>
        <w:t xml:space="preserve"> (периода новорожденности)</w:t>
      </w:r>
      <w:r>
        <w:rPr>
          <w:rFonts w:ascii="Times New Roman" w:hAnsi="Times New Roman" w:cs="Times New Roman"/>
          <w:sz w:val="30"/>
          <w:szCs w:val="30"/>
        </w:rPr>
        <w:t xml:space="preserve"> периодов. При наличии определенных осложнений (состояний</w:t>
      </w:r>
      <w:r w:rsidR="007A2A0E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в течении беременности</w:t>
      </w:r>
      <w:r w:rsidR="007A2A0E">
        <w:rPr>
          <w:rFonts w:ascii="Times New Roman" w:hAnsi="Times New Roman" w:cs="Times New Roman"/>
          <w:sz w:val="30"/>
          <w:szCs w:val="30"/>
        </w:rPr>
        <w:t xml:space="preserve">, наличии соматических заболеваний у беременной женщины, при определении перинатальных рисков, рисков развития осложнений у беременных женщин, рожениц, родильниц и новорожденных детей, госпитализация беременных, </w:t>
      </w:r>
      <w:proofErr w:type="spellStart"/>
      <w:r w:rsidR="007A2A0E">
        <w:rPr>
          <w:rFonts w:ascii="Times New Roman" w:hAnsi="Times New Roman" w:cs="Times New Roman"/>
          <w:sz w:val="30"/>
          <w:szCs w:val="30"/>
        </w:rPr>
        <w:t>родоразрешение</w:t>
      </w:r>
      <w:proofErr w:type="spellEnd"/>
      <w:r w:rsidR="007A2A0E">
        <w:rPr>
          <w:rFonts w:ascii="Times New Roman" w:hAnsi="Times New Roman" w:cs="Times New Roman"/>
          <w:sz w:val="30"/>
          <w:szCs w:val="30"/>
        </w:rPr>
        <w:t xml:space="preserve"> и дальнейшее оказание медицинской помощи женщине и новорожденному ребенку должно </w:t>
      </w:r>
      <w:r w:rsidR="007A2A0E">
        <w:rPr>
          <w:rFonts w:ascii="Times New Roman" w:hAnsi="Times New Roman" w:cs="Times New Roman"/>
          <w:sz w:val="30"/>
          <w:szCs w:val="30"/>
        </w:rPr>
        <w:lastRenderedPageBreak/>
        <w:t>проводиться на вышестоящих (втором, третьем (областном) или четвертом (республиканском))</w:t>
      </w:r>
      <w:r w:rsidR="00F075F4">
        <w:rPr>
          <w:rFonts w:ascii="Times New Roman" w:hAnsi="Times New Roman" w:cs="Times New Roman"/>
          <w:sz w:val="30"/>
          <w:szCs w:val="30"/>
        </w:rPr>
        <w:t xml:space="preserve"> перинатальных </w:t>
      </w:r>
      <w:r w:rsidR="007A2A0E">
        <w:rPr>
          <w:rFonts w:ascii="Times New Roman" w:hAnsi="Times New Roman" w:cs="Times New Roman"/>
          <w:sz w:val="30"/>
          <w:szCs w:val="30"/>
        </w:rPr>
        <w:t>уровнях.</w:t>
      </w:r>
    </w:p>
    <w:p w:rsidR="009C5890" w:rsidRPr="009C5890" w:rsidRDefault="00EE65C3" w:rsidP="009C5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2019</w:t>
      </w:r>
      <w:r w:rsidR="00E12235" w:rsidRPr="00E12235">
        <w:rPr>
          <w:rFonts w:ascii="Times New Roman" w:hAnsi="Times New Roman" w:cs="Times New Roman"/>
          <w:sz w:val="30"/>
          <w:szCs w:val="30"/>
        </w:rPr>
        <w:t>г. на первом (р</w:t>
      </w:r>
      <w:r>
        <w:rPr>
          <w:rFonts w:ascii="Times New Roman" w:hAnsi="Times New Roman" w:cs="Times New Roman"/>
          <w:sz w:val="30"/>
          <w:szCs w:val="30"/>
        </w:rPr>
        <w:t xml:space="preserve">айонном) уровне </w:t>
      </w:r>
      <w:proofErr w:type="spellStart"/>
      <w:r>
        <w:rPr>
          <w:rFonts w:ascii="Times New Roman" w:hAnsi="Times New Roman" w:cs="Times New Roman"/>
          <w:sz w:val="30"/>
          <w:szCs w:val="30"/>
        </w:rPr>
        <w:t>родоразрешено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53 женщины</w:t>
      </w:r>
      <w:r w:rsidR="00976C8C">
        <w:rPr>
          <w:rFonts w:ascii="Times New Roman" w:hAnsi="Times New Roman" w:cs="Times New Roman"/>
          <w:sz w:val="30"/>
          <w:szCs w:val="30"/>
        </w:rPr>
        <w:t xml:space="preserve"> (на вышестоящих уровнях – 224)</w:t>
      </w:r>
      <w:r>
        <w:rPr>
          <w:rFonts w:ascii="Times New Roman" w:hAnsi="Times New Roman" w:cs="Times New Roman"/>
          <w:sz w:val="30"/>
          <w:szCs w:val="30"/>
        </w:rPr>
        <w:t>, жительницы Кричевского района, в 2018г. – 40</w:t>
      </w:r>
      <w:r w:rsidR="00976C8C">
        <w:rPr>
          <w:rFonts w:ascii="Times New Roman" w:hAnsi="Times New Roman" w:cs="Times New Roman"/>
          <w:sz w:val="30"/>
          <w:szCs w:val="30"/>
        </w:rPr>
        <w:t xml:space="preserve"> (на вышестоящих уровнях – 218</w:t>
      </w:r>
      <w:r w:rsidR="00976C8C" w:rsidRPr="00976C8C">
        <w:rPr>
          <w:rFonts w:ascii="Times New Roman" w:hAnsi="Times New Roman" w:cs="Times New Roman"/>
          <w:sz w:val="30"/>
          <w:szCs w:val="30"/>
        </w:rPr>
        <w:t>)</w:t>
      </w:r>
      <w:r w:rsidR="00532076">
        <w:rPr>
          <w:rFonts w:ascii="Times New Roman" w:hAnsi="Times New Roman" w:cs="Times New Roman"/>
          <w:sz w:val="30"/>
          <w:szCs w:val="30"/>
        </w:rPr>
        <w:t xml:space="preserve">, за 5 месяцев текущего года на первом уровне </w:t>
      </w:r>
      <w:proofErr w:type="spellStart"/>
      <w:r w:rsidR="00532076">
        <w:rPr>
          <w:rFonts w:ascii="Times New Roman" w:hAnsi="Times New Roman" w:cs="Times New Roman"/>
          <w:sz w:val="30"/>
          <w:szCs w:val="30"/>
        </w:rPr>
        <w:t>родоразрешено</w:t>
      </w:r>
      <w:proofErr w:type="spellEnd"/>
      <w:r w:rsidR="00532076">
        <w:rPr>
          <w:rFonts w:ascii="Times New Roman" w:hAnsi="Times New Roman" w:cs="Times New Roman"/>
          <w:sz w:val="30"/>
          <w:szCs w:val="30"/>
        </w:rPr>
        <w:t xml:space="preserve"> 19 жительниц Кричевского района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12235" w:rsidRPr="00E12235">
        <w:rPr>
          <w:rFonts w:ascii="Times New Roman" w:hAnsi="Times New Roman" w:cs="Times New Roman"/>
          <w:sz w:val="30"/>
          <w:szCs w:val="30"/>
        </w:rPr>
        <w:t xml:space="preserve">Все беременные, роженицы, в зависимости от показаний, своевременно доставляются транспортом ЦРБ для </w:t>
      </w:r>
      <w:proofErr w:type="spellStart"/>
      <w:r w:rsidR="00E12235" w:rsidRPr="00E12235">
        <w:rPr>
          <w:rFonts w:ascii="Times New Roman" w:hAnsi="Times New Roman" w:cs="Times New Roman"/>
          <w:sz w:val="30"/>
          <w:szCs w:val="30"/>
        </w:rPr>
        <w:t>родоразрешения</w:t>
      </w:r>
      <w:proofErr w:type="spellEnd"/>
      <w:r w:rsidR="00E12235" w:rsidRPr="00E12235">
        <w:rPr>
          <w:rFonts w:ascii="Times New Roman" w:hAnsi="Times New Roman" w:cs="Times New Roman"/>
          <w:sz w:val="30"/>
          <w:szCs w:val="30"/>
        </w:rPr>
        <w:t xml:space="preserve"> в перинатальные центры любого уровня.</w:t>
      </w:r>
      <w:r w:rsidRPr="00EE65C3">
        <w:t xml:space="preserve"> </w:t>
      </w:r>
      <w:r w:rsidR="00C24721" w:rsidRPr="00C24721">
        <w:rPr>
          <w:rFonts w:ascii="Times New Roman" w:hAnsi="Times New Roman" w:cs="Times New Roman"/>
          <w:sz w:val="30"/>
          <w:szCs w:val="30"/>
        </w:rPr>
        <w:t>Имеется 30-т</w:t>
      </w:r>
      <w:r w:rsidR="00C24721">
        <w:rPr>
          <w:rFonts w:ascii="Times New Roman" w:hAnsi="Times New Roman" w:cs="Times New Roman"/>
          <w:sz w:val="30"/>
          <w:szCs w:val="30"/>
        </w:rPr>
        <w:t>и километровая доступность близ</w:t>
      </w:r>
      <w:r w:rsidR="00C24721" w:rsidRPr="00C24721">
        <w:rPr>
          <w:rFonts w:ascii="Times New Roman" w:hAnsi="Times New Roman" w:cs="Times New Roman"/>
          <w:sz w:val="30"/>
          <w:szCs w:val="30"/>
        </w:rPr>
        <w:t>лежащих</w:t>
      </w:r>
      <w:r w:rsidR="00C24721">
        <w:rPr>
          <w:rFonts w:ascii="Times New Roman" w:hAnsi="Times New Roman" w:cs="Times New Roman"/>
          <w:sz w:val="30"/>
          <w:szCs w:val="30"/>
        </w:rPr>
        <w:t xml:space="preserve"> перинатальных центров первого уровня </w:t>
      </w:r>
      <w:r w:rsidR="00C24721" w:rsidRPr="00C24721">
        <w:rPr>
          <w:rFonts w:ascii="Times New Roman" w:hAnsi="Times New Roman" w:cs="Times New Roman"/>
          <w:sz w:val="30"/>
          <w:szCs w:val="30"/>
        </w:rPr>
        <w:t>(Климовичи, Чериков).</w:t>
      </w:r>
      <w:r w:rsidR="00C24721">
        <w:rPr>
          <w:rFonts w:ascii="Times New Roman" w:hAnsi="Times New Roman" w:cs="Times New Roman"/>
          <w:sz w:val="30"/>
          <w:szCs w:val="30"/>
        </w:rPr>
        <w:t xml:space="preserve"> </w:t>
      </w:r>
      <w:r w:rsidR="009C5890">
        <w:rPr>
          <w:rFonts w:ascii="Times New Roman" w:hAnsi="Times New Roman" w:cs="Times New Roman"/>
          <w:sz w:val="30"/>
          <w:szCs w:val="30"/>
        </w:rPr>
        <w:t xml:space="preserve">В 2018, </w:t>
      </w:r>
      <w:r w:rsidR="009C5890" w:rsidRPr="009C5890">
        <w:rPr>
          <w:rFonts w:ascii="Times New Roman" w:hAnsi="Times New Roman" w:cs="Times New Roman"/>
          <w:sz w:val="30"/>
          <w:szCs w:val="30"/>
        </w:rPr>
        <w:t>2019г.</w:t>
      </w:r>
      <w:r w:rsidR="009C5890">
        <w:rPr>
          <w:rFonts w:ascii="Times New Roman" w:hAnsi="Times New Roman" w:cs="Times New Roman"/>
          <w:sz w:val="30"/>
          <w:szCs w:val="30"/>
        </w:rPr>
        <w:t>г.</w:t>
      </w:r>
      <w:r w:rsidR="009C5890" w:rsidRPr="009C5890">
        <w:rPr>
          <w:rFonts w:ascii="Times New Roman" w:hAnsi="Times New Roman" w:cs="Times New Roman"/>
          <w:sz w:val="30"/>
          <w:szCs w:val="30"/>
        </w:rPr>
        <w:t xml:space="preserve"> жалоб со стороны беременных женщин на некачественную или несвоевременно оказанную медицинскую помощь не было.</w:t>
      </w:r>
    </w:p>
    <w:p w:rsidR="00B30501" w:rsidRDefault="00B30501" w:rsidP="00FA7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30501">
        <w:rPr>
          <w:rFonts w:ascii="Times New Roman" w:hAnsi="Times New Roman" w:cs="Times New Roman"/>
          <w:sz w:val="30"/>
          <w:szCs w:val="30"/>
        </w:rPr>
        <w:t>Проведен анализ демографической ситуации в Кричевском районе, по результатам которого</w:t>
      </w:r>
      <w:r w:rsidR="009149CD" w:rsidRPr="009149CD">
        <w:rPr>
          <w:rFonts w:ascii="Times New Roman" w:hAnsi="Times New Roman" w:cs="Times New Roman"/>
          <w:sz w:val="30"/>
          <w:szCs w:val="30"/>
        </w:rPr>
        <w:t xml:space="preserve"> </w:t>
      </w:r>
      <w:r w:rsidR="00921B49">
        <w:rPr>
          <w:rFonts w:ascii="Times New Roman" w:hAnsi="Times New Roman" w:cs="Times New Roman"/>
          <w:sz w:val="30"/>
          <w:szCs w:val="30"/>
        </w:rPr>
        <w:t>в течение</w:t>
      </w:r>
      <w:r w:rsidRPr="00B30501">
        <w:rPr>
          <w:rFonts w:ascii="Times New Roman" w:hAnsi="Times New Roman" w:cs="Times New Roman"/>
          <w:sz w:val="30"/>
          <w:szCs w:val="30"/>
        </w:rPr>
        <w:t xml:space="preserve"> последних пяти лет  </w:t>
      </w:r>
      <w:r w:rsidR="009149CD" w:rsidRPr="009149CD">
        <w:rPr>
          <w:rFonts w:ascii="Times New Roman" w:hAnsi="Times New Roman" w:cs="Times New Roman"/>
          <w:sz w:val="30"/>
          <w:szCs w:val="30"/>
        </w:rPr>
        <w:t xml:space="preserve">отмечается </w:t>
      </w:r>
      <w:r w:rsidRPr="00B30501">
        <w:rPr>
          <w:rFonts w:ascii="Times New Roman" w:hAnsi="Times New Roman" w:cs="Times New Roman"/>
          <w:sz w:val="30"/>
          <w:szCs w:val="30"/>
        </w:rPr>
        <w:t>снижение количества женского населения, а также количества женщин фертильного возраста</w:t>
      </w:r>
      <w:r>
        <w:rPr>
          <w:rFonts w:ascii="Times New Roman" w:hAnsi="Times New Roman" w:cs="Times New Roman"/>
          <w:sz w:val="30"/>
          <w:szCs w:val="30"/>
        </w:rPr>
        <w:t xml:space="preserve"> и девочек до 18 лет</w:t>
      </w:r>
      <w:r w:rsidRPr="00B30501">
        <w:rPr>
          <w:rFonts w:ascii="Times New Roman" w:hAnsi="Times New Roman" w:cs="Times New Roman"/>
          <w:sz w:val="30"/>
          <w:szCs w:val="30"/>
        </w:rPr>
        <w:t>.</w:t>
      </w:r>
    </w:p>
    <w:p w:rsidR="00532076" w:rsidRDefault="00C02B18" w:rsidP="00AA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 вышеизложенного, п</w:t>
      </w:r>
      <w:r w:rsidRPr="00C02B18">
        <w:rPr>
          <w:rFonts w:ascii="Times New Roman" w:hAnsi="Times New Roman" w:cs="Times New Roman"/>
          <w:sz w:val="30"/>
          <w:szCs w:val="30"/>
        </w:rPr>
        <w:t>редполагаема</w:t>
      </w:r>
      <w:r>
        <w:rPr>
          <w:rFonts w:ascii="Times New Roman" w:hAnsi="Times New Roman" w:cs="Times New Roman"/>
          <w:sz w:val="30"/>
          <w:szCs w:val="30"/>
        </w:rPr>
        <w:t>я нагрузка на родильное</w:t>
      </w:r>
      <w:r w:rsidRPr="00C02B18">
        <w:rPr>
          <w:rFonts w:ascii="Times New Roman" w:hAnsi="Times New Roman" w:cs="Times New Roman"/>
          <w:sz w:val="30"/>
          <w:szCs w:val="30"/>
        </w:rPr>
        <w:t xml:space="preserve"> отделение УЗ «Кричевская ЦРБ» </w:t>
      </w:r>
      <w:r w:rsidR="007D0BF1">
        <w:rPr>
          <w:rFonts w:ascii="Times New Roman" w:hAnsi="Times New Roman" w:cs="Times New Roman"/>
          <w:sz w:val="30"/>
          <w:szCs w:val="30"/>
        </w:rPr>
        <w:t xml:space="preserve">составит </w:t>
      </w:r>
      <w:r w:rsidRPr="00C02B18">
        <w:rPr>
          <w:rFonts w:ascii="Times New Roman" w:hAnsi="Times New Roman" w:cs="Times New Roman"/>
          <w:sz w:val="30"/>
          <w:szCs w:val="30"/>
        </w:rPr>
        <w:t>40-50 родов в год, т.е. 1 роды в 7-8 дней.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FA713A" w:rsidRDefault="009149CD" w:rsidP="00914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9CD">
        <w:rPr>
          <w:rFonts w:ascii="Times New Roman" w:hAnsi="Times New Roman" w:cs="Times New Roman"/>
          <w:sz w:val="30"/>
          <w:szCs w:val="30"/>
        </w:rPr>
        <w:t>Вместе с тем, статьей 41 Закона Республики Беларусь от 04.01.2010 № 108-З «О местном управлении и самоуправлении в Республике Беларусь»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9149CD">
        <w:rPr>
          <w:rFonts w:ascii="Times New Roman" w:hAnsi="Times New Roman" w:cs="Times New Roman"/>
          <w:sz w:val="30"/>
          <w:szCs w:val="30"/>
        </w:rPr>
        <w:t xml:space="preserve"> исполкомам предоставлено право формировать и вносить для утверждения в местные Советы депутатов региональные комплексы мероприятий, обеспечивающие реализацию государственных программ, предусматривающих финансирование мероприятий в сфере здравоохранения за счет средств</w:t>
      </w:r>
      <w:r w:rsidR="003D0E36">
        <w:rPr>
          <w:rFonts w:ascii="Times New Roman" w:hAnsi="Times New Roman" w:cs="Times New Roman"/>
          <w:sz w:val="30"/>
          <w:szCs w:val="30"/>
        </w:rPr>
        <w:t xml:space="preserve"> местных бюджетов,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9149CD">
        <w:rPr>
          <w:rFonts w:ascii="Times New Roman" w:hAnsi="Times New Roman" w:cs="Times New Roman"/>
          <w:sz w:val="30"/>
          <w:szCs w:val="30"/>
        </w:rPr>
        <w:t>сходя из потребности населения Кричевского района в оказании медицинской помощи и д</w:t>
      </w:r>
      <w:r>
        <w:rPr>
          <w:rFonts w:ascii="Times New Roman" w:hAnsi="Times New Roman" w:cs="Times New Roman"/>
          <w:sz w:val="30"/>
          <w:szCs w:val="30"/>
        </w:rPr>
        <w:t>ействующих нормативов Кричевского</w:t>
      </w:r>
      <w:r w:rsidRPr="009149CD">
        <w:rPr>
          <w:rFonts w:ascii="Times New Roman" w:hAnsi="Times New Roman" w:cs="Times New Roman"/>
          <w:sz w:val="30"/>
          <w:szCs w:val="30"/>
        </w:rPr>
        <w:t xml:space="preserve"> райисполком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9149CD">
        <w:rPr>
          <w:rFonts w:ascii="Times New Roman" w:hAnsi="Times New Roman" w:cs="Times New Roman"/>
          <w:sz w:val="30"/>
          <w:szCs w:val="30"/>
        </w:rPr>
        <w:t>. Источником финансирования УЗ «Кричевская ЦРБ» являются средства районного бюджета.</w:t>
      </w:r>
    </w:p>
    <w:p w:rsidR="000C45C2" w:rsidRDefault="000C45C2" w:rsidP="00914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Письмом от 26.05.2020г. № ПВ – 46/КРИЧРИК, Кричевский районный исполнительный комитет информирует облисполком об открытии родильного отделения после стабилизации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эпидобстановки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:rsidR="000108B6" w:rsidRDefault="000108B6" w:rsidP="00914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08B6">
        <w:rPr>
          <w:rFonts w:ascii="Times New Roman" w:hAnsi="Times New Roman" w:cs="Times New Roman"/>
          <w:sz w:val="30"/>
          <w:szCs w:val="30"/>
        </w:rPr>
        <w:t>В настоящее время в отделении выполнены ремонтные работы,  проводится  приобретение необходимых  изделий медицинского назначения  и медицинского оборудования.</w:t>
      </w:r>
    </w:p>
    <w:p w:rsidR="000C45C2" w:rsidRDefault="00AA12F2" w:rsidP="00AA12F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0C45C2">
        <w:rPr>
          <w:rFonts w:ascii="Times New Roman" w:hAnsi="Times New Roman" w:cs="Times New Roman"/>
          <w:sz w:val="30"/>
          <w:szCs w:val="30"/>
        </w:rPr>
        <w:t xml:space="preserve">Также информируем, что с целью организации встречи с коллективом, направившим данное обращение, Кричевским РИК на указанные в обращении электронные адреса 22.05.2020г. и 25.05.2020г. были направлены письма с просьбой указать контактные данные, необходимые для организации встречи с членами комиссии, созданной </w:t>
      </w:r>
      <w:r w:rsidR="000C45C2">
        <w:rPr>
          <w:rFonts w:ascii="Times New Roman" w:hAnsi="Times New Roman" w:cs="Times New Roman"/>
          <w:sz w:val="30"/>
          <w:szCs w:val="30"/>
        </w:rPr>
        <w:lastRenderedPageBreak/>
        <w:t>для рассмотрения обращения</w:t>
      </w:r>
      <w:r w:rsidR="00F3519E">
        <w:rPr>
          <w:rFonts w:ascii="Times New Roman" w:hAnsi="Times New Roman" w:cs="Times New Roman"/>
          <w:sz w:val="30"/>
          <w:szCs w:val="30"/>
        </w:rPr>
        <w:t>. С данных электронных адресов ответов не поступило. Таким образом, рассмотреть обращение с выездом на место и встречей с заявителями не представляется возможным.</w:t>
      </w:r>
    </w:p>
    <w:p w:rsidR="005D0CD4" w:rsidRPr="005D0CD4" w:rsidRDefault="005D0CD4" w:rsidP="005D0CD4">
      <w:pPr>
        <w:tabs>
          <w:tab w:val="left" w:pos="5709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0CD4">
        <w:rPr>
          <w:rFonts w:ascii="Times New Roman" w:hAnsi="Times New Roman" w:cs="Times New Roman"/>
          <w:sz w:val="30"/>
          <w:szCs w:val="30"/>
        </w:rPr>
        <w:t xml:space="preserve">В соответствии  со  статьей  20  Закона  Республики  Беларусь от 18 июля 2011 г. № 300-З «Об обращениях граждан и юридических лиц» данный ответ Вы можете обжаловать в суд в порядке, установленном законодательством. </w:t>
      </w:r>
    </w:p>
    <w:p w:rsidR="00EB6696" w:rsidRDefault="00EB6696" w:rsidP="00FA713A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FA713A" w:rsidRPr="00FA713A" w:rsidRDefault="00FA713A" w:rsidP="00FA713A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A713A">
        <w:rPr>
          <w:rFonts w:ascii="Times New Roman" w:hAnsi="Times New Roman" w:cs="Times New Roman"/>
          <w:sz w:val="30"/>
          <w:szCs w:val="30"/>
        </w:rPr>
        <w:t>Заместитель председателя</w:t>
      </w:r>
    </w:p>
    <w:p w:rsidR="00FA713A" w:rsidRPr="00FA713A" w:rsidRDefault="00FA713A" w:rsidP="00FA713A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A713A">
        <w:rPr>
          <w:rFonts w:ascii="Times New Roman" w:hAnsi="Times New Roman" w:cs="Times New Roman"/>
          <w:sz w:val="30"/>
          <w:szCs w:val="30"/>
        </w:rPr>
        <w:t xml:space="preserve">облисполкома                                                                     </w:t>
      </w:r>
      <w:proofErr w:type="spellStart"/>
      <w:r w:rsidRPr="00FA713A">
        <w:rPr>
          <w:rFonts w:ascii="Times New Roman" w:hAnsi="Times New Roman" w:cs="Times New Roman"/>
          <w:sz w:val="30"/>
          <w:szCs w:val="30"/>
        </w:rPr>
        <w:t>В.А.Малашко</w:t>
      </w:r>
      <w:proofErr w:type="spellEnd"/>
    </w:p>
    <w:p w:rsidR="00F3519E" w:rsidRDefault="00F3519E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519E" w:rsidRDefault="00F3519E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519E" w:rsidRDefault="00F3519E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519E" w:rsidRDefault="00F3519E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519E" w:rsidRDefault="00F3519E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519E" w:rsidRDefault="00F3519E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519E" w:rsidRDefault="00F3519E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519E" w:rsidRDefault="00F3519E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519E" w:rsidRDefault="00F3519E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519E" w:rsidRDefault="00F3519E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519E" w:rsidRDefault="00F3519E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A12F2" w:rsidRDefault="00AA12F2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A12F2" w:rsidRDefault="00AA12F2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A12F2" w:rsidRDefault="00AA12F2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A12F2" w:rsidRDefault="00AA12F2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A12F2" w:rsidRDefault="00AA12F2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A12F2" w:rsidRDefault="00AA12F2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A12F2" w:rsidRDefault="00AA12F2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A12F2" w:rsidRDefault="00AA12F2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A12F2" w:rsidRDefault="00AA12F2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A12F2" w:rsidRDefault="00AA12F2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A12F2" w:rsidRDefault="00AA12F2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A12F2" w:rsidRDefault="00AA12F2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A12F2" w:rsidRDefault="00AA12F2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A12F2" w:rsidRDefault="00AA12F2" w:rsidP="005D0CD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3519E" w:rsidRPr="00F3519E" w:rsidRDefault="00F3519E" w:rsidP="00F351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3519E">
        <w:rPr>
          <w:rFonts w:ascii="Times New Roman" w:hAnsi="Times New Roman" w:cs="Times New Roman"/>
          <w:sz w:val="18"/>
          <w:szCs w:val="18"/>
        </w:rPr>
        <w:t>Старовойтов 326677</w:t>
      </w:r>
    </w:p>
    <w:p w:rsidR="00F3519E" w:rsidRDefault="00F3519E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519E" w:rsidRDefault="00F3519E" w:rsidP="0053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519E" w:rsidRDefault="00F3519E" w:rsidP="005D0CD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F3519E" w:rsidSect="00F54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E41FE"/>
    <w:rsid w:val="000108B6"/>
    <w:rsid w:val="00020AE6"/>
    <w:rsid w:val="000C45C2"/>
    <w:rsid w:val="000D69AD"/>
    <w:rsid w:val="00134F53"/>
    <w:rsid w:val="001A06FB"/>
    <w:rsid w:val="002153D8"/>
    <w:rsid w:val="002C2D05"/>
    <w:rsid w:val="002E5912"/>
    <w:rsid w:val="00302007"/>
    <w:rsid w:val="003C3B7A"/>
    <w:rsid w:val="003D0E36"/>
    <w:rsid w:val="00463191"/>
    <w:rsid w:val="00477540"/>
    <w:rsid w:val="004B2949"/>
    <w:rsid w:val="004C0569"/>
    <w:rsid w:val="00515280"/>
    <w:rsid w:val="00532076"/>
    <w:rsid w:val="0053235D"/>
    <w:rsid w:val="00565D65"/>
    <w:rsid w:val="00573A25"/>
    <w:rsid w:val="005D0CD4"/>
    <w:rsid w:val="006172E4"/>
    <w:rsid w:val="00647B61"/>
    <w:rsid w:val="006557AB"/>
    <w:rsid w:val="006D655E"/>
    <w:rsid w:val="00731B4B"/>
    <w:rsid w:val="00792266"/>
    <w:rsid w:val="007A2A0E"/>
    <w:rsid w:val="007C7E42"/>
    <w:rsid w:val="007D0BF1"/>
    <w:rsid w:val="007E41FE"/>
    <w:rsid w:val="007E6AB3"/>
    <w:rsid w:val="00805170"/>
    <w:rsid w:val="008960E0"/>
    <w:rsid w:val="008A31DF"/>
    <w:rsid w:val="008F32EA"/>
    <w:rsid w:val="009149CD"/>
    <w:rsid w:val="00921B49"/>
    <w:rsid w:val="0096215D"/>
    <w:rsid w:val="009746A6"/>
    <w:rsid w:val="00976C8C"/>
    <w:rsid w:val="0099095B"/>
    <w:rsid w:val="009B7475"/>
    <w:rsid w:val="009C5890"/>
    <w:rsid w:val="009E12D7"/>
    <w:rsid w:val="009F72E0"/>
    <w:rsid w:val="00A67851"/>
    <w:rsid w:val="00A86B88"/>
    <w:rsid w:val="00AA12F2"/>
    <w:rsid w:val="00AA4994"/>
    <w:rsid w:val="00AF42C8"/>
    <w:rsid w:val="00B1037E"/>
    <w:rsid w:val="00B24898"/>
    <w:rsid w:val="00B272A6"/>
    <w:rsid w:val="00B30501"/>
    <w:rsid w:val="00BB544B"/>
    <w:rsid w:val="00C02B18"/>
    <w:rsid w:val="00C24721"/>
    <w:rsid w:val="00C40A9A"/>
    <w:rsid w:val="00CC575D"/>
    <w:rsid w:val="00CC6F03"/>
    <w:rsid w:val="00DB556F"/>
    <w:rsid w:val="00DF015B"/>
    <w:rsid w:val="00E12235"/>
    <w:rsid w:val="00EA495F"/>
    <w:rsid w:val="00EA739A"/>
    <w:rsid w:val="00EB6653"/>
    <w:rsid w:val="00EB6696"/>
    <w:rsid w:val="00EC673A"/>
    <w:rsid w:val="00EE65C3"/>
    <w:rsid w:val="00F075F4"/>
    <w:rsid w:val="00F1383A"/>
    <w:rsid w:val="00F3519E"/>
    <w:rsid w:val="00F54DF0"/>
    <w:rsid w:val="00F64261"/>
    <w:rsid w:val="00F85A88"/>
    <w:rsid w:val="00FA713A"/>
    <w:rsid w:val="00FA74C8"/>
    <w:rsid w:val="00FC65C5"/>
    <w:rsid w:val="00FE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2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A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C056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E5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2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A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C056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E5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uring_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3522F-A3F8-4295-891E-178D4ADE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Купченко Виктория Алексеевна</dc:creator>
  <cp:lastModifiedBy>1767517@gmail.com</cp:lastModifiedBy>
  <cp:revision>5</cp:revision>
  <cp:lastPrinted>2020-06-10T12:42:00Z</cp:lastPrinted>
  <dcterms:created xsi:type="dcterms:W3CDTF">2020-06-12T09:10:00Z</dcterms:created>
  <dcterms:modified xsi:type="dcterms:W3CDTF">2020-06-19T08:17:00Z</dcterms:modified>
</cp:coreProperties>
</file>