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573186" w:rsidTr="00573186">
        <w:tc>
          <w:tcPr>
            <w:tcW w:w="4785" w:type="dxa"/>
            <w:hideMark/>
          </w:tcPr>
          <w:p w:rsidR="00573186" w:rsidRDefault="0057318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МАГІЛЕЎСКІ АБЛАСНЫ</w:t>
            </w:r>
          </w:p>
          <w:p w:rsidR="00573186" w:rsidRDefault="0057318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ВЫКАНАЎЧЫ КАМІТЭТ</w:t>
            </w:r>
          </w:p>
          <w:p w:rsidR="00573186" w:rsidRDefault="0057318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вул. Першамайская, 71</w:t>
            </w:r>
          </w:p>
          <w:p w:rsidR="00573186" w:rsidRDefault="0057318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212030 г.Магілеў</w:t>
            </w:r>
          </w:p>
          <w:p w:rsidR="00573186" w:rsidRDefault="0057318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Тэл. (0222) 32-67-91; факс (0222) 22-05-11</w:t>
            </w:r>
          </w:p>
          <w:p w:rsidR="00573186" w:rsidRDefault="00573186">
            <w:pPr>
              <w:jc w:val="center"/>
              <w:rPr>
                <w:lang w:val="be-BY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  <w:lang w:val="be-BY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be-BY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/>
              </w:rPr>
              <w:t>oblisp</w:t>
            </w:r>
            <w:proofErr w:type="spellEnd"/>
            <w:r>
              <w:rPr>
                <w:sz w:val="20"/>
                <w:szCs w:val="20"/>
                <w:lang w:val="be-BY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mogilev</w:t>
            </w:r>
            <w:proofErr w:type="spellEnd"/>
            <w:r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  <w:tc>
          <w:tcPr>
            <w:tcW w:w="4786" w:type="dxa"/>
            <w:hideMark/>
          </w:tcPr>
          <w:p w:rsidR="00573186" w:rsidRDefault="005731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МОГИЛЕВСКИЙ ОБЛАСТНОЙ</w:t>
            </w:r>
          </w:p>
          <w:p w:rsidR="00573186" w:rsidRDefault="005731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</w:t>
            </w:r>
          </w:p>
          <w:p w:rsidR="00573186" w:rsidRDefault="00573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Первомайская, 71</w:t>
            </w:r>
          </w:p>
          <w:p w:rsidR="00573186" w:rsidRDefault="00573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212030 г.Могилев</w:t>
            </w:r>
          </w:p>
          <w:p w:rsidR="00573186" w:rsidRDefault="0057318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(0222) 32-67-91; факс (0222) 22-05-11</w:t>
            </w:r>
          </w:p>
          <w:p w:rsidR="00573186" w:rsidRDefault="00573186">
            <w:pPr>
              <w:jc w:val="center"/>
            </w:pP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/>
              </w:rPr>
              <w:t>oblisp</w:t>
            </w:r>
            <w:proofErr w:type="spellEnd"/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mogilev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</w:tbl>
    <w:p w:rsidR="00573186" w:rsidRDefault="00573186" w:rsidP="00573186"/>
    <w:p w:rsidR="00573186" w:rsidRDefault="00573186" w:rsidP="00573186">
      <w:r>
        <w:t>29.04.2020 № 797-27-Кол</w:t>
      </w:r>
    </w:p>
    <w:p w:rsidR="00BE4F22" w:rsidRPr="004B4BF6" w:rsidRDefault="00BE4F22" w:rsidP="00BE4F22">
      <w:pPr>
        <w:spacing w:line="280" w:lineRule="exact"/>
        <w:ind w:left="4962" w:right="-425"/>
        <w:jc w:val="both"/>
        <w:rPr>
          <w:sz w:val="30"/>
          <w:szCs w:val="30"/>
        </w:rPr>
      </w:pPr>
    </w:p>
    <w:p w:rsidR="00BE4F22" w:rsidRPr="00573186" w:rsidRDefault="00BE4F22" w:rsidP="00573186">
      <w:pPr>
        <w:spacing w:line="280" w:lineRule="exact"/>
        <w:ind w:right="-425"/>
        <w:jc w:val="both"/>
        <w:rPr>
          <w:sz w:val="30"/>
          <w:szCs w:val="30"/>
        </w:rPr>
      </w:pPr>
    </w:p>
    <w:p w:rsidR="00BE4F22" w:rsidRPr="00557F33" w:rsidRDefault="00BE4F22" w:rsidP="00BE4F22">
      <w:pPr>
        <w:spacing w:line="280" w:lineRule="exact"/>
        <w:ind w:left="4962" w:right="-425"/>
        <w:jc w:val="both"/>
        <w:rPr>
          <w:sz w:val="30"/>
          <w:szCs w:val="30"/>
        </w:rPr>
      </w:pPr>
    </w:p>
    <w:p w:rsidR="004D5850" w:rsidRPr="00BE4F22" w:rsidRDefault="004D5850" w:rsidP="00BE4F22">
      <w:pPr>
        <w:spacing w:line="280" w:lineRule="exact"/>
        <w:ind w:left="4962" w:right="-425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(</w:t>
      </w:r>
      <w:r w:rsidR="00026B56" w:rsidRPr="00026B56">
        <w:rPr>
          <w:sz w:val="30"/>
          <w:szCs w:val="30"/>
          <w:lang w:val="be-BY"/>
        </w:rPr>
        <w:t>просьба праінфармаваць іншых</w:t>
      </w:r>
      <w:r w:rsidR="00026B56">
        <w:rPr>
          <w:sz w:val="30"/>
          <w:szCs w:val="30"/>
          <w:lang w:val="be-BY"/>
        </w:rPr>
        <w:t>)</w:t>
      </w:r>
    </w:p>
    <w:p w:rsidR="00BE4F22" w:rsidRPr="00BE4F22" w:rsidRDefault="00BE4F22" w:rsidP="00BE4F22">
      <w:pPr>
        <w:spacing w:line="280" w:lineRule="exact"/>
        <w:ind w:left="4962" w:right="-425"/>
        <w:jc w:val="both"/>
        <w:rPr>
          <w:sz w:val="30"/>
          <w:szCs w:val="30"/>
          <w:lang w:val="be-BY"/>
        </w:rPr>
      </w:pPr>
    </w:p>
    <w:p w:rsidR="00BE4F22" w:rsidRPr="00BE4F22" w:rsidRDefault="00BE4F22" w:rsidP="00BE4F22">
      <w:pPr>
        <w:spacing w:line="280" w:lineRule="exact"/>
        <w:ind w:left="4962" w:right="-425"/>
        <w:jc w:val="both"/>
        <w:rPr>
          <w:sz w:val="30"/>
          <w:szCs w:val="30"/>
          <w:lang w:val="be-BY"/>
        </w:rPr>
      </w:pPr>
    </w:p>
    <w:p w:rsidR="00BE4F22" w:rsidRDefault="00BE4F22" w:rsidP="00BE4F22">
      <w:pPr>
        <w:spacing w:line="280" w:lineRule="exact"/>
        <w:ind w:left="4962" w:right="-425"/>
        <w:rPr>
          <w:sz w:val="30"/>
          <w:szCs w:val="30"/>
          <w:lang w:val="be-BY"/>
        </w:rPr>
      </w:pPr>
      <w:r w:rsidRPr="00AC0DB1">
        <w:rPr>
          <w:sz w:val="30"/>
          <w:szCs w:val="30"/>
          <w:lang w:val="be-BY"/>
        </w:rPr>
        <w:t xml:space="preserve">                                               </w:t>
      </w:r>
    </w:p>
    <w:p w:rsidR="00557F33" w:rsidRPr="00435AC8" w:rsidRDefault="00557F33" w:rsidP="00BE4F22">
      <w:pPr>
        <w:spacing w:line="280" w:lineRule="exact"/>
        <w:ind w:left="4962" w:right="-425"/>
        <w:rPr>
          <w:sz w:val="30"/>
          <w:szCs w:val="30"/>
          <w:lang w:val="be-BY"/>
        </w:rPr>
      </w:pPr>
    </w:p>
    <w:p w:rsidR="00BE4F22" w:rsidRDefault="00F2604E" w:rsidP="00BE4F22">
      <w:pPr>
        <w:ind w:left="4962" w:right="-426"/>
        <w:jc w:val="both"/>
        <w:rPr>
          <w:sz w:val="30"/>
          <w:szCs w:val="30"/>
          <w:lang w:val="be-BY"/>
        </w:rPr>
      </w:pPr>
      <w:hyperlink r:id="rId4" w:history="1"/>
    </w:p>
    <w:p w:rsidR="004B4BF6" w:rsidRPr="004B4BF6" w:rsidRDefault="004B4BF6" w:rsidP="00BE4F22">
      <w:pPr>
        <w:ind w:left="4962" w:right="-426"/>
        <w:jc w:val="both"/>
        <w:rPr>
          <w:sz w:val="30"/>
          <w:szCs w:val="30"/>
          <w:lang w:val="be-BY"/>
        </w:rPr>
      </w:pPr>
    </w:p>
    <w:p w:rsidR="00BE4F22" w:rsidRPr="00BE4F22" w:rsidRDefault="00BE4F22" w:rsidP="00D478F8">
      <w:pPr>
        <w:spacing w:line="280" w:lineRule="exact"/>
        <w:rPr>
          <w:sz w:val="30"/>
          <w:szCs w:val="30"/>
          <w:lang w:val="be-BY"/>
        </w:rPr>
      </w:pPr>
    </w:p>
    <w:p w:rsidR="00BE4F22" w:rsidRPr="00BE4F22" w:rsidRDefault="00BE4F22" w:rsidP="00D478F8">
      <w:pPr>
        <w:spacing w:line="280" w:lineRule="exact"/>
        <w:rPr>
          <w:sz w:val="30"/>
          <w:szCs w:val="30"/>
          <w:lang w:val="be-BY"/>
        </w:rPr>
      </w:pPr>
    </w:p>
    <w:p w:rsidR="00D478F8" w:rsidRPr="00BE4F22" w:rsidRDefault="00D478F8" w:rsidP="00D478F8">
      <w:pPr>
        <w:widowControl w:val="0"/>
        <w:autoSpaceDE w:val="0"/>
        <w:autoSpaceDN w:val="0"/>
        <w:adjustRightInd w:val="0"/>
        <w:ind w:firstLine="686"/>
        <w:jc w:val="center"/>
        <w:rPr>
          <w:sz w:val="30"/>
          <w:szCs w:val="30"/>
          <w:lang w:val="be-BY"/>
        </w:rPr>
      </w:pPr>
    </w:p>
    <w:p w:rsidR="00D478F8" w:rsidRPr="002814F9" w:rsidRDefault="00D478F8" w:rsidP="002814F9">
      <w:pPr>
        <w:ind w:firstLine="686"/>
        <w:jc w:val="both"/>
        <w:rPr>
          <w:sz w:val="30"/>
          <w:szCs w:val="30"/>
          <w:lang w:val="be-BY"/>
        </w:rPr>
      </w:pPr>
    </w:p>
    <w:p w:rsidR="00FD1086" w:rsidRPr="00B76135" w:rsidRDefault="00FD1086" w:rsidP="00BE4F22">
      <w:pPr>
        <w:ind w:firstLine="686"/>
        <w:jc w:val="both"/>
        <w:rPr>
          <w:sz w:val="30"/>
          <w:szCs w:val="30"/>
          <w:lang w:val="be-BY"/>
        </w:rPr>
      </w:pPr>
      <w:r w:rsidRPr="002814F9">
        <w:rPr>
          <w:sz w:val="30"/>
          <w:szCs w:val="30"/>
          <w:lang w:val="be-BY"/>
        </w:rPr>
        <w:t>Маг</w:t>
      </w:r>
      <w:r w:rsidR="002814F9" w:rsidRPr="002814F9">
        <w:rPr>
          <w:sz w:val="30"/>
          <w:szCs w:val="30"/>
          <w:lang w:val="be-BY"/>
        </w:rPr>
        <w:t>i</w:t>
      </w:r>
      <w:r w:rsidRPr="002814F9">
        <w:rPr>
          <w:sz w:val="30"/>
          <w:szCs w:val="30"/>
          <w:lang w:val="be-BY"/>
        </w:rPr>
        <w:t>лё</w:t>
      </w:r>
      <w:r w:rsidR="002814F9" w:rsidRPr="00B76135">
        <w:rPr>
          <w:sz w:val="30"/>
          <w:szCs w:val="30"/>
          <w:lang w:val="be-BY"/>
        </w:rPr>
        <w:t>ў</w:t>
      </w:r>
      <w:r w:rsidRPr="002814F9">
        <w:rPr>
          <w:sz w:val="30"/>
          <w:szCs w:val="30"/>
          <w:lang w:val="be-BY"/>
        </w:rPr>
        <w:t>ск</w:t>
      </w:r>
      <w:r w:rsidR="002814F9" w:rsidRPr="002814F9">
        <w:rPr>
          <w:sz w:val="30"/>
          <w:szCs w:val="30"/>
          <w:lang w:val="be-BY"/>
        </w:rPr>
        <w:t>i</w:t>
      </w:r>
      <w:r w:rsidRPr="002814F9">
        <w:rPr>
          <w:sz w:val="30"/>
          <w:szCs w:val="30"/>
          <w:lang w:val="be-BY"/>
        </w:rPr>
        <w:t xml:space="preserve"> абласны выкана</w:t>
      </w:r>
      <w:r w:rsidR="002814F9" w:rsidRPr="00B76135">
        <w:rPr>
          <w:sz w:val="30"/>
          <w:szCs w:val="30"/>
          <w:lang w:val="be-BY"/>
        </w:rPr>
        <w:t>ў</w:t>
      </w:r>
      <w:r w:rsidRPr="002814F9">
        <w:rPr>
          <w:sz w:val="30"/>
          <w:szCs w:val="30"/>
          <w:lang w:val="be-BY"/>
        </w:rPr>
        <w:t>чы кам</w:t>
      </w:r>
      <w:r w:rsidR="002814F9" w:rsidRPr="002814F9">
        <w:rPr>
          <w:sz w:val="30"/>
          <w:szCs w:val="30"/>
          <w:lang w:val="be-BY"/>
        </w:rPr>
        <w:t>i</w:t>
      </w:r>
      <w:r w:rsidRPr="002814F9">
        <w:rPr>
          <w:sz w:val="30"/>
          <w:szCs w:val="30"/>
          <w:lang w:val="be-BY"/>
        </w:rPr>
        <w:t>тэт на Ваш зварот па пыта</w:t>
      </w:r>
      <w:r w:rsidR="008557E3" w:rsidRPr="002814F9">
        <w:rPr>
          <w:sz w:val="30"/>
          <w:szCs w:val="30"/>
          <w:lang w:val="be-BY"/>
        </w:rPr>
        <w:t>н</w:t>
      </w:r>
      <w:r w:rsidRPr="002814F9">
        <w:rPr>
          <w:sz w:val="30"/>
          <w:szCs w:val="30"/>
          <w:lang w:val="be-BY"/>
        </w:rPr>
        <w:t>н</w:t>
      </w:r>
      <w:r w:rsidR="002814F9" w:rsidRPr="002814F9">
        <w:rPr>
          <w:sz w:val="30"/>
          <w:szCs w:val="30"/>
          <w:lang w:val="be-BY"/>
        </w:rPr>
        <w:t>i</w:t>
      </w:r>
      <w:r w:rsidRPr="002814F9">
        <w:rPr>
          <w:sz w:val="30"/>
          <w:szCs w:val="30"/>
          <w:lang w:val="be-BY"/>
        </w:rPr>
        <w:t xml:space="preserve"> неадпаведнасц</w:t>
      </w:r>
      <w:r w:rsidR="002814F9" w:rsidRPr="002814F9">
        <w:rPr>
          <w:sz w:val="30"/>
          <w:szCs w:val="30"/>
          <w:lang w:val="be-BY"/>
        </w:rPr>
        <w:t>i</w:t>
      </w:r>
      <w:r w:rsidRPr="002814F9">
        <w:rPr>
          <w:sz w:val="30"/>
          <w:szCs w:val="30"/>
          <w:lang w:val="be-BY"/>
        </w:rPr>
        <w:t xml:space="preserve"> патрабаванням заканада</w:t>
      </w:r>
      <w:r w:rsidR="002814F9" w:rsidRPr="00B76135">
        <w:rPr>
          <w:sz w:val="30"/>
          <w:szCs w:val="30"/>
          <w:lang w:val="be-BY"/>
        </w:rPr>
        <w:t>ў</w:t>
      </w:r>
      <w:r w:rsidRPr="002814F9">
        <w:rPr>
          <w:sz w:val="30"/>
          <w:szCs w:val="30"/>
          <w:lang w:val="be-BY"/>
        </w:rPr>
        <w:t>ства</w:t>
      </w:r>
      <w:r w:rsidR="008557E3" w:rsidRPr="002814F9">
        <w:rPr>
          <w:sz w:val="30"/>
          <w:szCs w:val="30"/>
          <w:lang w:val="be-BY"/>
        </w:rPr>
        <w:t xml:space="preserve"> адказ</w:t>
      </w:r>
      <w:r w:rsidR="00FE475A">
        <w:rPr>
          <w:sz w:val="30"/>
          <w:szCs w:val="30"/>
          <w:lang w:val="be-BY"/>
        </w:rPr>
        <w:t>у</w:t>
      </w:r>
      <w:r w:rsidR="008557E3" w:rsidRPr="002814F9">
        <w:rPr>
          <w:sz w:val="30"/>
          <w:szCs w:val="30"/>
          <w:lang w:val="be-BY"/>
        </w:rPr>
        <w:t>, нак</w:t>
      </w:r>
      <w:r w:rsidR="002814F9" w:rsidRPr="002814F9">
        <w:rPr>
          <w:sz w:val="30"/>
          <w:szCs w:val="30"/>
          <w:lang w:val="be-BY"/>
        </w:rPr>
        <w:t>i</w:t>
      </w:r>
      <w:r w:rsidR="008557E3" w:rsidRPr="002814F9">
        <w:rPr>
          <w:sz w:val="30"/>
          <w:szCs w:val="30"/>
          <w:lang w:val="be-BY"/>
        </w:rPr>
        <w:t>раванага Вам Б</w:t>
      </w:r>
      <w:r w:rsidRPr="00B76135">
        <w:rPr>
          <w:sz w:val="30"/>
          <w:szCs w:val="30"/>
          <w:lang w:val="be-BY"/>
        </w:rPr>
        <w:t>ялыніцкі</w:t>
      </w:r>
      <w:r w:rsidR="008557E3">
        <w:rPr>
          <w:sz w:val="30"/>
          <w:szCs w:val="30"/>
          <w:lang w:val="be-BY"/>
        </w:rPr>
        <w:t>м</w:t>
      </w:r>
      <w:r w:rsidRPr="00B76135">
        <w:rPr>
          <w:sz w:val="30"/>
          <w:szCs w:val="30"/>
          <w:lang w:val="be-BY"/>
        </w:rPr>
        <w:t xml:space="preserve"> раённы</w:t>
      </w:r>
      <w:r w:rsidR="008557E3">
        <w:rPr>
          <w:sz w:val="30"/>
          <w:szCs w:val="30"/>
          <w:lang w:val="be-BY"/>
        </w:rPr>
        <w:t>м</w:t>
      </w:r>
      <w:r w:rsidRPr="00B76135">
        <w:rPr>
          <w:sz w:val="30"/>
          <w:szCs w:val="30"/>
          <w:lang w:val="be-BY"/>
        </w:rPr>
        <w:t xml:space="preserve"> выканаўчы</w:t>
      </w:r>
      <w:r w:rsidR="008557E3">
        <w:rPr>
          <w:sz w:val="30"/>
          <w:szCs w:val="30"/>
          <w:lang w:val="be-BY"/>
        </w:rPr>
        <w:t>м</w:t>
      </w:r>
      <w:r w:rsidRPr="00B76135">
        <w:rPr>
          <w:sz w:val="30"/>
          <w:szCs w:val="30"/>
          <w:lang w:val="be-BY"/>
        </w:rPr>
        <w:t xml:space="preserve"> камітэт</w:t>
      </w:r>
      <w:r w:rsidR="008557E3">
        <w:rPr>
          <w:sz w:val="30"/>
          <w:szCs w:val="30"/>
          <w:lang w:val="be-BY"/>
        </w:rPr>
        <w:t>ам,</w:t>
      </w:r>
      <w:r w:rsidRPr="00B76135">
        <w:rPr>
          <w:sz w:val="30"/>
          <w:szCs w:val="30"/>
          <w:lang w:val="be-BY"/>
        </w:rPr>
        <w:t xml:space="preserve"> паведамляе наступнае.</w:t>
      </w:r>
    </w:p>
    <w:p w:rsidR="004767E5" w:rsidRDefault="004767E5" w:rsidP="00BE4F22">
      <w:pPr>
        <w:ind w:firstLine="686"/>
        <w:jc w:val="both"/>
        <w:rPr>
          <w:sz w:val="30"/>
          <w:szCs w:val="30"/>
          <w:lang w:val="be-BY"/>
        </w:rPr>
      </w:pPr>
      <w:r w:rsidRPr="00B76135">
        <w:rPr>
          <w:sz w:val="30"/>
          <w:szCs w:val="30"/>
          <w:lang w:val="be-BY"/>
        </w:rPr>
        <w:t xml:space="preserve">За парушэнне арт. 18 Закона Республікі Беларусь «Аб зваротах грамадзян і юрыдычных асоб» (адказ дадзены не на мове звароту) начальніку аддзела па рабоце са зваротамі грамадзян і юрыдычных асоб </w:t>
      </w:r>
      <w:r w:rsidR="00BE4F22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Бялыніцкага раённага выканаўчага камітэта </w:t>
      </w:r>
      <w:r w:rsidR="00BE4F22">
        <w:rPr>
          <w:sz w:val="30"/>
          <w:szCs w:val="30"/>
          <w:lang w:val="be-BY"/>
        </w:rPr>
        <w:t xml:space="preserve">распараджэннем райвыканкама </w:t>
      </w:r>
      <w:r>
        <w:rPr>
          <w:sz w:val="30"/>
          <w:szCs w:val="30"/>
          <w:lang w:val="be-BY"/>
        </w:rPr>
        <w:t xml:space="preserve">ад 21.04.2020г. № 69-л </w:t>
      </w:r>
      <w:r w:rsidRPr="00B76135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</w:t>
      </w:r>
      <w:r w:rsidRPr="00D574C7">
        <w:rPr>
          <w:sz w:val="30"/>
          <w:szCs w:val="30"/>
          <w:lang w:val="be-BY"/>
        </w:rPr>
        <w:t>б прыцягненні да дысцыплінарнай адказнасці</w:t>
      </w:r>
      <w:r w:rsidRPr="00B76135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</w:t>
      </w:r>
      <w:r w:rsidRPr="00B76135">
        <w:rPr>
          <w:sz w:val="30"/>
          <w:szCs w:val="30"/>
          <w:lang w:val="be-BY"/>
        </w:rPr>
        <w:t>аб’яўлена заўвага.</w:t>
      </w:r>
    </w:p>
    <w:p w:rsidR="008557E3" w:rsidRDefault="004767E5" w:rsidP="00BE4F22">
      <w:pPr>
        <w:ind w:firstLine="686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Па пытаннях правядзення некаторых мерапрыемства</w:t>
      </w:r>
      <w:r w:rsidR="00E659BA" w:rsidRPr="00B76135">
        <w:rPr>
          <w:sz w:val="30"/>
          <w:szCs w:val="30"/>
          <w:lang w:val="be-BY"/>
        </w:rPr>
        <w:t>ў</w:t>
      </w:r>
      <w:r w:rsidR="00E659BA">
        <w:rPr>
          <w:sz w:val="30"/>
          <w:szCs w:val="30"/>
          <w:lang w:val="be-BY"/>
        </w:rPr>
        <w:t xml:space="preserve"> па падрыхто</w:t>
      </w:r>
      <w:r w:rsidR="00E659BA" w:rsidRPr="00B76135">
        <w:rPr>
          <w:sz w:val="30"/>
          <w:szCs w:val="30"/>
          <w:lang w:val="be-BY"/>
        </w:rPr>
        <w:t>ў</w:t>
      </w:r>
      <w:r w:rsidR="00E659BA">
        <w:rPr>
          <w:sz w:val="30"/>
          <w:szCs w:val="30"/>
          <w:lang w:val="be-BY"/>
        </w:rPr>
        <w:t>цы да Дня беларускага п</w:t>
      </w:r>
      <w:r w:rsidR="00E659BA">
        <w:rPr>
          <w:sz w:val="30"/>
          <w:szCs w:val="30"/>
          <w:lang w:val="en-US"/>
        </w:rPr>
        <w:t>i</w:t>
      </w:r>
      <w:r w:rsidR="00E659BA">
        <w:rPr>
          <w:sz w:val="30"/>
          <w:szCs w:val="30"/>
          <w:lang w:val="be-BY"/>
        </w:rPr>
        <w:t xml:space="preserve">сьменства </w:t>
      </w:r>
      <w:r>
        <w:rPr>
          <w:sz w:val="30"/>
          <w:szCs w:val="30"/>
          <w:lang w:val="be-BY"/>
        </w:rPr>
        <w:t>паведамляем.</w:t>
      </w:r>
    </w:p>
    <w:p w:rsidR="004767E5" w:rsidRPr="00B76135" w:rsidRDefault="004767E5" w:rsidP="00BE4F22">
      <w:pPr>
        <w:ind w:firstLine="686"/>
        <w:jc w:val="both"/>
        <w:rPr>
          <w:sz w:val="30"/>
          <w:szCs w:val="30"/>
          <w:lang w:val="be-BY"/>
        </w:rPr>
      </w:pPr>
      <w:r w:rsidRPr="00B76135">
        <w:rPr>
          <w:sz w:val="30"/>
          <w:szCs w:val="30"/>
          <w:lang w:val="be-BY"/>
        </w:rPr>
        <w:t>Грамадскае абмеркаванне архітэктурна-планіровачнай канцэп</w:t>
      </w:r>
      <w:r w:rsidR="00B27D2C">
        <w:rPr>
          <w:sz w:val="30"/>
          <w:szCs w:val="30"/>
          <w:lang w:val="be-BY"/>
        </w:rPr>
        <w:t>цыі аб</w:t>
      </w:r>
      <w:r w:rsidR="00E659BA" w:rsidRPr="00E659BA">
        <w:rPr>
          <w:sz w:val="30"/>
          <w:szCs w:val="30"/>
          <w:lang w:val="be-BY"/>
        </w:rPr>
        <w:t>’</w:t>
      </w:r>
      <w:r w:rsidR="00B27D2C">
        <w:rPr>
          <w:sz w:val="30"/>
          <w:szCs w:val="30"/>
          <w:lang w:val="be-BY"/>
        </w:rPr>
        <w:t>екта «Рэканструкцыя вул.</w:t>
      </w:r>
      <w:r w:rsidRPr="00B76135">
        <w:rPr>
          <w:sz w:val="30"/>
          <w:szCs w:val="30"/>
          <w:lang w:val="be-BY"/>
        </w:rPr>
        <w:t>Савецка</w:t>
      </w:r>
      <w:r w:rsidR="00B27D2C">
        <w:rPr>
          <w:sz w:val="30"/>
          <w:szCs w:val="30"/>
          <w:lang w:val="be-BY"/>
        </w:rPr>
        <w:t>я на ўчастку ад будынка па вул.Ленінская, 53 да вул.</w:t>
      </w:r>
      <w:r w:rsidRPr="00B76135">
        <w:rPr>
          <w:sz w:val="30"/>
          <w:szCs w:val="30"/>
          <w:lang w:val="be-BY"/>
        </w:rPr>
        <w:t>Абаронная ў г. Бялынічы» праводзілася па 20 студзеня 2020 г.</w:t>
      </w:r>
    </w:p>
    <w:p w:rsidR="004767E5" w:rsidRPr="00B76135" w:rsidRDefault="004767E5" w:rsidP="00BE4F22">
      <w:pPr>
        <w:ind w:firstLine="686"/>
        <w:jc w:val="both"/>
        <w:rPr>
          <w:sz w:val="30"/>
          <w:szCs w:val="30"/>
          <w:lang w:val="be-BY"/>
        </w:rPr>
      </w:pPr>
      <w:r w:rsidRPr="00B76135">
        <w:rPr>
          <w:sz w:val="30"/>
          <w:szCs w:val="30"/>
          <w:lang w:val="be-BY"/>
        </w:rPr>
        <w:tab/>
        <w:t>Паведамленне аб правядзенні грамадскага абмеркавання з неабходнай і</w:t>
      </w:r>
      <w:r w:rsidR="00E659BA">
        <w:rPr>
          <w:sz w:val="30"/>
          <w:szCs w:val="30"/>
          <w:lang w:val="be-BY"/>
        </w:rPr>
        <w:t>нфармацыяй аб аб</w:t>
      </w:r>
      <w:r w:rsidR="00E659BA" w:rsidRPr="00E659BA">
        <w:rPr>
          <w:sz w:val="30"/>
          <w:szCs w:val="30"/>
          <w:lang w:val="be-BY"/>
        </w:rPr>
        <w:t>’</w:t>
      </w:r>
      <w:r w:rsidRPr="00B76135">
        <w:rPr>
          <w:sz w:val="30"/>
          <w:szCs w:val="30"/>
          <w:lang w:val="be-BY"/>
        </w:rPr>
        <w:t xml:space="preserve">екце было размешчана на афіцыйным сайце Бялыніцкага раённага выканаўчага камітэта і ў раённай газеце </w:t>
      </w:r>
      <w:r w:rsidR="00B27D2C" w:rsidRPr="00B76135">
        <w:rPr>
          <w:sz w:val="30"/>
          <w:szCs w:val="30"/>
          <w:lang w:val="be-BY"/>
        </w:rPr>
        <w:t>«</w:t>
      </w:r>
      <w:r w:rsidRPr="00B76135">
        <w:rPr>
          <w:sz w:val="30"/>
          <w:szCs w:val="30"/>
          <w:lang w:val="be-BY"/>
        </w:rPr>
        <w:t>Зара над Друццю</w:t>
      </w:r>
      <w:r w:rsidR="00B27D2C" w:rsidRPr="00B76135">
        <w:rPr>
          <w:sz w:val="30"/>
          <w:szCs w:val="30"/>
          <w:lang w:val="be-BY"/>
        </w:rPr>
        <w:t>»</w:t>
      </w:r>
      <w:r w:rsidR="00B27D2C">
        <w:rPr>
          <w:sz w:val="30"/>
          <w:szCs w:val="30"/>
          <w:lang w:val="be-BY"/>
        </w:rPr>
        <w:t>, на дошках аб’яў каля пад</w:t>
      </w:r>
      <w:r w:rsidR="00B27D2C" w:rsidRPr="00B27D2C">
        <w:rPr>
          <w:sz w:val="30"/>
          <w:szCs w:val="30"/>
          <w:lang w:val="be-BY"/>
        </w:rPr>
        <w:t>’</w:t>
      </w:r>
      <w:r w:rsidRPr="00B76135">
        <w:rPr>
          <w:sz w:val="30"/>
          <w:szCs w:val="30"/>
          <w:lang w:val="be-BY"/>
        </w:rPr>
        <w:t>ездаў жылых дамоў у раёне аб</w:t>
      </w:r>
      <w:r w:rsidR="00B27D2C" w:rsidRPr="00B27D2C">
        <w:rPr>
          <w:sz w:val="30"/>
          <w:szCs w:val="30"/>
          <w:lang w:val="be-BY"/>
        </w:rPr>
        <w:t>’</w:t>
      </w:r>
      <w:r w:rsidRPr="00B76135">
        <w:rPr>
          <w:sz w:val="30"/>
          <w:szCs w:val="30"/>
          <w:lang w:val="be-BY"/>
        </w:rPr>
        <w:t>екта рэканструкцыі.</w:t>
      </w:r>
    </w:p>
    <w:p w:rsidR="004767E5" w:rsidRPr="00B76135" w:rsidRDefault="004767E5" w:rsidP="00BE4F22">
      <w:pPr>
        <w:ind w:firstLine="686"/>
        <w:jc w:val="both"/>
        <w:rPr>
          <w:sz w:val="30"/>
          <w:szCs w:val="30"/>
          <w:lang w:val="be-BY"/>
        </w:rPr>
      </w:pPr>
      <w:r w:rsidRPr="00B76135">
        <w:rPr>
          <w:sz w:val="30"/>
          <w:szCs w:val="30"/>
          <w:lang w:val="be-BY"/>
        </w:rPr>
        <w:tab/>
        <w:t>За перыяд з 27 снежня 2019 г. па 20 студзеня 2020 г. заўваг і прапаноў адносна абмеркавання архітэктурна-планіровачнай канцэпцыі аб'екта ад фізічных і юрыдычных асоб не паступала.</w:t>
      </w:r>
    </w:p>
    <w:p w:rsidR="004767E5" w:rsidRPr="004767E5" w:rsidRDefault="004767E5" w:rsidP="00BE4F22">
      <w:pPr>
        <w:ind w:firstLine="686"/>
        <w:jc w:val="both"/>
        <w:rPr>
          <w:sz w:val="30"/>
          <w:szCs w:val="30"/>
          <w:lang w:val="be-BY"/>
        </w:rPr>
      </w:pPr>
      <w:r w:rsidRPr="004767E5">
        <w:rPr>
          <w:sz w:val="30"/>
          <w:szCs w:val="30"/>
          <w:lang w:val="be-BY"/>
        </w:rPr>
        <w:lastRenderedPageBreak/>
        <w:t xml:space="preserve">На сённяшні дзень ажыццяўляюцца работы па </w:t>
      </w:r>
      <w:r>
        <w:rPr>
          <w:sz w:val="30"/>
          <w:szCs w:val="30"/>
          <w:lang w:val="be-BY"/>
        </w:rPr>
        <w:t>аднаўленні</w:t>
      </w:r>
      <w:r w:rsidRPr="004767E5">
        <w:rPr>
          <w:sz w:val="30"/>
          <w:szCs w:val="30"/>
          <w:lang w:val="be-BY"/>
        </w:rPr>
        <w:t xml:space="preserve"> новай экспазіцыі УК «Бялыніцкі раённы мастацкі музей ім.В.К.Бялыніцкага-Бірулі», у рамках якіх падрыхтаваны тэматыка-экспазіцыйны план (далей</w:t>
      </w:r>
      <w:r w:rsidRPr="002814F9">
        <w:rPr>
          <w:sz w:val="30"/>
          <w:szCs w:val="30"/>
          <w:lang w:val="be-BY"/>
        </w:rPr>
        <w:t> </w:t>
      </w:r>
      <w:r w:rsidRPr="004767E5">
        <w:rPr>
          <w:sz w:val="30"/>
          <w:szCs w:val="30"/>
          <w:lang w:val="be-BY"/>
        </w:rPr>
        <w:t>–</w:t>
      </w:r>
      <w:r w:rsidRPr="002814F9">
        <w:rPr>
          <w:sz w:val="30"/>
          <w:szCs w:val="30"/>
          <w:lang w:val="be-BY"/>
        </w:rPr>
        <w:t> </w:t>
      </w:r>
      <w:r w:rsidRPr="004767E5">
        <w:rPr>
          <w:sz w:val="30"/>
          <w:szCs w:val="30"/>
          <w:lang w:val="be-BY"/>
        </w:rPr>
        <w:t xml:space="preserve">план) новай залы пра гісторыю Бялыніцкага краю, для якога будуць створаны тэматычныя творы выяўленчага мастацтва на тэму «Старонкі гісторыі Бялыніцкага раёна». Сярод іх </w:t>
      </w:r>
      <w:r>
        <w:rPr>
          <w:sz w:val="30"/>
          <w:szCs w:val="30"/>
          <w:lang w:val="be-BY"/>
        </w:rPr>
        <w:t xml:space="preserve">– </w:t>
      </w:r>
      <w:r w:rsidRPr="004767E5">
        <w:rPr>
          <w:sz w:val="30"/>
          <w:szCs w:val="30"/>
          <w:lang w:val="be-BY"/>
        </w:rPr>
        <w:t xml:space="preserve">макет гістарычнай забудовы цэнтра </w:t>
      </w:r>
      <w:r w:rsidR="00CA1ED7" w:rsidRPr="002814F9">
        <w:rPr>
          <w:sz w:val="30"/>
          <w:szCs w:val="30"/>
          <w:lang w:val="be-BY"/>
        </w:rPr>
        <w:t>г.</w:t>
      </w:r>
      <w:r w:rsidRPr="004767E5">
        <w:rPr>
          <w:sz w:val="30"/>
          <w:szCs w:val="30"/>
          <w:lang w:val="be-BY"/>
        </w:rPr>
        <w:t>Бялыніч</w:t>
      </w:r>
      <w:r w:rsidR="00CA1ED7">
        <w:rPr>
          <w:sz w:val="30"/>
          <w:szCs w:val="30"/>
          <w:lang w:val="be-BY"/>
        </w:rPr>
        <w:t>ы</w:t>
      </w:r>
      <w:r w:rsidRPr="004767E5">
        <w:rPr>
          <w:sz w:val="30"/>
          <w:szCs w:val="30"/>
          <w:lang w:val="be-BY"/>
        </w:rPr>
        <w:t xml:space="preserve">. </w:t>
      </w:r>
    </w:p>
    <w:p w:rsidR="004767E5" w:rsidRPr="004767E5" w:rsidRDefault="004767E5" w:rsidP="00BE4F22">
      <w:pPr>
        <w:ind w:firstLine="686"/>
        <w:jc w:val="both"/>
        <w:rPr>
          <w:sz w:val="30"/>
          <w:szCs w:val="30"/>
          <w:lang w:val="be-BY"/>
        </w:rPr>
      </w:pPr>
      <w:r w:rsidRPr="004767E5">
        <w:rPr>
          <w:sz w:val="30"/>
          <w:szCs w:val="30"/>
          <w:lang w:val="be-BY"/>
        </w:rPr>
        <w:t xml:space="preserve">Трэба адзначыць, што круг крыніц па гэтай тэме абмежаваны, няма дакладных матэрыялаў пра знешні выгляд касцёла і кляштара кармелітаў у </w:t>
      </w:r>
      <w:r w:rsidRPr="002814F9">
        <w:rPr>
          <w:sz w:val="30"/>
          <w:szCs w:val="30"/>
          <w:lang w:val="be-BY"/>
        </w:rPr>
        <w:t>XVI</w:t>
      </w:r>
      <w:r w:rsidRPr="004767E5">
        <w:rPr>
          <w:sz w:val="30"/>
          <w:szCs w:val="30"/>
          <w:lang w:val="be-BY"/>
        </w:rPr>
        <w:t>-</w:t>
      </w:r>
      <w:r w:rsidRPr="002814F9">
        <w:rPr>
          <w:sz w:val="30"/>
          <w:szCs w:val="30"/>
          <w:lang w:val="be-BY"/>
        </w:rPr>
        <w:t>XVIII</w:t>
      </w:r>
      <w:r w:rsidRPr="004767E5">
        <w:rPr>
          <w:sz w:val="30"/>
          <w:szCs w:val="30"/>
          <w:lang w:val="be-BY"/>
        </w:rPr>
        <w:t xml:space="preserve"> ст.ст.</w:t>
      </w:r>
    </w:p>
    <w:p w:rsidR="004767E5" w:rsidRPr="004767E5" w:rsidRDefault="004767E5" w:rsidP="00BE4F22">
      <w:pPr>
        <w:ind w:firstLine="686"/>
        <w:jc w:val="both"/>
        <w:rPr>
          <w:sz w:val="30"/>
          <w:szCs w:val="30"/>
          <w:lang w:val="be-BY"/>
        </w:rPr>
      </w:pPr>
      <w:r w:rsidRPr="004767E5">
        <w:rPr>
          <w:sz w:val="30"/>
          <w:szCs w:val="30"/>
          <w:lang w:val="be-BY"/>
        </w:rPr>
        <w:t>Пры падрыхто</w:t>
      </w:r>
      <w:r>
        <w:rPr>
          <w:sz w:val="30"/>
          <w:szCs w:val="30"/>
          <w:lang w:val="be-BY"/>
        </w:rPr>
        <w:t xml:space="preserve">ўцы плана </w:t>
      </w:r>
      <w:r w:rsidRPr="004767E5">
        <w:rPr>
          <w:sz w:val="30"/>
          <w:szCs w:val="30"/>
          <w:lang w:val="be-BY"/>
        </w:rPr>
        <w:t xml:space="preserve">УК «Магілёўскі абласны краязнаўчы музей </w:t>
      </w:r>
      <w:r>
        <w:rPr>
          <w:sz w:val="30"/>
          <w:szCs w:val="30"/>
          <w:lang w:val="be-BY"/>
        </w:rPr>
        <w:t>і</w:t>
      </w:r>
      <w:r w:rsidRPr="004767E5">
        <w:rPr>
          <w:sz w:val="30"/>
          <w:szCs w:val="30"/>
          <w:lang w:val="be-BY"/>
        </w:rPr>
        <w:t>м.Е.Р.Р</w:t>
      </w:r>
      <w:r>
        <w:rPr>
          <w:sz w:val="30"/>
          <w:szCs w:val="30"/>
          <w:lang w:val="be-BY"/>
        </w:rPr>
        <w:t>а</w:t>
      </w:r>
      <w:r w:rsidRPr="004767E5">
        <w:rPr>
          <w:sz w:val="30"/>
          <w:szCs w:val="30"/>
          <w:lang w:val="be-BY"/>
        </w:rPr>
        <w:t>ман</w:t>
      </w:r>
      <w:r>
        <w:rPr>
          <w:sz w:val="30"/>
          <w:szCs w:val="30"/>
          <w:lang w:val="be-BY"/>
        </w:rPr>
        <w:t>а</w:t>
      </w:r>
      <w:r w:rsidRPr="004767E5">
        <w:rPr>
          <w:sz w:val="30"/>
          <w:szCs w:val="30"/>
          <w:lang w:val="be-BY"/>
        </w:rPr>
        <w:t xml:space="preserve">ва» </w:t>
      </w:r>
      <w:r>
        <w:rPr>
          <w:sz w:val="30"/>
          <w:szCs w:val="30"/>
          <w:lang w:val="be-BY"/>
        </w:rPr>
        <w:t xml:space="preserve">былі </w:t>
      </w:r>
      <w:r w:rsidRPr="004767E5">
        <w:rPr>
          <w:sz w:val="30"/>
          <w:szCs w:val="30"/>
          <w:lang w:val="be-BY"/>
        </w:rPr>
        <w:t>выяўлены асобныя картаграфічныя і выяўленчыя матэрыялы, якія даюць толькі агульнае ўяўленне пра вонкавы выгляд касцёла Успення Маці Божай ордэна кармелітаў (з 1876 году Раства-Багародзіцкай царквы).</w:t>
      </w:r>
    </w:p>
    <w:p w:rsidR="00FD1086" w:rsidRPr="00B76135" w:rsidRDefault="00E65D5F" w:rsidP="00BE4F22">
      <w:pPr>
        <w:ind w:firstLine="686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У</w:t>
      </w:r>
      <w:r w:rsidR="00FD1086" w:rsidRPr="00B76135">
        <w:rPr>
          <w:sz w:val="30"/>
          <w:szCs w:val="30"/>
          <w:lang w:val="be-BY"/>
        </w:rPr>
        <w:t xml:space="preserve"> сувязі з тым, што да работ па рэканструкцыі </w:t>
      </w:r>
      <w:r w:rsidR="00704C22">
        <w:rPr>
          <w:sz w:val="30"/>
          <w:szCs w:val="30"/>
          <w:lang w:val="be-BY"/>
        </w:rPr>
        <w:t>вул.</w:t>
      </w:r>
      <w:r w:rsidR="00FD1086" w:rsidRPr="00B76135">
        <w:rPr>
          <w:sz w:val="30"/>
          <w:szCs w:val="30"/>
          <w:lang w:val="be-BY"/>
        </w:rPr>
        <w:t>Савецкая адносяцца ў асноўным работы па добраўпарадкаванні вуліцы шляхам укладкі дробнаштучнай пліткі, упарадкавання газонаў і г.д., з прадстаўнікамі дзяржаўнай навуковай установы «Інстытут гісторыі Нацыянальнай акадэміі навук Рэспублікі Беларусь» вызначана – правядзенне археалагічных раскопак ці абследвання не патрабуецца. На магчымым месцы размяшчэння царквы (дакладнае месца не вызначана) запланавана ўкладка дробнаштучнай пліткі з размяшчэннем зялёных зон.</w:t>
      </w:r>
    </w:p>
    <w:p w:rsidR="00FD1086" w:rsidRPr="00B76135" w:rsidRDefault="00FD1086" w:rsidP="00BE4F22">
      <w:pPr>
        <w:ind w:firstLine="686"/>
        <w:jc w:val="both"/>
        <w:rPr>
          <w:sz w:val="30"/>
          <w:szCs w:val="30"/>
          <w:lang w:val="be-BY"/>
        </w:rPr>
      </w:pPr>
      <w:r w:rsidRPr="00B76135">
        <w:rPr>
          <w:sz w:val="30"/>
          <w:szCs w:val="30"/>
          <w:lang w:val="be-BY"/>
        </w:rPr>
        <w:t>Таксама плануецца ўстанавіць скульптурную камп</w:t>
      </w:r>
      <w:r w:rsidR="00E65D5F">
        <w:rPr>
          <w:sz w:val="30"/>
          <w:szCs w:val="30"/>
          <w:lang w:val="be-BY"/>
        </w:rPr>
        <w:t>азіцыю, якая сімвалізуе сабой з</w:t>
      </w:r>
      <w:r w:rsidR="00E65D5F" w:rsidRPr="00E65D5F">
        <w:rPr>
          <w:sz w:val="30"/>
          <w:szCs w:val="30"/>
          <w:lang w:val="be-BY"/>
        </w:rPr>
        <w:t>’</w:t>
      </w:r>
      <w:r w:rsidRPr="00B76135">
        <w:rPr>
          <w:sz w:val="30"/>
          <w:szCs w:val="30"/>
          <w:lang w:val="be-BY"/>
        </w:rPr>
        <w:t>яўлен</w:t>
      </w:r>
      <w:r w:rsidR="00E659BA">
        <w:rPr>
          <w:sz w:val="30"/>
          <w:szCs w:val="30"/>
          <w:lang w:val="be-BY"/>
        </w:rPr>
        <w:t>не Бялыніцкай іконы Божай Маці</w:t>
      </w:r>
      <w:r w:rsidRPr="00B76135">
        <w:rPr>
          <w:sz w:val="30"/>
          <w:szCs w:val="30"/>
          <w:lang w:val="be-BY"/>
        </w:rPr>
        <w:t>, пасля чаго і было заснавана мястэчка Бялынічы.</w:t>
      </w:r>
    </w:p>
    <w:p w:rsidR="00FD1086" w:rsidRPr="00B76135" w:rsidRDefault="00FD1086" w:rsidP="00BE4F22">
      <w:pPr>
        <w:ind w:firstLine="686"/>
        <w:jc w:val="both"/>
        <w:rPr>
          <w:sz w:val="30"/>
          <w:szCs w:val="30"/>
          <w:lang w:val="be-BY"/>
        </w:rPr>
      </w:pPr>
      <w:r w:rsidRPr="00B76135">
        <w:rPr>
          <w:sz w:val="30"/>
          <w:szCs w:val="30"/>
          <w:lang w:val="be-BY"/>
        </w:rPr>
        <w:t xml:space="preserve">Мурал з фрэскай прадугледжваецца размясціць у будынку </w:t>
      </w:r>
      <w:r w:rsidR="00286B65" w:rsidRPr="004767E5">
        <w:rPr>
          <w:sz w:val="30"/>
          <w:szCs w:val="30"/>
          <w:lang w:val="be-BY"/>
        </w:rPr>
        <w:t>УК «Бялыніцкі раённы мастацкі музей ім.В.К.Бялыніцкага-Бірулі»</w:t>
      </w:r>
      <w:r w:rsidR="00286B65">
        <w:rPr>
          <w:sz w:val="30"/>
          <w:szCs w:val="30"/>
          <w:lang w:val="be-BY"/>
        </w:rPr>
        <w:t xml:space="preserve"> </w:t>
      </w:r>
      <w:r w:rsidRPr="00B76135">
        <w:rPr>
          <w:sz w:val="30"/>
          <w:szCs w:val="30"/>
          <w:lang w:val="be-BY"/>
        </w:rPr>
        <w:t>пасля правядзення яго рэканструкцыі. Стварэнне дадатковых муралаў не запланавана.</w:t>
      </w:r>
    </w:p>
    <w:p w:rsidR="00FD1086" w:rsidRPr="00B76135" w:rsidRDefault="00FD1086" w:rsidP="00BE4F22">
      <w:pPr>
        <w:ind w:firstLine="686"/>
        <w:jc w:val="both"/>
        <w:rPr>
          <w:sz w:val="30"/>
          <w:szCs w:val="30"/>
          <w:lang w:val="be-BY"/>
        </w:rPr>
      </w:pPr>
      <w:r w:rsidRPr="00B76135">
        <w:rPr>
          <w:sz w:val="30"/>
          <w:szCs w:val="30"/>
          <w:lang w:val="be-BY"/>
        </w:rPr>
        <w:t>Перанос помніка У.І.Леніну прадугледжаны праектнай дакументацыяй, але ў сувязі са скарачэннем аб</w:t>
      </w:r>
      <w:r w:rsidR="00286B65" w:rsidRPr="00286B65">
        <w:rPr>
          <w:sz w:val="30"/>
          <w:szCs w:val="30"/>
          <w:lang w:val="be-BY"/>
        </w:rPr>
        <w:t>’</w:t>
      </w:r>
      <w:r w:rsidRPr="00B76135">
        <w:rPr>
          <w:sz w:val="30"/>
          <w:szCs w:val="30"/>
          <w:lang w:val="be-BY"/>
        </w:rPr>
        <w:t>ёмаў фінансавання перамяшчэнне яго ў 2020 годзе не запланавана.</w:t>
      </w:r>
    </w:p>
    <w:p w:rsidR="00FD1086" w:rsidRPr="00B76135" w:rsidRDefault="00FD1086" w:rsidP="00BE4F22">
      <w:pPr>
        <w:ind w:firstLine="686"/>
        <w:jc w:val="both"/>
        <w:rPr>
          <w:sz w:val="30"/>
          <w:szCs w:val="30"/>
          <w:lang w:val="be-BY"/>
        </w:rPr>
      </w:pPr>
      <w:r w:rsidRPr="00B76135">
        <w:rPr>
          <w:sz w:val="30"/>
          <w:szCs w:val="30"/>
          <w:lang w:val="be-BY"/>
        </w:rPr>
        <w:t>Замена інфармацыйных шыльд назваў вуліц не запланавана.</w:t>
      </w:r>
    </w:p>
    <w:p w:rsidR="002814F9" w:rsidRPr="002814F9" w:rsidRDefault="00FD1086" w:rsidP="00BE4F22">
      <w:pPr>
        <w:ind w:firstLine="686"/>
        <w:jc w:val="both"/>
        <w:rPr>
          <w:sz w:val="30"/>
          <w:szCs w:val="30"/>
          <w:lang w:val="be-BY"/>
        </w:rPr>
      </w:pPr>
      <w:r w:rsidRPr="00B76135">
        <w:rPr>
          <w:sz w:val="30"/>
          <w:szCs w:val="30"/>
          <w:lang w:val="be-BY"/>
        </w:rPr>
        <w:t>Прысваенне новых назваў плошчам і скверу ў г</w:t>
      </w:r>
      <w:r w:rsidR="002814F9" w:rsidRPr="002814F9">
        <w:rPr>
          <w:sz w:val="30"/>
          <w:szCs w:val="30"/>
          <w:lang w:val="be-BY"/>
        </w:rPr>
        <w:t>.Бялынiчы</w:t>
      </w:r>
      <w:r w:rsidRPr="00B76135">
        <w:rPr>
          <w:sz w:val="30"/>
          <w:szCs w:val="30"/>
          <w:lang w:val="be-BY"/>
        </w:rPr>
        <w:t xml:space="preserve"> не плануецца.</w:t>
      </w:r>
    </w:p>
    <w:p w:rsidR="00FD1086" w:rsidRPr="00B76135" w:rsidRDefault="00FD1086" w:rsidP="00BE4F22">
      <w:pPr>
        <w:ind w:firstLine="686"/>
        <w:jc w:val="both"/>
        <w:rPr>
          <w:sz w:val="30"/>
          <w:szCs w:val="30"/>
          <w:lang w:val="be-BY"/>
        </w:rPr>
      </w:pPr>
      <w:r w:rsidRPr="00B76135">
        <w:rPr>
          <w:sz w:val="30"/>
          <w:szCs w:val="30"/>
          <w:lang w:val="be-BY"/>
        </w:rPr>
        <w:t xml:space="preserve">Пракладка веладарожак плануецца шляхам аддзялення пэўнай тэрыторыі ад </w:t>
      </w:r>
      <w:r w:rsidRPr="002814F9">
        <w:rPr>
          <w:sz w:val="30"/>
          <w:szCs w:val="30"/>
          <w:lang w:val="be-BY"/>
        </w:rPr>
        <w:t>праезнай</w:t>
      </w:r>
      <w:r w:rsidRPr="00B76135">
        <w:rPr>
          <w:sz w:val="30"/>
          <w:szCs w:val="30"/>
          <w:lang w:val="be-BY"/>
        </w:rPr>
        <w:t xml:space="preserve"> часткі вуліцы. Праектам прадугледжваецца чатырохбаковы рух аўтатранспарту на ўчастку вул. Савецкая ад вул.Ленінская да вул. Абаронная.</w:t>
      </w:r>
    </w:p>
    <w:p w:rsidR="00FD1086" w:rsidRPr="00B76135" w:rsidRDefault="00FD1086" w:rsidP="00BE4F22">
      <w:pPr>
        <w:ind w:firstLine="686"/>
        <w:jc w:val="both"/>
        <w:rPr>
          <w:sz w:val="30"/>
          <w:szCs w:val="30"/>
          <w:lang w:val="be-BY"/>
        </w:rPr>
      </w:pPr>
      <w:r w:rsidRPr="00B76135">
        <w:rPr>
          <w:sz w:val="30"/>
          <w:szCs w:val="30"/>
          <w:lang w:val="be-BY"/>
        </w:rPr>
        <w:lastRenderedPageBreak/>
        <w:t xml:space="preserve">Афармленне свята </w:t>
      </w:r>
      <w:r w:rsidR="002814F9" w:rsidRPr="002814F9">
        <w:rPr>
          <w:sz w:val="30"/>
          <w:szCs w:val="30"/>
          <w:lang w:val="be-BY"/>
        </w:rPr>
        <w:t>i правядзенне мерапрыемства</w:t>
      </w:r>
      <w:r w:rsidR="002814F9" w:rsidRPr="00B76135">
        <w:rPr>
          <w:sz w:val="30"/>
          <w:szCs w:val="30"/>
          <w:lang w:val="be-BY"/>
        </w:rPr>
        <w:t>ў</w:t>
      </w:r>
      <w:r w:rsidR="002814F9" w:rsidRPr="002814F9">
        <w:rPr>
          <w:sz w:val="30"/>
          <w:szCs w:val="30"/>
          <w:lang w:val="be-BY"/>
        </w:rPr>
        <w:t xml:space="preserve"> свята </w:t>
      </w:r>
      <w:r w:rsidRPr="00B76135">
        <w:rPr>
          <w:sz w:val="30"/>
          <w:szCs w:val="30"/>
          <w:lang w:val="be-BY"/>
        </w:rPr>
        <w:t>плануецца на беларускай мове.</w:t>
      </w:r>
    </w:p>
    <w:p w:rsidR="00BE4F22" w:rsidRDefault="00BE4F22" w:rsidP="00BE4F22">
      <w:pPr>
        <w:tabs>
          <w:tab w:val="left" w:pos="6663"/>
        </w:tabs>
        <w:ind w:firstLine="686"/>
        <w:jc w:val="both"/>
        <w:rPr>
          <w:sz w:val="30"/>
          <w:szCs w:val="30"/>
          <w:lang w:val="be-BY"/>
        </w:rPr>
      </w:pPr>
      <w:r w:rsidRPr="00FA4633">
        <w:rPr>
          <w:sz w:val="30"/>
          <w:szCs w:val="30"/>
          <w:lang w:val="be-BY"/>
        </w:rPr>
        <w:t>У выпадку нязгоды з разглядам звароту ў адпаведнасці з арт</w:t>
      </w:r>
      <w:r>
        <w:rPr>
          <w:sz w:val="30"/>
          <w:szCs w:val="30"/>
          <w:lang w:val="be-BY"/>
        </w:rPr>
        <w:t>.</w:t>
      </w:r>
      <w:r w:rsidRPr="00FA4633">
        <w:rPr>
          <w:sz w:val="30"/>
          <w:szCs w:val="30"/>
          <w:lang w:val="be-BY"/>
        </w:rPr>
        <w:t xml:space="preserve">20 Закона Рэспублікі Беларусь </w:t>
      </w:r>
      <w:r w:rsidRPr="00BE4F22">
        <w:rPr>
          <w:sz w:val="30"/>
          <w:szCs w:val="30"/>
          <w:lang w:val="be-BY"/>
        </w:rPr>
        <w:t>«</w:t>
      </w:r>
      <w:r w:rsidRPr="00FA4633">
        <w:rPr>
          <w:sz w:val="30"/>
          <w:szCs w:val="30"/>
          <w:lang w:val="be-BY"/>
        </w:rPr>
        <w:t>Аб зваротах грамадзян і юрыдычных асоб</w:t>
      </w:r>
      <w:r w:rsidRPr="00BE4F22">
        <w:rPr>
          <w:sz w:val="30"/>
          <w:szCs w:val="30"/>
          <w:lang w:val="be-BY"/>
        </w:rPr>
        <w:t>»</w:t>
      </w:r>
      <w:r w:rsidRPr="00FA4633">
        <w:rPr>
          <w:sz w:val="30"/>
          <w:szCs w:val="30"/>
          <w:lang w:val="be-BY"/>
        </w:rPr>
        <w:t xml:space="preserve"> дадзены адказ </w:t>
      </w:r>
      <w:r>
        <w:rPr>
          <w:sz w:val="30"/>
          <w:szCs w:val="30"/>
          <w:lang w:val="be-BY"/>
        </w:rPr>
        <w:t>В</w:t>
      </w:r>
      <w:r w:rsidRPr="00FA4633">
        <w:rPr>
          <w:sz w:val="30"/>
          <w:szCs w:val="30"/>
          <w:lang w:val="be-BY"/>
        </w:rPr>
        <w:t>ы маеце права абскардзіць у суд</w:t>
      </w:r>
      <w:r>
        <w:rPr>
          <w:sz w:val="30"/>
          <w:szCs w:val="30"/>
          <w:lang w:val="be-BY"/>
        </w:rPr>
        <w:t>зе</w:t>
      </w:r>
      <w:r w:rsidRPr="00FA4633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ў</w:t>
      </w:r>
      <w:r w:rsidRPr="00FA4633">
        <w:rPr>
          <w:sz w:val="30"/>
          <w:szCs w:val="30"/>
          <w:lang w:val="be-BY"/>
        </w:rPr>
        <w:t xml:space="preserve"> парадку, устаноўленым заканадаўствам.</w:t>
      </w:r>
    </w:p>
    <w:p w:rsidR="00FD1086" w:rsidRDefault="00FD1086" w:rsidP="00FD1086">
      <w:pPr>
        <w:jc w:val="both"/>
        <w:rPr>
          <w:sz w:val="30"/>
          <w:szCs w:val="30"/>
          <w:lang w:val="be-BY"/>
        </w:rPr>
      </w:pPr>
    </w:p>
    <w:p w:rsidR="00D478F8" w:rsidRPr="00FD1086" w:rsidRDefault="00D478F8" w:rsidP="00D478F8">
      <w:pPr>
        <w:widowControl w:val="0"/>
        <w:autoSpaceDE w:val="0"/>
        <w:autoSpaceDN w:val="0"/>
        <w:adjustRightInd w:val="0"/>
        <w:ind w:firstLine="686"/>
        <w:jc w:val="both"/>
        <w:rPr>
          <w:rFonts w:ascii="15" w:eastAsiaTheme="minorEastAsia" w:hAnsi="15" w:cstheme="minorBidi"/>
          <w:sz w:val="30"/>
          <w:szCs w:val="30"/>
          <w:lang w:val="be-BY"/>
        </w:rPr>
      </w:pPr>
    </w:p>
    <w:p w:rsidR="00D478F8" w:rsidRDefault="00E659BA" w:rsidP="00D478F8">
      <w:pPr>
        <w:spacing w:line="280" w:lineRule="exact"/>
        <w:rPr>
          <w:sz w:val="30"/>
          <w:szCs w:val="30"/>
        </w:rPr>
      </w:pPr>
      <w:proofErr w:type="spellStart"/>
      <w:r>
        <w:rPr>
          <w:sz w:val="30"/>
          <w:szCs w:val="30"/>
        </w:rPr>
        <w:t>Намесн</w:t>
      </w:r>
      <w:proofErr w:type="gramStart"/>
      <w:r>
        <w:rPr>
          <w:sz w:val="30"/>
          <w:szCs w:val="30"/>
          <w:lang w:val="en-US"/>
        </w:rPr>
        <w:t>i</w:t>
      </w:r>
      <w:proofErr w:type="spellEnd"/>
      <w:proofErr w:type="gramEnd"/>
      <w:r>
        <w:rPr>
          <w:sz w:val="30"/>
          <w:szCs w:val="30"/>
        </w:rPr>
        <w:t xml:space="preserve">к </w:t>
      </w:r>
      <w:proofErr w:type="spellStart"/>
      <w:r>
        <w:rPr>
          <w:sz w:val="30"/>
          <w:szCs w:val="30"/>
        </w:rPr>
        <w:t>старшын</w:t>
      </w:r>
      <w:r>
        <w:rPr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аблвыканкама</w:t>
      </w:r>
      <w:proofErr w:type="spellEnd"/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В.А.Малашка</w:t>
      </w:r>
      <w:proofErr w:type="spellEnd"/>
    </w:p>
    <w:p w:rsidR="00D478F8" w:rsidRDefault="00D478F8" w:rsidP="00D478F8">
      <w:pPr>
        <w:spacing w:line="280" w:lineRule="exact"/>
        <w:ind w:left="5529"/>
        <w:rPr>
          <w:sz w:val="30"/>
          <w:szCs w:val="30"/>
        </w:rPr>
      </w:pPr>
    </w:p>
    <w:p w:rsidR="00D478F8" w:rsidRDefault="00D478F8" w:rsidP="00D478F8">
      <w:pPr>
        <w:jc w:val="both"/>
        <w:rPr>
          <w:sz w:val="18"/>
          <w:szCs w:val="18"/>
        </w:rPr>
      </w:pPr>
    </w:p>
    <w:p w:rsidR="00D478F8" w:rsidRDefault="00D478F8" w:rsidP="00D478F8">
      <w:pPr>
        <w:jc w:val="both"/>
        <w:rPr>
          <w:sz w:val="18"/>
          <w:szCs w:val="18"/>
        </w:rPr>
      </w:pPr>
    </w:p>
    <w:p w:rsidR="00D478F8" w:rsidRDefault="00D478F8" w:rsidP="00D478F8">
      <w:pPr>
        <w:jc w:val="both"/>
        <w:rPr>
          <w:sz w:val="18"/>
          <w:szCs w:val="18"/>
        </w:rPr>
      </w:pPr>
    </w:p>
    <w:p w:rsidR="00D478F8" w:rsidRDefault="00D478F8" w:rsidP="00D478F8">
      <w:pPr>
        <w:jc w:val="both"/>
        <w:rPr>
          <w:sz w:val="18"/>
          <w:szCs w:val="18"/>
        </w:rPr>
      </w:pPr>
    </w:p>
    <w:p w:rsidR="00BE4F22" w:rsidRDefault="00BE4F22" w:rsidP="00D478F8">
      <w:pPr>
        <w:jc w:val="both"/>
        <w:rPr>
          <w:sz w:val="18"/>
          <w:szCs w:val="18"/>
        </w:rPr>
      </w:pPr>
    </w:p>
    <w:p w:rsidR="00BE4F22" w:rsidRDefault="00BE4F22" w:rsidP="00D478F8">
      <w:pPr>
        <w:jc w:val="both"/>
        <w:rPr>
          <w:sz w:val="18"/>
          <w:szCs w:val="18"/>
        </w:rPr>
      </w:pPr>
    </w:p>
    <w:p w:rsidR="00BE4F22" w:rsidRDefault="00BE4F22" w:rsidP="00D478F8">
      <w:pPr>
        <w:jc w:val="both"/>
        <w:rPr>
          <w:sz w:val="18"/>
          <w:szCs w:val="18"/>
        </w:rPr>
      </w:pPr>
    </w:p>
    <w:p w:rsidR="00BE4F22" w:rsidRDefault="00BE4F22" w:rsidP="00D478F8">
      <w:pPr>
        <w:jc w:val="both"/>
        <w:rPr>
          <w:sz w:val="18"/>
          <w:szCs w:val="18"/>
        </w:rPr>
      </w:pPr>
    </w:p>
    <w:p w:rsidR="00BE4F22" w:rsidRDefault="00BE4F22" w:rsidP="00D478F8">
      <w:pPr>
        <w:jc w:val="both"/>
        <w:rPr>
          <w:sz w:val="18"/>
          <w:szCs w:val="18"/>
        </w:rPr>
      </w:pPr>
    </w:p>
    <w:p w:rsidR="00BE4F22" w:rsidRDefault="00BE4F22" w:rsidP="00D478F8">
      <w:pPr>
        <w:jc w:val="both"/>
        <w:rPr>
          <w:sz w:val="18"/>
          <w:szCs w:val="18"/>
        </w:rPr>
      </w:pPr>
    </w:p>
    <w:p w:rsidR="00BE4F22" w:rsidRDefault="00BE4F22" w:rsidP="00D478F8">
      <w:pPr>
        <w:jc w:val="both"/>
        <w:rPr>
          <w:sz w:val="18"/>
          <w:szCs w:val="18"/>
        </w:rPr>
      </w:pPr>
    </w:p>
    <w:p w:rsidR="00BE4F22" w:rsidRDefault="00BE4F22" w:rsidP="00D478F8">
      <w:pPr>
        <w:jc w:val="both"/>
        <w:rPr>
          <w:sz w:val="18"/>
          <w:szCs w:val="18"/>
        </w:rPr>
      </w:pPr>
    </w:p>
    <w:p w:rsidR="00BE4F22" w:rsidRDefault="00BE4F22" w:rsidP="00D478F8">
      <w:pPr>
        <w:jc w:val="both"/>
        <w:rPr>
          <w:sz w:val="18"/>
          <w:szCs w:val="18"/>
        </w:rPr>
      </w:pPr>
    </w:p>
    <w:p w:rsidR="00BE4F22" w:rsidRDefault="00BE4F22" w:rsidP="00D478F8">
      <w:pPr>
        <w:jc w:val="both"/>
        <w:rPr>
          <w:sz w:val="18"/>
          <w:szCs w:val="18"/>
        </w:rPr>
      </w:pPr>
    </w:p>
    <w:p w:rsidR="00BE4F22" w:rsidRDefault="00BE4F22" w:rsidP="00D478F8">
      <w:pPr>
        <w:jc w:val="both"/>
        <w:rPr>
          <w:sz w:val="18"/>
          <w:szCs w:val="18"/>
        </w:rPr>
      </w:pPr>
    </w:p>
    <w:p w:rsidR="00BE4F22" w:rsidRDefault="00BE4F22" w:rsidP="00D478F8">
      <w:pPr>
        <w:jc w:val="both"/>
        <w:rPr>
          <w:sz w:val="18"/>
          <w:szCs w:val="18"/>
        </w:rPr>
      </w:pPr>
    </w:p>
    <w:p w:rsidR="00CC484F" w:rsidRDefault="00CC484F" w:rsidP="00D478F8">
      <w:pPr>
        <w:jc w:val="both"/>
        <w:rPr>
          <w:sz w:val="18"/>
          <w:szCs w:val="18"/>
        </w:rPr>
      </w:pPr>
    </w:p>
    <w:p w:rsidR="00CC484F" w:rsidRDefault="00CC484F" w:rsidP="00D478F8">
      <w:pPr>
        <w:jc w:val="both"/>
        <w:rPr>
          <w:sz w:val="18"/>
          <w:szCs w:val="18"/>
        </w:rPr>
      </w:pPr>
    </w:p>
    <w:p w:rsidR="00CC484F" w:rsidRDefault="00CC484F" w:rsidP="00D478F8">
      <w:pPr>
        <w:jc w:val="both"/>
        <w:rPr>
          <w:sz w:val="18"/>
          <w:szCs w:val="18"/>
        </w:rPr>
      </w:pPr>
    </w:p>
    <w:p w:rsidR="00CC484F" w:rsidRDefault="00CC484F" w:rsidP="00D478F8">
      <w:pPr>
        <w:jc w:val="both"/>
        <w:rPr>
          <w:sz w:val="18"/>
          <w:szCs w:val="18"/>
        </w:rPr>
      </w:pPr>
    </w:p>
    <w:p w:rsidR="00CC484F" w:rsidRDefault="00CC484F" w:rsidP="00D478F8">
      <w:pPr>
        <w:jc w:val="both"/>
        <w:rPr>
          <w:sz w:val="18"/>
          <w:szCs w:val="18"/>
        </w:rPr>
      </w:pPr>
    </w:p>
    <w:p w:rsidR="00CC484F" w:rsidRDefault="00CC484F" w:rsidP="00D478F8">
      <w:pPr>
        <w:jc w:val="both"/>
        <w:rPr>
          <w:sz w:val="18"/>
          <w:szCs w:val="18"/>
        </w:rPr>
      </w:pPr>
    </w:p>
    <w:p w:rsidR="00CC484F" w:rsidRDefault="00CC484F" w:rsidP="00D478F8">
      <w:pPr>
        <w:jc w:val="both"/>
        <w:rPr>
          <w:sz w:val="18"/>
          <w:szCs w:val="18"/>
        </w:rPr>
      </w:pPr>
    </w:p>
    <w:p w:rsidR="00CC484F" w:rsidRDefault="00CC484F" w:rsidP="00D478F8">
      <w:pPr>
        <w:jc w:val="both"/>
        <w:rPr>
          <w:sz w:val="18"/>
          <w:szCs w:val="18"/>
        </w:rPr>
      </w:pPr>
    </w:p>
    <w:p w:rsidR="00CC484F" w:rsidRDefault="00CC484F" w:rsidP="00D478F8">
      <w:pPr>
        <w:jc w:val="both"/>
        <w:rPr>
          <w:sz w:val="18"/>
          <w:szCs w:val="18"/>
        </w:rPr>
      </w:pPr>
    </w:p>
    <w:p w:rsidR="00CC484F" w:rsidRDefault="00CC484F" w:rsidP="00D478F8">
      <w:pPr>
        <w:jc w:val="both"/>
        <w:rPr>
          <w:sz w:val="18"/>
          <w:szCs w:val="18"/>
        </w:rPr>
      </w:pPr>
    </w:p>
    <w:p w:rsidR="00CC484F" w:rsidRDefault="00CC484F" w:rsidP="00D478F8">
      <w:pPr>
        <w:jc w:val="both"/>
        <w:rPr>
          <w:sz w:val="18"/>
          <w:szCs w:val="18"/>
        </w:rPr>
      </w:pPr>
    </w:p>
    <w:p w:rsidR="00CC484F" w:rsidRDefault="00CC484F" w:rsidP="00D478F8">
      <w:pPr>
        <w:jc w:val="both"/>
        <w:rPr>
          <w:sz w:val="18"/>
          <w:szCs w:val="18"/>
        </w:rPr>
      </w:pPr>
    </w:p>
    <w:p w:rsidR="00CC484F" w:rsidRDefault="00CC484F" w:rsidP="00D478F8">
      <w:pPr>
        <w:jc w:val="both"/>
        <w:rPr>
          <w:sz w:val="18"/>
          <w:szCs w:val="18"/>
        </w:rPr>
      </w:pPr>
    </w:p>
    <w:p w:rsidR="00CC484F" w:rsidRDefault="00CC484F" w:rsidP="00D478F8">
      <w:pPr>
        <w:jc w:val="both"/>
        <w:rPr>
          <w:sz w:val="18"/>
          <w:szCs w:val="18"/>
        </w:rPr>
      </w:pPr>
    </w:p>
    <w:p w:rsidR="00CC484F" w:rsidRDefault="00CC484F" w:rsidP="00D478F8">
      <w:pPr>
        <w:jc w:val="both"/>
        <w:rPr>
          <w:sz w:val="18"/>
          <w:szCs w:val="18"/>
        </w:rPr>
      </w:pPr>
    </w:p>
    <w:p w:rsidR="00CC484F" w:rsidRDefault="00CC484F" w:rsidP="00D478F8">
      <w:pPr>
        <w:jc w:val="both"/>
        <w:rPr>
          <w:sz w:val="18"/>
          <w:szCs w:val="18"/>
        </w:rPr>
      </w:pPr>
    </w:p>
    <w:p w:rsidR="00CC484F" w:rsidRDefault="00CC484F" w:rsidP="00D478F8">
      <w:pPr>
        <w:jc w:val="both"/>
        <w:rPr>
          <w:sz w:val="18"/>
          <w:szCs w:val="18"/>
        </w:rPr>
      </w:pPr>
    </w:p>
    <w:p w:rsidR="00CC484F" w:rsidRDefault="00CC484F" w:rsidP="00D478F8">
      <w:pPr>
        <w:jc w:val="both"/>
        <w:rPr>
          <w:sz w:val="18"/>
          <w:szCs w:val="18"/>
        </w:rPr>
      </w:pPr>
    </w:p>
    <w:p w:rsidR="00CC484F" w:rsidRDefault="00CC484F" w:rsidP="00D478F8">
      <w:pPr>
        <w:jc w:val="both"/>
        <w:rPr>
          <w:sz w:val="18"/>
          <w:szCs w:val="18"/>
        </w:rPr>
      </w:pPr>
    </w:p>
    <w:p w:rsidR="00CC484F" w:rsidRDefault="00CC484F" w:rsidP="00D478F8">
      <w:pPr>
        <w:jc w:val="both"/>
        <w:rPr>
          <w:sz w:val="18"/>
          <w:szCs w:val="18"/>
        </w:rPr>
      </w:pPr>
    </w:p>
    <w:p w:rsidR="00CC484F" w:rsidRDefault="00CC484F" w:rsidP="00D478F8">
      <w:pPr>
        <w:jc w:val="both"/>
        <w:rPr>
          <w:sz w:val="18"/>
          <w:szCs w:val="18"/>
        </w:rPr>
      </w:pPr>
    </w:p>
    <w:p w:rsidR="00CC484F" w:rsidRDefault="00CC484F" w:rsidP="00D478F8">
      <w:pPr>
        <w:jc w:val="both"/>
        <w:rPr>
          <w:sz w:val="18"/>
          <w:szCs w:val="18"/>
        </w:rPr>
      </w:pPr>
    </w:p>
    <w:p w:rsidR="00CC484F" w:rsidRDefault="00CC484F" w:rsidP="00D478F8">
      <w:pPr>
        <w:jc w:val="both"/>
        <w:rPr>
          <w:sz w:val="18"/>
          <w:szCs w:val="18"/>
        </w:rPr>
      </w:pPr>
      <w:bookmarkStart w:id="0" w:name="_GoBack"/>
      <w:bookmarkEnd w:id="0"/>
    </w:p>
    <w:p w:rsidR="00BE4F22" w:rsidRDefault="00BE4F22" w:rsidP="00D478F8">
      <w:pPr>
        <w:jc w:val="both"/>
        <w:rPr>
          <w:sz w:val="18"/>
          <w:szCs w:val="18"/>
        </w:rPr>
      </w:pPr>
    </w:p>
    <w:p w:rsidR="00D478F8" w:rsidRDefault="00D478F8" w:rsidP="00D478F8">
      <w:pPr>
        <w:jc w:val="both"/>
        <w:rPr>
          <w:sz w:val="18"/>
          <w:szCs w:val="18"/>
        </w:rPr>
      </w:pPr>
    </w:p>
    <w:p w:rsidR="00D478F8" w:rsidRDefault="00D478F8" w:rsidP="00D478F8">
      <w:pPr>
        <w:jc w:val="both"/>
        <w:rPr>
          <w:sz w:val="18"/>
          <w:szCs w:val="18"/>
        </w:rPr>
      </w:pPr>
    </w:p>
    <w:p w:rsidR="00BE4F22" w:rsidRPr="009A6702" w:rsidRDefault="00BE4F22" w:rsidP="00BE4F22">
      <w:pPr>
        <w:ind w:left="-142"/>
        <w:jc w:val="both"/>
        <w:rPr>
          <w:lang w:val="be-BY"/>
        </w:rPr>
      </w:pPr>
      <w:r w:rsidRPr="009A6702">
        <w:rPr>
          <w:lang w:val="be-BY"/>
        </w:rPr>
        <w:t xml:space="preserve">  Пішчанка 32 73 36</w:t>
      </w:r>
    </w:p>
    <w:p w:rsidR="00BE4F22" w:rsidRPr="009A6702" w:rsidRDefault="00BE4F22">
      <w:pPr>
        <w:rPr>
          <w:lang w:val="be-BY"/>
        </w:rPr>
      </w:pPr>
      <w:r w:rsidRPr="009A6702">
        <w:rPr>
          <w:lang w:val="be-BY"/>
        </w:rPr>
        <w:t>Дзівакова А.Г. 32-73-73</w:t>
      </w:r>
    </w:p>
    <w:p w:rsidR="00BE4F22" w:rsidRDefault="00BE4F22"/>
    <w:p w:rsidR="00BE4F22" w:rsidRDefault="00BE4F22"/>
    <w:p w:rsidR="00BE4F22" w:rsidRDefault="00BE4F22"/>
    <w:p w:rsidR="00BE4F22" w:rsidRDefault="00BE4F22"/>
    <w:p w:rsidR="00BE4F22" w:rsidRDefault="00BE4F22"/>
    <w:p w:rsidR="00BE4F22" w:rsidRDefault="00BE4F22"/>
    <w:p w:rsidR="00BE4F22" w:rsidRDefault="00BE4F22"/>
    <w:p w:rsidR="00BE4F22" w:rsidRDefault="00BE4F22"/>
    <w:p w:rsidR="00BE4F22" w:rsidRDefault="00BE4F22"/>
    <w:p w:rsidR="00BE4F22" w:rsidRDefault="00BE4F22"/>
    <w:p w:rsidR="00BE4F22" w:rsidRDefault="00BE4F22"/>
    <w:p w:rsidR="00BE4F22" w:rsidRDefault="00BE4F22"/>
    <w:p w:rsidR="00BE4F22" w:rsidRDefault="00BE4F22"/>
    <w:p w:rsidR="00BE4F22" w:rsidRDefault="00BE4F22"/>
    <w:p w:rsidR="00BE4F22" w:rsidRDefault="00BE4F22"/>
    <w:p w:rsidR="00BE4F22" w:rsidRDefault="00BE4F22"/>
    <w:p w:rsidR="00BE4F22" w:rsidRDefault="00BE4F22"/>
    <w:p w:rsidR="00BE4F22" w:rsidRDefault="00BE4F22"/>
    <w:p w:rsidR="00BE4F22" w:rsidRDefault="00BE4F22"/>
    <w:p w:rsidR="00BE4F22" w:rsidRDefault="00BE4F22"/>
    <w:p w:rsidR="00BE4F22" w:rsidRDefault="00BE4F22"/>
    <w:p w:rsidR="00BE4F22" w:rsidRDefault="00BE4F22"/>
    <w:sectPr w:rsidR="00BE4F22" w:rsidSect="00BE4F22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8F8"/>
    <w:rsid w:val="00026B56"/>
    <w:rsid w:val="002814F9"/>
    <w:rsid w:val="00286B65"/>
    <w:rsid w:val="002B2895"/>
    <w:rsid w:val="00315D3A"/>
    <w:rsid w:val="004767E5"/>
    <w:rsid w:val="004B328B"/>
    <w:rsid w:val="004B4BF6"/>
    <w:rsid w:val="004D5850"/>
    <w:rsid w:val="00557F33"/>
    <w:rsid w:val="00573186"/>
    <w:rsid w:val="005F37D0"/>
    <w:rsid w:val="00704C22"/>
    <w:rsid w:val="008557E3"/>
    <w:rsid w:val="009A6702"/>
    <w:rsid w:val="00B27D2C"/>
    <w:rsid w:val="00BE4F22"/>
    <w:rsid w:val="00CA1ED7"/>
    <w:rsid w:val="00CC484F"/>
    <w:rsid w:val="00D478F8"/>
    <w:rsid w:val="00E659BA"/>
    <w:rsid w:val="00E65D5F"/>
    <w:rsid w:val="00F2604E"/>
    <w:rsid w:val="00F43ECA"/>
    <w:rsid w:val="00FC1748"/>
    <w:rsid w:val="00FD1086"/>
    <w:rsid w:val="00FE4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F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4F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F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F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4F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F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h-vl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mric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Divakova_EG</dc:creator>
  <cp:lastModifiedBy>1767517@gmail.com</cp:lastModifiedBy>
  <cp:revision>9</cp:revision>
  <cp:lastPrinted>2020-04-24T14:03:00Z</cp:lastPrinted>
  <dcterms:created xsi:type="dcterms:W3CDTF">2020-04-29T16:10:00Z</dcterms:created>
  <dcterms:modified xsi:type="dcterms:W3CDTF">2020-05-01T20:05:00Z</dcterms:modified>
</cp:coreProperties>
</file>