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4392" w:type="dxa"/>
        <w:tblInd w:w="12" w:type="dxa"/>
        <w:tblLayout w:type="fixed"/>
        <w:tblLook w:val="01E0"/>
      </w:tblPr>
      <w:tblGrid>
        <w:gridCol w:w="2196"/>
        <w:gridCol w:w="2196"/>
      </w:tblGrid>
      <w:tr w:rsidR="00670648" w:rsidTr="004377BC">
        <w:trPr>
          <w:trHeight w:val="637"/>
        </w:trPr>
        <w:tc>
          <w:tcPr>
            <w:tcW w:w="4392" w:type="dxa"/>
            <w:gridSpan w:val="2"/>
          </w:tcPr>
          <w:p w:rsidR="00670648" w:rsidRDefault="00F54006" w:rsidP="00943465">
            <w:pPr>
              <w:jc w:val="center"/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609600" cy="600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648" w:rsidRPr="00E203FD" w:rsidTr="004377BC">
        <w:trPr>
          <w:trHeight w:val="879"/>
        </w:trPr>
        <w:tc>
          <w:tcPr>
            <w:tcW w:w="2196" w:type="dxa"/>
          </w:tcPr>
          <w:p w:rsidR="00F824D1" w:rsidRDefault="00670648" w:rsidP="00943465">
            <w:pPr>
              <w:spacing w:line="140" w:lineRule="exact"/>
              <w:ind w:left="-108" w:right="-108"/>
              <w:jc w:val="center"/>
              <w:rPr>
                <w:caps/>
                <w:spacing w:val="-2"/>
                <w:sz w:val="12"/>
                <w:szCs w:val="12"/>
              </w:rPr>
            </w:pPr>
            <w:r w:rsidRPr="00ED73EC">
              <w:rPr>
                <w:caps/>
                <w:spacing w:val="-2"/>
                <w:sz w:val="12"/>
                <w:szCs w:val="12"/>
              </w:rPr>
              <w:t>М</w:t>
            </w:r>
            <w:proofErr w:type="gramStart"/>
            <w:r w:rsidRPr="00ED73EC">
              <w:rPr>
                <w:caps/>
                <w:spacing w:val="-2"/>
                <w:sz w:val="12"/>
                <w:szCs w:val="12"/>
              </w:rPr>
              <w:t>i</w:t>
            </w:r>
            <w:proofErr w:type="gramEnd"/>
            <w:r w:rsidRPr="00ED73EC">
              <w:rPr>
                <w:caps/>
                <w:spacing w:val="-2"/>
                <w:sz w:val="12"/>
                <w:szCs w:val="12"/>
              </w:rPr>
              <w:t>нiстэрства</w:t>
            </w:r>
            <w:r w:rsidR="00A723C2" w:rsidRPr="00ED73EC">
              <w:rPr>
                <w:caps/>
                <w:spacing w:val="-2"/>
                <w:sz w:val="12"/>
                <w:szCs w:val="12"/>
              </w:rPr>
              <w:t xml:space="preserve"> </w:t>
            </w:r>
            <w:r w:rsidRPr="00ED73EC">
              <w:rPr>
                <w:caps/>
                <w:spacing w:val="-2"/>
                <w:sz w:val="12"/>
                <w:szCs w:val="12"/>
              </w:rPr>
              <w:t xml:space="preserve"> </w:t>
            </w:r>
          </w:p>
          <w:p w:rsidR="00F824D1" w:rsidRDefault="00670648" w:rsidP="00943465">
            <w:pPr>
              <w:spacing w:line="140" w:lineRule="exact"/>
              <w:ind w:left="-108" w:right="-108"/>
              <w:jc w:val="center"/>
              <w:rPr>
                <w:caps/>
                <w:sz w:val="12"/>
                <w:szCs w:val="12"/>
              </w:rPr>
            </w:pPr>
            <w:r w:rsidRPr="00ED73EC">
              <w:rPr>
                <w:caps/>
                <w:spacing w:val="-2"/>
                <w:sz w:val="12"/>
                <w:szCs w:val="12"/>
              </w:rPr>
              <w:t>ўнутраных</w:t>
            </w:r>
            <w:r w:rsidR="00AD319F" w:rsidRPr="00ED73EC">
              <w:rPr>
                <w:caps/>
                <w:spacing w:val="-2"/>
                <w:sz w:val="12"/>
                <w:szCs w:val="12"/>
              </w:rPr>
              <w:t xml:space="preserve"> </w:t>
            </w:r>
            <w:r w:rsidRPr="00ED73EC">
              <w:rPr>
                <w:caps/>
                <w:spacing w:val="-2"/>
                <w:sz w:val="12"/>
                <w:szCs w:val="12"/>
              </w:rPr>
              <w:t>спраў</w:t>
            </w:r>
            <w:r w:rsidR="005E2FC8" w:rsidRPr="002E55B1">
              <w:rPr>
                <w:caps/>
                <w:sz w:val="12"/>
                <w:szCs w:val="12"/>
              </w:rPr>
              <w:t xml:space="preserve"> </w:t>
            </w:r>
          </w:p>
          <w:p w:rsidR="00670648" w:rsidRPr="002E55B1" w:rsidRDefault="00670648" w:rsidP="00943465">
            <w:pPr>
              <w:spacing w:line="140" w:lineRule="exact"/>
              <w:ind w:left="-108" w:right="-108"/>
              <w:jc w:val="center"/>
              <w:rPr>
                <w:caps/>
                <w:sz w:val="12"/>
                <w:szCs w:val="12"/>
              </w:rPr>
            </w:pPr>
            <w:r w:rsidRPr="002E55B1">
              <w:rPr>
                <w:caps/>
                <w:sz w:val="12"/>
                <w:szCs w:val="12"/>
              </w:rPr>
              <w:t>Рэспубл</w:t>
            </w:r>
            <w:proofErr w:type="gramStart"/>
            <w:r w:rsidRPr="002E55B1">
              <w:rPr>
                <w:caps/>
                <w:sz w:val="12"/>
                <w:szCs w:val="12"/>
              </w:rPr>
              <w:t>i</w:t>
            </w:r>
            <w:proofErr w:type="gramEnd"/>
            <w:r w:rsidRPr="002E55B1">
              <w:rPr>
                <w:caps/>
                <w:sz w:val="12"/>
                <w:szCs w:val="12"/>
              </w:rPr>
              <w:t>к</w:t>
            </w:r>
            <w:r w:rsidR="003A7DE8" w:rsidRPr="002E55B1">
              <w:rPr>
                <w:caps/>
                <w:sz w:val="12"/>
                <w:szCs w:val="12"/>
              </w:rPr>
              <w:t>I</w:t>
            </w:r>
            <w:r w:rsidR="002E55B1" w:rsidRPr="002E55B1">
              <w:rPr>
                <w:caps/>
                <w:sz w:val="12"/>
                <w:szCs w:val="12"/>
              </w:rPr>
              <w:t xml:space="preserve"> </w:t>
            </w:r>
            <w:r w:rsidRPr="002E55B1">
              <w:rPr>
                <w:caps/>
                <w:sz w:val="12"/>
                <w:szCs w:val="12"/>
              </w:rPr>
              <w:t>Беларусь</w:t>
            </w:r>
          </w:p>
          <w:p w:rsidR="002E55B1" w:rsidRDefault="00DA0D90" w:rsidP="00943465">
            <w:pPr>
              <w:spacing w:before="120" w:line="180" w:lineRule="exact"/>
              <w:ind w:left="-84" w:right="-85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ГАЛО</w:t>
            </w:r>
            <w:r w:rsidRPr="002E55B1">
              <w:rPr>
                <w:caps/>
                <w:sz w:val="16"/>
                <w:szCs w:val="16"/>
              </w:rPr>
              <w:t>ў</w:t>
            </w:r>
            <w:r>
              <w:rPr>
                <w:caps/>
                <w:sz w:val="16"/>
                <w:szCs w:val="16"/>
              </w:rPr>
              <w:t xml:space="preserve">НАЕ </w:t>
            </w:r>
            <w:r w:rsidR="005E2FC8" w:rsidRPr="002E55B1">
              <w:rPr>
                <w:caps/>
                <w:sz w:val="16"/>
                <w:szCs w:val="16"/>
              </w:rPr>
              <w:t>упра</w:t>
            </w:r>
            <w:r w:rsidR="005770D9" w:rsidRPr="002E55B1">
              <w:rPr>
                <w:caps/>
                <w:sz w:val="16"/>
                <w:szCs w:val="16"/>
              </w:rPr>
              <w:t>ў</w:t>
            </w:r>
            <w:r w:rsidR="005E2FC8" w:rsidRPr="002E55B1">
              <w:rPr>
                <w:caps/>
                <w:sz w:val="16"/>
                <w:szCs w:val="16"/>
              </w:rPr>
              <w:t>ленне</w:t>
            </w:r>
            <w:r w:rsidR="00AD319F" w:rsidRPr="002E55B1">
              <w:rPr>
                <w:caps/>
                <w:sz w:val="16"/>
                <w:szCs w:val="16"/>
              </w:rPr>
              <w:t xml:space="preserve"> </w:t>
            </w:r>
          </w:p>
          <w:p w:rsidR="002E55B1" w:rsidRDefault="005770D9" w:rsidP="00943465">
            <w:pPr>
              <w:spacing w:line="180" w:lineRule="exact"/>
              <w:ind w:left="-85" w:right="-85"/>
              <w:jc w:val="center"/>
              <w:rPr>
                <w:caps/>
                <w:sz w:val="16"/>
                <w:szCs w:val="16"/>
              </w:rPr>
            </w:pPr>
            <w:r w:rsidRPr="002E55B1">
              <w:rPr>
                <w:caps/>
                <w:sz w:val="16"/>
                <w:szCs w:val="16"/>
              </w:rPr>
              <w:t>ў</w:t>
            </w:r>
            <w:r w:rsidR="00AD319F" w:rsidRPr="002E55B1">
              <w:rPr>
                <w:caps/>
                <w:sz w:val="16"/>
                <w:szCs w:val="16"/>
              </w:rPr>
              <w:t>нутраных спра</w:t>
            </w:r>
            <w:r w:rsidRPr="002E55B1">
              <w:rPr>
                <w:caps/>
                <w:sz w:val="16"/>
                <w:szCs w:val="16"/>
              </w:rPr>
              <w:t>ў</w:t>
            </w:r>
            <w:r w:rsidR="00AD319F" w:rsidRPr="002E55B1">
              <w:rPr>
                <w:caps/>
                <w:sz w:val="16"/>
                <w:szCs w:val="16"/>
              </w:rPr>
              <w:t xml:space="preserve"> м</w:t>
            </w:r>
            <w:proofErr w:type="gramStart"/>
            <w:r w:rsidRPr="002E55B1">
              <w:rPr>
                <w:caps/>
                <w:sz w:val="16"/>
                <w:szCs w:val="16"/>
              </w:rPr>
              <w:t>I</w:t>
            </w:r>
            <w:proofErr w:type="gramEnd"/>
            <w:r w:rsidR="00AD319F" w:rsidRPr="002E55B1">
              <w:rPr>
                <w:caps/>
                <w:sz w:val="16"/>
                <w:szCs w:val="16"/>
              </w:rPr>
              <w:t xml:space="preserve">нскага </w:t>
            </w:r>
            <w:r w:rsidR="005B4A58">
              <w:rPr>
                <w:caps/>
                <w:sz w:val="16"/>
                <w:szCs w:val="16"/>
              </w:rPr>
              <w:t>гарадскога</w:t>
            </w:r>
            <w:r w:rsidR="00AD319F" w:rsidRPr="002E55B1">
              <w:rPr>
                <w:caps/>
                <w:sz w:val="16"/>
                <w:szCs w:val="16"/>
              </w:rPr>
              <w:t xml:space="preserve"> выкана</w:t>
            </w:r>
            <w:r w:rsidR="00AD096E" w:rsidRPr="002E55B1">
              <w:rPr>
                <w:caps/>
                <w:sz w:val="16"/>
                <w:szCs w:val="16"/>
              </w:rPr>
              <w:t>ў</w:t>
            </w:r>
            <w:r w:rsidR="00AD319F" w:rsidRPr="002E55B1">
              <w:rPr>
                <w:caps/>
                <w:sz w:val="16"/>
                <w:szCs w:val="16"/>
              </w:rPr>
              <w:t xml:space="preserve">чага </w:t>
            </w:r>
          </w:p>
          <w:p w:rsidR="00670648" w:rsidRDefault="00AD319F" w:rsidP="00943465">
            <w:pPr>
              <w:spacing w:line="180" w:lineRule="exact"/>
              <w:ind w:left="-85" w:right="-85"/>
              <w:jc w:val="center"/>
              <w:rPr>
                <w:caps/>
                <w:sz w:val="16"/>
                <w:szCs w:val="16"/>
              </w:rPr>
            </w:pPr>
            <w:r w:rsidRPr="002E55B1">
              <w:rPr>
                <w:caps/>
                <w:sz w:val="16"/>
                <w:szCs w:val="16"/>
              </w:rPr>
              <w:t>кам</w:t>
            </w:r>
            <w:proofErr w:type="gramStart"/>
            <w:r w:rsidR="005770D9" w:rsidRPr="002E55B1">
              <w:rPr>
                <w:caps/>
                <w:sz w:val="16"/>
                <w:szCs w:val="16"/>
              </w:rPr>
              <w:t>I</w:t>
            </w:r>
            <w:proofErr w:type="gramEnd"/>
            <w:r w:rsidRPr="002E55B1">
              <w:rPr>
                <w:caps/>
                <w:sz w:val="16"/>
                <w:szCs w:val="16"/>
              </w:rPr>
              <w:t>тэт</w:t>
            </w:r>
            <w:r w:rsidR="00C7235E">
              <w:rPr>
                <w:caps/>
                <w:sz w:val="16"/>
                <w:szCs w:val="16"/>
              </w:rPr>
              <w:t>А</w:t>
            </w:r>
          </w:p>
          <w:p w:rsidR="00183EF2" w:rsidRPr="00183EF2" w:rsidRDefault="00183EF2" w:rsidP="00943465">
            <w:pPr>
              <w:spacing w:line="160" w:lineRule="exact"/>
              <w:jc w:val="center"/>
              <w:rPr>
                <w:sz w:val="12"/>
                <w:szCs w:val="12"/>
                <w:lang w:val="be-BY"/>
              </w:rPr>
            </w:pPr>
            <w:r w:rsidRPr="00183EF2">
              <w:rPr>
                <w:sz w:val="12"/>
                <w:szCs w:val="12"/>
                <w:lang w:val="be-BY"/>
              </w:rPr>
              <w:t xml:space="preserve">УПРАЎЛЕННЕ </w:t>
            </w:r>
          </w:p>
          <w:p w:rsidR="00183EF2" w:rsidRDefault="00183EF2" w:rsidP="00943465">
            <w:pPr>
              <w:spacing w:line="160" w:lineRule="exact"/>
              <w:jc w:val="center"/>
              <w:rPr>
                <w:sz w:val="12"/>
                <w:szCs w:val="12"/>
                <w:lang w:val="be-BY"/>
              </w:rPr>
            </w:pPr>
            <w:r w:rsidRPr="00183EF2">
              <w:rPr>
                <w:sz w:val="12"/>
                <w:szCs w:val="12"/>
                <w:lang w:val="be-BY"/>
              </w:rPr>
              <w:t xml:space="preserve">ДЗЯРЖАЎНАЙ </w:t>
            </w:r>
          </w:p>
          <w:p w:rsidR="00183EF2" w:rsidRPr="00183EF2" w:rsidRDefault="00183EF2" w:rsidP="00943465">
            <w:pPr>
              <w:spacing w:line="160" w:lineRule="exact"/>
              <w:jc w:val="center"/>
              <w:rPr>
                <w:sz w:val="12"/>
                <w:szCs w:val="12"/>
                <w:lang w:val="be-BY"/>
              </w:rPr>
            </w:pPr>
            <w:r w:rsidRPr="00183EF2">
              <w:rPr>
                <w:sz w:val="12"/>
                <w:szCs w:val="12"/>
                <w:lang w:val="be-BY"/>
              </w:rPr>
              <w:t>АЎТАМАБ</w:t>
            </w:r>
            <w:r w:rsidRPr="00183EF2">
              <w:rPr>
                <w:sz w:val="12"/>
                <w:szCs w:val="12"/>
                <w:lang w:val="en-US"/>
              </w:rPr>
              <w:t>I</w:t>
            </w:r>
            <w:r w:rsidRPr="00183EF2">
              <w:rPr>
                <w:sz w:val="12"/>
                <w:szCs w:val="12"/>
                <w:lang w:val="be-BY"/>
              </w:rPr>
              <w:t xml:space="preserve">ЛЬНАЙ </w:t>
            </w:r>
            <w:r w:rsidRPr="00183EF2">
              <w:rPr>
                <w:sz w:val="12"/>
                <w:szCs w:val="12"/>
                <w:lang w:val="en-US"/>
              </w:rPr>
              <w:t>I</w:t>
            </w:r>
            <w:r w:rsidRPr="00183EF2">
              <w:rPr>
                <w:sz w:val="12"/>
                <w:szCs w:val="12"/>
                <w:lang w:val="be-BY"/>
              </w:rPr>
              <w:t>НСПЕКЦ</w:t>
            </w:r>
            <w:r w:rsidRPr="00183EF2">
              <w:rPr>
                <w:sz w:val="12"/>
                <w:szCs w:val="12"/>
                <w:lang w:val="en-US"/>
              </w:rPr>
              <w:t>II</w:t>
            </w:r>
          </w:p>
          <w:p w:rsidR="00183EF2" w:rsidRPr="00183EF2" w:rsidRDefault="00183EF2" w:rsidP="00943465">
            <w:pPr>
              <w:spacing w:line="180" w:lineRule="exact"/>
              <w:ind w:left="-85" w:right="-85"/>
              <w:jc w:val="center"/>
              <w:rPr>
                <w:caps/>
                <w:sz w:val="14"/>
                <w:szCs w:val="14"/>
              </w:rPr>
            </w:pPr>
          </w:p>
          <w:p w:rsidR="00183EF2" w:rsidRDefault="00183EF2" w:rsidP="00943465">
            <w:pPr>
              <w:spacing w:line="140" w:lineRule="exact"/>
              <w:jc w:val="center"/>
              <w:rPr>
                <w:sz w:val="14"/>
                <w:szCs w:val="14"/>
                <w:lang w:val="be-BY"/>
              </w:rPr>
            </w:pPr>
            <w:r w:rsidRPr="00183EF2">
              <w:rPr>
                <w:sz w:val="14"/>
                <w:szCs w:val="14"/>
                <w:lang w:val="be-BY"/>
              </w:rPr>
              <w:t xml:space="preserve">пр-т. Дзяржынскага,3, </w:t>
            </w:r>
          </w:p>
          <w:p w:rsidR="00183EF2" w:rsidRPr="00183EF2" w:rsidRDefault="00183EF2" w:rsidP="00943465">
            <w:pPr>
              <w:spacing w:line="140" w:lineRule="exact"/>
              <w:jc w:val="center"/>
              <w:rPr>
                <w:sz w:val="14"/>
                <w:szCs w:val="14"/>
                <w:lang w:val="be-BY"/>
              </w:rPr>
            </w:pPr>
            <w:r w:rsidRPr="00183EF2">
              <w:rPr>
                <w:sz w:val="14"/>
                <w:szCs w:val="14"/>
                <w:lang w:val="be-BY"/>
              </w:rPr>
              <w:t>220036, г. Мiнск</w:t>
            </w:r>
          </w:p>
          <w:p w:rsidR="00183EF2" w:rsidRPr="00183EF2" w:rsidRDefault="00183EF2" w:rsidP="00943465">
            <w:pPr>
              <w:spacing w:line="140" w:lineRule="exact"/>
              <w:jc w:val="center"/>
              <w:rPr>
                <w:sz w:val="14"/>
                <w:szCs w:val="14"/>
                <w:lang w:val="be-BY"/>
              </w:rPr>
            </w:pPr>
            <w:r w:rsidRPr="00183EF2">
              <w:rPr>
                <w:sz w:val="14"/>
                <w:szCs w:val="14"/>
                <w:lang w:val="be-BY"/>
              </w:rPr>
              <w:t>тэл.(017)2220820, факс 2394930</w:t>
            </w:r>
          </w:p>
          <w:p w:rsidR="00183EF2" w:rsidRPr="00183EF2" w:rsidRDefault="00183EF2" w:rsidP="00943465">
            <w:pPr>
              <w:spacing w:line="140" w:lineRule="exact"/>
              <w:jc w:val="center"/>
              <w:rPr>
                <w:sz w:val="14"/>
                <w:szCs w:val="14"/>
              </w:rPr>
            </w:pPr>
            <w:r w:rsidRPr="00183EF2">
              <w:rPr>
                <w:sz w:val="14"/>
                <w:szCs w:val="14"/>
                <w:lang w:val="be-BY"/>
              </w:rPr>
              <w:t>Е-</w:t>
            </w:r>
            <w:r w:rsidRPr="00183EF2">
              <w:rPr>
                <w:sz w:val="14"/>
                <w:szCs w:val="14"/>
                <w:lang w:val="en-US"/>
              </w:rPr>
              <w:t>mail</w:t>
            </w:r>
            <w:r w:rsidRPr="00183EF2">
              <w:rPr>
                <w:sz w:val="14"/>
                <w:szCs w:val="14"/>
              </w:rPr>
              <w:t xml:space="preserve">: </w:t>
            </w:r>
            <w:proofErr w:type="spellStart"/>
            <w:r w:rsidRPr="00183EF2">
              <w:rPr>
                <w:sz w:val="14"/>
                <w:szCs w:val="14"/>
                <w:lang w:val="en-US"/>
              </w:rPr>
              <w:t>ugai</w:t>
            </w:r>
            <w:proofErr w:type="spellEnd"/>
            <w:r w:rsidRPr="00183EF2">
              <w:rPr>
                <w:sz w:val="14"/>
                <w:szCs w:val="14"/>
              </w:rPr>
              <w:t>@</w:t>
            </w:r>
            <w:proofErr w:type="spellStart"/>
            <w:r w:rsidRPr="00183EF2">
              <w:rPr>
                <w:sz w:val="14"/>
                <w:szCs w:val="14"/>
                <w:lang w:val="en-US"/>
              </w:rPr>
              <w:t>guvd</w:t>
            </w:r>
            <w:proofErr w:type="spellEnd"/>
            <w:r w:rsidRPr="00183EF2">
              <w:rPr>
                <w:sz w:val="14"/>
                <w:szCs w:val="14"/>
              </w:rPr>
              <w:t>.</w:t>
            </w:r>
            <w:r w:rsidRPr="00183EF2">
              <w:rPr>
                <w:sz w:val="14"/>
                <w:szCs w:val="14"/>
                <w:lang w:val="en-US"/>
              </w:rPr>
              <w:t>by</w:t>
            </w:r>
          </w:p>
          <w:p w:rsidR="00183EF2" w:rsidRPr="005E1457" w:rsidRDefault="00183EF2" w:rsidP="00943465">
            <w:pPr>
              <w:rPr>
                <w:lang w:val="be-BY"/>
              </w:rPr>
            </w:pPr>
          </w:p>
          <w:p w:rsidR="00670648" w:rsidRPr="00183EF2" w:rsidRDefault="00670648" w:rsidP="00943465">
            <w:pPr>
              <w:spacing w:line="140" w:lineRule="exact"/>
              <w:ind w:left="12" w:right="27"/>
              <w:jc w:val="center"/>
              <w:rPr>
                <w:sz w:val="12"/>
                <w:szCs w:val="12"/>
                <w:lang w:val="be-BY"/>
              </w:rPr>
            </w:pPr>
          </w:p>
        </w:tc>
        <w:tc>
          <w:tcPr>
            <w:tcW w:w="2196" w:type="dxa"/>
          </w:tcPr>
          <w:p w:rsidR="00F824D1" w:rsidRDefault="00670648" w:rsidP="00943465">
            <w:pPr>
              <w:spacing w:line="140" w:lineRule="exact"/>
              <w:ind w:left="-84" w:right="-84"/>
              <w:jc w:val="center"/>
              <w:rPr>
                <w:caps/>
                <w:spacing w:val="-4"/>
                <w:sz w:val="12"/>
                <w:szCs w:val="12"/>
              </w:rPr>
            </w:pPr>
            <w:r w:rsidRPr="00ED73EC">
              <w:rPr>
                <w:caps/>
                <w:spacing w:val="-4"/>
                <w:sz w:val="12"/>
                <w:szCs w:val="12"/>
              </w:rPr>
              <w:t>Министерство</w:t>
            </w:r>
            <w:r w:rsidR="002E55B1" w:rsidRPr="00ED73EC">
              <w:rPr>
                <w:caps/>
                <w:spacing w:val="-4"/>
                <w:sz w:val="12"/>
                <w:szCs w:val="12"/>
              </w:rPr>
              <w:t xml:space="preserve"> </w:t>
            </w:r>
            <w:r w:rsidR="00A723C2" w:rsidRPr="00ED73EC">
              <w:rPr>
                <w:caps/>
                <w:spacing w:val="-4"/>
                <w:sz w:val="12"/>
                <w:szCs w:val="12"/>
              </w:rPr>
              <w:t xml:space="preserve"> </w:t>
            </w:r>
            <w:r w:rsidR="002E55B1" w:rsidRPr="00ED73EC">
              <w:rPr>
                <w:caps/>
                <w:spacing w:val="-4"/>
                <w:sz w:val="12"/>
                <w:szCs w:val="12"/>
              </w:rPr>
              <w:t xml:space="preserve"> </w:t>
            </w:r>
          </w:p>
          <w:p w:rsidR="00670648" w:rsidRPr="00ED73EC" w:rsidRDefault="00670648" w:rsidP="00943465">
            <w:pPr>
              <w:spacing w:line="140" w:lineRule="exact"/>
              <w:ind w:left="-84" w:right="-84"/>
              <w:jc w:val="center"/>
              <w:rPr>
                <w:caps/>
                <w:spacing w:val="-4"/>
                <w:sz w:val="12"/>
                <w:szCs w:val="12"/>
              </w:rPr>
            </w:pPr>
            <w:r w:rsidRPr="00ED73EC">
              <w:rPr>
                <w:caps/>
                <w:spacing w:val="-4"/>
                <w:sz w:val="12"/>
                <w:szCs w:val="12"/>
              </w:rPr>
              <w:t xml:space="preserve">внутренних </w:t>
            </w:r>
            <w:r w:rsidR="00DA0D90">
              <w:rPr>
                <w:caps/>
                <w:spacing w:val="-4"/>
                <w:sz w:val="12"/>
                <w:szCs w:val="12"/>
              </w:rPr>
              <w:t>Д</w:t>
            </w:r>
            <w:r w:rsidRPr="00ED73EC">
              <w:rPr>
                <w:caps/>
                <w:spacing w:val="-4"/>
                <w:sz w:val="12"/>
                <w:szCs w:val="12"/>
              </w:rPr>
              <w:t>ел</w:t>
            </w:r>
          </w:p>
          <w:p w:rsidR="00670648" w:rsidRPr="005770D9" w:rsidRDefault="00DA0D90" w:rsidP="00943465">
            <w:pPr>
              <w:spacing w:line="140" w:lineRule="exact"/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pacing w:val="-10"/>
                <w:sz w:val="12"/>
                <w:szCs w:val="12"/>
              </w:rPr>
              <w:t>Республики</w:t>
            </w:r>
            <w:r w:rsidR="002E55B1" w:rsidRPr="002E55B1">
              <w:rPr>
                <w:caps/>
                <w:spacing w:val="-10"/>
                <w:sz w:val="12"/>
                <w:szCs w:val="12"/>
              </w:rPr>
              <w:t xml:space="preserve"> </w:t>
            </w:r>
            <w:r w:rsidR="00670648" w:rsidRPr="002E55B1">
              <w:rPr>
                <w:caps/>
                <w:spacing w:val="-10"/>
                <w:sz w:val="12"/>
                <w:szCs w:val="12"/>
              </w:rPr>
              <w:t>Беларусь</w:t>
            </w:r>
          </w:p>
          <w:p w:rsidR="002E55B1" w:rsidRDefault="00DA0D90" w:rsidP="00943465">
            <w:pPr>
              <w:spacing w:before="120" w:line="180" w:lineRule="exact"/>
              <w:ind w:left="-132" w:right="-156"/>
              <w:jc w:val="center"/>
              <w:rPr>
                <w:caps/>
                <w:spacing w:val="-4"/>
                <w:sz w:val="16"/>
                <w:szCs w:val="16"/>
              </w:rPr>
            </w:pPr>
            <w:r>
              <w:rPr>
                <w:caps/>
                <w:spacing w:val="-4"/>
                <w:sz w:val="16"/>
                <w:szCs w:val="16"/>
              </w:rPr>
              <w:t xml:space="preserve">ГЛАВНОЕ </w:t>
            </w:r>
            <w:r w:rsidR="00AD319F" w:rsidRPr="002E55B1">
              <w:rPr>
                <w:caps/>
                <w:spacing w:val="-4"/>
                <w:sz w:val="16"/>
                <w:szCs w:val="16"/>
              </w:rPr>
              <w:t xml:space="preserve">управление </w:t>
            </w:r>
          </w:p>
          <w:p w:rsidR="00593544" w:rsidRDefault="00AD319F" w:rsidP="00943465">
            <w:pPr>
              <w:spacing w:line="180" w:lineRule="exact"/>
              <w:ind w:left="-130" w:right="-159"/>
              <w:jc w:val="center"/>
              <w:rPr>
                <w:caps/>
                <w:spacing w:val="-6"/>
                <w:sz w:val="16"/>
                <w:szCs w:val="16"/>
              </w:rPr>
            </w:pPr>
            <w:r w:rsidRPr="002E55B1">
              <w:rPr>
                <w:caps/>
                <w:spacing w:val="-4"/>
                <w:sz w:val="16"/>
                <w:szCs w:val="16"/>
              </w:rPr>
              <w:t>внутренних</w:t>
            </w:r>
            <w:r w:rsidR="002E55B1">
              <w:rPr>
                <w:caps/>
                <w:spacing w:val="-4"/>
                <w:sz w:val="16"/>
                <w:szCs w:val="16"/>
              </w:rPr>
              <w:t xml:space="preserve"> </w:t>
            </w:r>
            <w:r w:rsidRPr="002E55B1">
              <w:rPr>
                <w:caps/>
                <w:sz w:val="16"/>
                <w:szCs w:val="16"/>
              </w:rPr>
              <w:t xml:space="preserve">дел минского </w:t>
            </w:r>
            <w:r w:rsidR="005B4A58">
              <w:rPr>
                <w:caps/>
                <w:sz w:val="16"/>
                <w:szCs w:val="16"/>
              </w:rPr>
              <w:t>городского</w:t>
            </w:r>
            <w:r w:rsidRPr="002E55B1">
              <w:rPr>
                <w:caps/>
                <w:sz w:val="16"/>
                <w:szCs w:val="16"/>
              </w:rPr>
              <w:t xml:space="preserve"> </w:t>
            </w:r>
            <w:r w:rsidRPr="002E55B1">
              <w:rPr>
                <w:caps/>
                <w:spacing w:val="-6"/>
                <w:sz w:val="16"/>
                <w:szCs w:val="16"/>
              </w:rPr>
              <w:t>исполнительного комитета</w:t>
            </w:r>
          </w:p>
          <w:p w:rsidR="00183EF2" w:rsidRPr="00183EF2" w:rsidRDefault="00183EF2" w:rsidP="00943465">
            <w:pPr>
              <w:spacing w:line="160" w:lineRule="exact"/>
              <w:jc w:val="center"/>
              <w:rPr>
                <w:sz w:val="12"/>
                <w:szCs w:val="12"/>
                <w:lang w:val="be-BY"/>
              </w:rPr>
            </w:pPr>
            <w:r w:rsidRPr="00183EF2">
              <w:rPr>
                <w:sz w:val="12"/>
                <w:szCs w:val="12"/>
                <w:lang w:val="be-BY"/>
              </w:rPr>
              <w:t xml:space="preserve">УПРАВЛЕНИЕ </w:t>
            </w:r>
          </w:p>
          <w:p w:rsidR="00183EF2" w:rsidRPr="00183EF2" w:rsidRDefault="00183EF2" w:rsidP="00943465">
            <w:pPr>
              <w:spacing w:line="160" w:lineRule="exact"/>
              <w:jc w:val="center"/>
              <w:rPr>
                <w:sz w:val="12"/>
                <w:szCs w:val="12"/>
                <w:lang w:val="be-BY"/>
              </w:rPr>
            </w:pPr>
            <w:r w:rsidRPr="00183EF2">
              <w:rPr>
                <w:sz w:val="12"/>
                <w:szCs w:val="12"/>
                <w:lang w:val="be-BY"/>
              </w:rPr>
              <w:t>ГОСУДАРСТВЕННОЙ АВТОМОБИЛЬНОЙ ИНСПЕКЦИИ</w:t>
            </w:r>
          </w:p>
          <w:p w:rsidR="00183EF2" w:rsidRPr="00183EF2" w:rsidRDefault="00183EF2" w:rsidP="00943465">
            <w:pPr>
              <w:spacing w:line="180" w:lineRule="exact"/>
              <w:ind w:left="-130" w:right="-159"/>
              <w:jc w:val="center"/>
              <w:rPr>
                <w:caps/>
                <w:spacing w:val="-6"/>
                <w:sz w:val="16"/>
                <w:szCs w:val="16"/>
                <w:lang w:val="be-BY"/>
              </w:rPr>
            </w:pPr>
          </w:p>
          <w:p w:rsidR="00183EF2" w:rsidRDefault="00183EF2" w:rsidP="00943465">
            <w:pPr>
              <w:spacing w:line="140" w:lineRule="exact"/>
              <w:jc w:val="center"/>
              <w:rPr>
                <w:sz w:val="14"/>
                <w:szCs w:val="14"/>
                <w:lang w:val="be-BY"/>
              </w:rPr>
            </w:pPr>
            <w:r w:rsidRPr="00183EF2">
              <w:rPr>
                <w:sz w:val="14"/>
                <w:szCs w:val="14"/>
                <w:lang w:val="be-BY"/>
              </w:rPr>
              <w:t xml:space="preserve">пр-т. </w:t>
            </w:r>
            <w:r w:rsidRPr="00183EF2">
              <w:rPr>
                <w:sz w:val="14"/>
                <w:szCs w:val="14"/>
              </w:rPr>
              <w:t>Дзержинского</w:t>
            </w:r>
            <w:r w:rsidRPr="00183EF2">
              <w:rPr>
                <w:sz w:val="14"/>
                <w:szCs w:val="14"/>
                <w:lang w:val="be-BY"/>
              </w:rPr>
              <w:t xml:space="preserve">,3, </w:t>
            </w:r>
          </w:p>
          <w:p w:rsidR="00183EF2" w:rsidRPr="00183EF2" w:rsidRDefault="00183EF2" w:rsidP="00943465">
            <w:pPr>
              <w:spacing w:line="140" w:lineRule="exact"/>
              <w:jc w:val="center"/>
              <w:rPr>
                <w:sz w:val="14"/>
                <w:szCs w:val="14"/>
                <w:lang w:val="be-BY"/>
              </w:rPr>
            </w:pPr>
            <w:r w:rsidRPr="00183EF2">
              <w:rPr>
                <w:sz w:val="14"/>
                <w:szCs w:val="14"/>
                <w:lang w:val="be-BY"/>
              </w:rPr>
              <w:t>220036, г. Минск</w:t>
            </w:r>
          </w:p>
          <w:p w:rsidR="00183EF2" w:rsidRPr="00183EF2" w:rsidRDefault="00183EF2" w:rsidP="00943465">
            <w:pPr>
              <w:spacing w:line="140" w:lineRule="exact"/>
              <w:jc w:val="center"/>
              <w:rPr>
                <w:sz w:val="14"/>
                <w:szCs w:val="14"/>
                <w:lang w:val="be-BY"/>
              </w:rPr>
            </w:pPr>
            <w:r w:rsidRPr="00183EF2">
              <w:rPr>
                <w:sz w:val="14"/>
                <w:szCs w:val="14"/>
                <w:lang w:val="be-BY"/>
              </w:rPr>
              <w:t>тэл.(017)2220820, факс 2394930</w:t>
            </w:r>
          </w:p>
          <w:p w:rsidR="00183EF2" w:rsidRPr="00183EF2" w:rsidRDefault="00183EF2" w:rsidP="00943465">
            <w:pPr>
              <w:spacing w:line="140" w:lineRule="exact"/>
              <w:jc w:val="center"/>
              <w:rPr>
                <w:sz w:val="14"/>
                <w:szCs w:val="14"/>
                <w:lang w:val="en-US"/>
              </w:rPr>
            </w:pPr>
            <w:r w:rsidRPr="00183EF2">
              <w:rPr>
                <w:sz w:val="14"/>
                <w:szCs w:val="14"/>
                <w:lang w:val="be-BY"/>
              </w:rPr>
              <w:t>Е-</w:t>
            </w:r>
            <w:r w:rsidRPr="00183EF2">
              <w:rPr>
                <w:sz w:val="14"/>
                <w:szCs w:val="14"/>
                <w:lang w:val="en-US"/>
              </w:rPr>
              <w:t>mail: ugai@guvd.by</w:t>
            </w:r>
          </w:p>
          <w:p w:rsidR="00183EF2" w:rsidRPr="005E1457" w:rsidRDefault="00183EF2" w:rsidP="00943465">
            <w:pPr>
              <w:rPr>
                <w:lang w:val="be-BY"/>
              </w:rPr>
            </w:pPr>
          </w:p>
          <w:p w:rsidR="00E203FD" w:rsidRPr="00E203FD" w:rsidRDefault="00E203FD" w:rsidP="00943465">
            <w:pPr>
              <w:tabs>
                <w:tab w:val="left" w:pos="2410"/>
              </w:tabs>
              <w:spacing w:line="140" w:lineRule="exact"/>
              <w:ind w:left="-48" w:right="-93"/>
              <w:jc w:val="center"/>
              <w:rPr>
                <w:sz w:val="12"/>
                <w:szCs w:val="12"/>
                <w:lang w:val="de-DE"/>
              </w:rPr>
            </w:pPr>
          </w:p>
        </w:tc>
      </w:tr>
      <w:tr w:rsidR="00840D7B" w:rsidTr="004377BC">
        <w:trPr>
          <w:trHeight w:val="687"/>
        </w:trPr>
        <w:tc>
          <w:tcPr>
            <w:tcW w:w="4392" w:type="dxa"/>
            <w:gridSpan w:val="2"/>
          </w:tcPr>
          <w:p w:rsidR="008F608A" w:rsidRPr="002460E2" w:rsidRDefault="00595DF8" w:rsidP="00943465">
            <w:pPr>
              <w:ind w:right="-36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 xml:space="preserve">        </w:t>
            </w:r>
            <w:r w:rsidR="005A5ADE" w:rsidRPr="005A5ADE">
              <w:rPr>
                <w:sz w:val="28"/>
                <w:szCs w:val="28"/>
              </w:rPr>
              <w:t>08</w:t>
            </w:r>
            <w:r w:rsidR="008F608A">
              <w:t>.</w:t>
            </w:r>
            <w:r w:rsidR="00B525F3" w:rsidRPr="002460E2">
              <w:rPr>
                <w:sz w:val="28"/>
                <w:szCs w:val="28"/>
              </w:rPr>
              <w:t>0</w:t>
            </w:r>
            <w:r w:rsidR="005A0E9C" w:rsidRPr="002460E2">
              <w:rPr>
                <w:sz w:val="28"/>
                <w:szCs w:val="28"/>
                <w:lang w:val="en-US"/>
              </w:rPr>
              <w:t>6</w:t>
            </w:r>
            <w:r w:rsidR="008F608A" w:rsidRPr="002460E2">
              <w:rPr>
                <w:sz w:val="28"/>
                <w:szCs w:val="28"/>
              </w:rPr>
              <w:t>.20</w:t>
            </w:r>
            <w:r w:rsidR="00B525F3" w:rsidRPr="002460E2">
              <w:rPr>
                <w:sz w:val="28"/>
                <w:szCs w:val="28"/>
              </w:rPr>
              <w:t>20</w:t>
            </w:r>
            <w:r w:rsidR="003A7DE8" w:rsidRPr="002460E2">
              <w:rPr>
                <w:sz w:val="28"/>
                <w:szCs w:val="28"/>
              </w:rPr>
              <w:t xml:space="preserve"> №</w:t>
            </w:r>
            <w:r w:rsidR="00AB770A" w:rsidRPr="002460E2">
              <w:rPr>
                <w:sz w:val="28"/>
                <w:szCs w:val="28"/>
              </w:rPr>
              <w:t xml:space="preserve"> </w:t>
            </w:r>
            <w:r w:rsidR="005A0E9C" w:rsidRPr="002460E2">
              <w:rPr>
                <w:sz w:val="28"/>
                <w:szCs w:val="28"/>
                <w:lang w:val="en-US"/>
              </w:rPr>
              <w:t>C</w:t>
            </w:r>
            <w:r w:rsidR="003A7DE8" w:rsidRPr="002460E2">
              <w:rPr>
                <w:sz w:val="28"/>
                <w:szCs w:val="28"/>
              </w:rPr>
              <w:t xml:space="preserve"> </w:t>
            </w:r>
            <w:r w:rsidR="00994E24" w:rsidRPr="002460E2">
              <w:rPr>
                <w:sz w:val="28"/>
                <w:szCs w:val="28"/>
              </w:rPr>
              <w:t>–</w:t>
            </w:r>
            <w:r w:rsidR="00136A05" w:rsidRPr="002460E2">
              <w:rPr>
                <w:sz w:val="28"/>
                <w:szCs w:val="28"/>
              </w:rPr>
              <w:t xml:space="preserve"> </w:t>
            </w:r>
            <w:r w:rsidR="005A0E9C" w:rsidRPr="002460E2">
              <w:rPr>
                <w:sz w:val="28"/>
                <w:szCs w:val="28"/>
                <w:lang w:val="en-US"/>
              </w:rPr>
              <w:t>10829</w:t>
            </w:r>
            <w:proofErr w:type="spellStart"/>
            <w:r w:rsidR="00AB770A" w:rsidRPr="002460E2">
              <w:rPr>
                <w:sz w:val="28"/>
                <w:szCs w:val="28"/>
              </w:rPr>
              <w:t>эл</w:t>
            </w:r>
            <w:proofErr w:type="spellEnd"/>
            <w:r w:rsidR="008F608A" w:rsidRPr="002460E2">
              <w:rPr>
                <w:sz w:val="28"/>
                <w:szCs w:val="28"/>
              </w:rPr>
              <w:t xml:space="preserve">                                       </w:t>
            </w:r>
          </w:p>
          <w:p w:rsidR="00840D7B" w:rsidRPr="004D350F" w:rsidRDefault="003A7DE8" w:rsidP="008F608A">
            <w:pPr>
              <w:ind w:right="-36"/>
              <w:rPr>
                <w:sz w:val="20"/>
                <w:szCs w:val="20"/>
              </w:rPr>
            </w:pPr>
            <w:r w:rsidRPr="002460E2">
              <w:rPr>
                <w:sz w:val="28"/>
                <w:szCs w:val="28"/>
              </w:rPr>
              <w:t>На № ___</w:t>
            </w:r>
            <w:r w:rsidR="00243016" w:rsidRPr="002460E2">
              <w:rPr>
                <w:sz w:val="28"/>
                <w:szCs w:val="28"/>
              </w:rPr>
              <w:t>_</w:t>
            </w:r>
            <w:r w:rsidR="00DA0D90" w:rsidRPr="002460E2">
              <w:rPr>
                <w:sz w:val="28"/>
                <w:szCs w:val="28"/>
              </w:rPr>
              <w:t>______</w:t>
            </w:r>
            <w:r w:rsidR="00ED7090" w:rsidRPr="002460E2">
              <w:rPr>
                <w:sz w:val="28"/>
                <w:szCs w:val="28"/>
              </w:rPr>
              <w:t xml:space="preserve"> </w:t>
            </w:r>
            <w:r w:rsidR="00630670" w:rsidRPr="002460E2">
              <w:rPr>
                <w:sz w:val="28"/>
                <w:szCs w:val="28"/>
              </w:rPr>
              <w:t>от</w:t>
            </w:r>
            <w:r w:rsidR="00840D7B" w:rsidRPr="002460E2">
              <w:rPr>
                <w:sz w:val="28"/>
                <w:szCs w:val="28"/>
              </w:rPr>
              <w:t xml:space="preserve"> ___</w:t>
            </w:r>
            <w:r w:rsidR="00E203FD" w:rsidRPr="002460E2">
              <w:rPr>
                <w:sz w:val="28"/>
                <w:szCs w:val="28"/>
              </w:rPr>
              <w:t>_____</w:t>
            </w:r>
            <w:r w:rsidR="00840D7B" w:rsidRPr="002460E2">
              <w:rPr>
                <w:sz w:val="28"/>
                <w:szCs w:val="28"/>
              </w:rPr>
              <w:t>_</w:t>
            </w:r>
            <w:r w:rsidR="00C423E5" w:rsidRPr="002460E2">
              <w:rPr>
                <w:sz w:val="28"/>
                <w:szCs w:val="28"/>
              </w:rPr>
              <w:t>__</w:t>
            </w:r>
          </w:p>
        </w:tc>
      </w:tr>
      <w:tr w:rsidR="00943465" w:rsidTr="004377BC">
        <w:trPr>
          <w:trHeight w:val="527"/>
        </w:trPr>
        <w:tc>
          <w:tcPr>
            <w:tcW w:w="4392" w:type="dxa"/>
            <w:gridSpan w:val="2"/>
          </w:tcPr>
          <w:p w:rsidR="00943465" w:rsidRPr="00E203FD" w:rsidRDefault="00943465" w:rsidP="00943465">
            <w:pPr>
              <w:ind w:right="-36"/>
            </w:pPr>
            <w:r>
              <w:t xml:space="preserve">             </w:t>
            </w:r>
          </w:p>
        </w:tc>
      </w:tr>
    </w:tbl>
    <w:p w:rsidR="00050166" w:rsidRDefault="00050166"/>
    <w:p w:rsidR="00943465" w:rsidRDefault="00943465"/>
    <w:p w:rsidR="00943465" w:rsidRDefault="00943465"/>
    <w:p w:rsidR="00943465" w:rsidRDefault="00943465"/>
    <w:p w:rsidR="00943465" w:rsidRDefault="00943465"/>
    <w:p w:rsidR="00943465" w:rsidRDefault="00943465"/>
    <w:p w:rsidR="00943465" w:rsidRDefault="00943465"/>
    <w:p w:rsidR="00943465" w:rsidRDefault="00943465"/>
    <w:p w:rsidR="00943465" w:rsidRDefault="00943465"/>
    <w:p w:rsidR="00943465" w:rsidRDefault="00943465"/>
    <w:p w:rsidR="00943465" w:rsidRDefault="00943465"/>
    <w:p w:rsidR="00943465" w:rsidRDefault="00943465"/>
    <w:p w:rsidR="00943465" w:rsidRDefault="00943465"/>
    <w:p w:rsidR="00943465" w:rsidRDefault="00943465"/>
    <w:p w:rsidR="00943465" w:rsidRDefault="00943465"/>
    <w:p w:rsidR="00943465" w:rsidRDefault="00943465"/>
    <w:p w:rsidR="00943465" w:rsidRDefault="00943465" w:rsidP="00DB6A1A">
      <w:pPr>
        <w:tabs>
          <w:tab w:val="left" w:pos="4536"/>
        </w:tabs>
        <w:spacing w:line="280" w:lineRule="exact"/>
        <w:rPr>
          <w:sz w:val="30"/>
          <w:szCs w:val="30"/>
        </w:rPr>
      </w:pPr>
    </w:p>
    <w:p w:rsidR="002A391B" w:rsidRDefault="002A391B" w:rsidP="00DB6A1A">
      <w:pPr>
        <w:tabs>
          <w:tab w:val="left" w:pos="4536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(для информирования </w:t>
      </w:r>
      <w:proofErr w:type="gramStart"/>
      <w:r>
        <w:rPr>
          <w:sz w:val="30"/>
          <w:szCs w:val="30"/>
        </w:rPr>
        <w:t>заинтересованных</w:t>
      </w:r>
      <w:proofErr w:type="gramEnd"/>
      <w:r>
        <w:rPr>
          <w:sz w:val="30"/>
          <w:szCs w:val="30"/>
        </w:rPr>
        <w:t>)</w:t>
      </w:r>
    </w:p>
    <w:p w:rsidR="00604610" w:rsidRPr="00F12E9F" w:rsidRDefault="00604610" w:rsidP="00DB6A1A">
      <w:pPr>
        <w:spacing w:line="280" w:lineRule="exact"/>
        <w:ind w:left="4536"/>
        <w:rPr>
          <w:sz w:val="30"/>
          <w:szCs w:val="30"/>
        </w:rPr>
      </w:pPr>
    </w:p>
    <w:p w:rsidR="00604610" w:rsidRPr="00E866CE" w:rsidRDefault="00604610" w:rsidP="00DB6A1A">
      <w:pPr>
        <w:spacing w:line="280" w:lineRule="exact"/>
        <w:ind w:left="4536"/>
        <w:rPr>
          <w:sz w:val="30"/>
          <w:szCs w:val="30"/>
        </w:rPr>
      </w:pPr>
    </w:p>
    <w:p w:rsidR="008F608A" w:rsidRPr="00375085" w:rsidRDefault="008F608A" w:rsidP="002D553E">
      <w:pPr>
        <w:tabs>
          <w:tab w:val="left" w:pos="4536"/>
          <w:tab w:val="left" w:pos="606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эл</w:t>
      </w:r>
      <w:proofErr w:type="gramStart"/>
      <w:r w:rsidRPr="00AB770A">
        <w:rPr>
          <w:sz w:val="30"/>
          <w:szCs w:val="30"/>
        </w:rPr>
        <w:t>.</w:t>
      </w:r>
      <w:r>
        <w:rPr>
          <w:sz w:val="30"/>
          <w:szCs w:val="30"/>
        </w:rPr>
        <w:t>а</w:t>
      </w:r>
      <w:proofErr w:type="gramEnd"/>
      <w:r>
        <w:rPr>
          <w:sz w:val="30"/>
          <w:szCs w:val="30"/>
        </w:rPr>
        <w:t>дрес</w:t>
      </w:r>
      <w:proofErr w:type="spellEnd"/>
      <w:r w:rsidRPr="00AB770A">
        <w:rPr>
          <w:sz w:val="30"/>
          <w:szCs w:val="30"/>
        </w:rPr>
        <w:t>:</w:t>
      </w:r>
    </w:p>
    <w:p w:rsidR="00375085" w:rsidRPr="00144BA7" w:rsidRDefault="00375085" w:rsidP="00375085">
      <w:pPr>
        <w:tabs>
          <w:tab w:val="left" w:pos="4536"/>
          <w:tab w:val="left" w:pos="6060"/>
        </w:tabs>
        <w:spacing w:line="280" w:lineRule="exact"/>
        <w:ind w:firstLine="4536"/>
        <w:rPr>
          <w:sz w:val="30"/>
          <w:szCs w:val="30"/>
        </w:rPr>
      </w:pPr>
      <w:proofErr w:type="spellStart"/>
      <w:r>
        <w:rPr>
          <w:sz w:val="30"/>
          <w:szCs w:val="30"/>
        </w:rPr>
        <w:t>эл</w:t>
      </w:r>
      <w:proofErr w:type="gramStart"/>
      <w:r w:rsidRPr="00AB770A">
        <w:rPr>
          <w:sz w:val="30"/>
          <w:szCs w:val="30"/>
        </w:rPr>
        <w:t>.</w:t>
      </w:r>
      <w:r>
        <w:rPr>
          <w:sz w:val="30"/>
          <w:szCs w:val="30"/>
        </w:rPr>
        <w:t>а</w:t>
      </w:r>
      <w:proofErr w:type="gramEnd"/>
      <w:r>
        <w:rPr>
          <w:sz w:val="30"/>
          <w:szCs w:val="30"/>
        </w:rPr>
        <w:t>дрес</w:t>
      </w:r>
      <w:proofErr w:type="spellEnd"/>
      <w:r w:rsidRPr="00375085">
        <w:rPr>
          <w:sz w:val="30"/>
          <w:szCs w:val="30"/>
        </w:rPr>
        <w:t>:</w:t>
      </w:r>
    </w:p>
    <w:p w:rsidR="00607CE5" w:rsidRPr="00144BA7" w:rsidRDefault="00607CE5" w:rsidP="00CC56CF">
      <w:pPr>
        <w:tabs>
          <w:tab w:val="left" w:pos="4536"/>
          <w:tab w:val="left" w:pos="6060"/>
        </w:tabs>
        <w:spacing w:line="360" w:lineRule="auto"/>
        <w:rPr>
          <w:sz w:val="30"/>
          <w:szCs w:val="30"/>
        </w:rPr>
      </w:pPr>
    </w:p>
    <w:p w:rsidR="00604610" w:rsidRPr="005A0E9C" w:rsidRDefault="00604610" w:rsidP="00604610">
      <w:pPr>
        <w:pStyle w:val="a6"/>
        <w:suppressAutoHyphens/>
        <w:spacing w:line="280" w:lineRule="exact"/>
        <w:ind w:left="0" w:firstLine="0"/>
        <w:rPr>
          <w:sz w:val="30"/>
          <w:szCs w:val="30"/>
        </w:rPr>
      </w:pPr>
      <w:r>
        <w:rPr>
          <w:sz w:val="30"/>
          <w:szCs w:val="30"/>
        </w:rPr>
        <w:t>О</w:t>
      </w:r>
      <w:r w:rsidR="00C11C50">
        <w:rPr>
          <w:sz w:val="30"/>
          <w:szCs w:val="30"/>
        </w:rPr>
        <w:t xml:space="preserve"> </w:t>
      </w:r>
      <w:r w:rsidR="005A0E9C" w:rsidRPr="005A0E9C">
        <w:rPr>
          <w:sz w:val="30"/>
          <w:szCs w:val="30"/>
        </w:rPr>
        <w:t>координированном</w:t>
      </w:r>
    </w:p>
    <w:p w:rsidR="00604610" w:rsidRPr="008D5529" w:rsidRDefault="005A0E9C" w:rsidP="00604610">
      <w:pPr>
        <w:pStyle w:val="a6"/>
        <w:suppressAutoHyphens/>
        <w:spacing w:line="280" w:lineRule="exact"/>
        <w:ind w:left="0" w:firstLine="0"/>
        <w:rPr>
          <w:sz w:val="30"/>
          <w:szCs w:val="30"/>
        </w:rPr>
      </w:pPr>
      <w:proofErr w:type="gramStart"/>
      <w:r>
        <w:rPr>
          <w:sz w:val="30"/>
          <w:szCs w:val="30"/>
        </w:rPr>
        <w:t>управлении</w:t>
      </w:r>
      <w:proofErr w:type="gramEnd"/>
      <w:r>
        <w:rPr>
          <w:sz w:val="30"/>
          <w:szCs w:val="30"/>
        </w:rPr>
        <w:t xml:space="preserve"> светофорами</w:t>
      </w:r>
    </w:p>
    <w:p w:rsidR="008D5529" w:rsidRDefault="008D5529" w:rsidP="00CC56CF">
      <w:pPr>
        <w:spacing w:line="360" w:lineRule="auto"/>
        <w:ind w:firstLine="709"/>
        <w:jc w:val="both"/>
        <w:rPr>
          <w:sz w:val="30"/>
          <w:szCs w:val="30"/>
        </w:rPr>
      </w:pPr>
    </w:p>
    <w:p w:rsidR="00604610" w:rsidRDefault="00704B66" w:rsidP="00604610">
      <w:pPr>
        <w:ind w:firstLine="697"/>
        <w:jc w:val="both"/>
        <w:rPr>
          <w:sz w:val="30"/>
          <w:szCs w:val="30"/>
        </w:rPr>
      </w:pPr>
      <w:r>
        <w:rPr>
          <w:sz w:val="30"/>
          <w:szCs w:val="30"/>
        </w:rPr>
        <w:t>Ваше о</w:t>
      </w:r>
      <w:r w:rsidR="00604610">
        <w:rPr>
          <w:sz w:val="30"/>
          <w:szCs w:val="30"/>
        </w:rPr>
        <w:t xml:space="preserve">бращение по вопросу </w:t>
      </w:r>
      <w:r w:rsidR="008743E4">
        <w:rPr>
          <w:sz w:val="30"/>
          <w:szCs w:val="30"/>
        </w:rPr>
        <w:t>обеспечения</w:t>
      </w:r>
      <w:r w:rsidR="00347F98">
        <w:rPr>
          <w:sz w:val="30"/>
          <w:szCs w:val="30"/>
        </w:rPr>
        <w:t xml:space="preserve"> координированного управления светофорными объектами </w:t>
      </w:r>
      <w:r>
        <w:rPr>
          <w:sz w:val="30"/>
          <w:szCs w:val="30"/>
        </w:rPr>
        <w:t xml:space="preserve">в </w:t>
      </w:r>
      <w:r w:rsidR="00347F98">
        <w:rPr>
          <w:sz w:val="30"/>
          <w:szCs w:val="30"/>
        </w:rPr>
        <w:t>город</w:t>
      </w:r>
      <w:r>
        <w:rPr>
          <w:sz w:val="30"/>
          <w:szCs w:val="30"/>
        </w:rPr>
        <w:t>е</w:t>
      </w:r>
      <w:r w:rsidR="00347F98">
        <w:rPr>
          <w:sz w:val="30"/>
          <w:szCs w:val="30"/>
        </w:rPr>
        <w:t xml:space="preserve"> Минск</w:t>
      </w:r>
      <w:r>
        <w:rPr>
          <w:sz w:val="30"/>
          <w:szCs w:val="30"/>
        </w:rPr>
        <w:t>е</w:t>
      </w:r>
      <w:r w:rsidR="00986F5E">
        <w:rPr>
          <w:sz w:val="30"/>
          <w:szCs w:val="30"/>
        </w:rPr>
        <w:t xml:space="preserve"> </w:t>
      </w:r>
      <w:r w:rsidR="00604610" w:rsidRPr="00D51884">
        <w:rPr>
          <w:sz w:val="30"/>
          <w:szCs w:val="30"/>
        </w:rPr>
        <w:t>рассмотрен</w:t>
      </w:r>
      <w:r w:rsidR="00604610">
        <w:rPr>
          <w:sz w:val="30"/>
          <w:szCs w:val="30"/>
        </w:rPr>
        <w:t>о</w:t>
      </w:r>
      <w:r w:rsidR="00604610" w:rsidRPr="00D5188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</w:t>
      </w:r>
      <w:r w:rsidR="00604610">
        <w:rPr>
          <w:sz w:val="30"/>
          <w:szCs w:val="30"/>
        </w:rPr>
        <w:t xml:space="preserve">УГАИ ГУВД </w:t>
      </w:r>
      <w:proofErr w:type="spellStart"/>
      <w:r w:rsidR="00604610">
        <w:rPr>
          <w:sz w:val="30"/>
          <w:szCs w:val="30"/>
        </w:rPr>
        <w:t>Мингорисполкома</w:t>
      </w:r>
      <w:proofErr w:type="spellEnd"/>
      <w:r w:rsidR="00604610">
        <w:rPr>
          <w:sz w:val="30"/>
          <w:szCs w:val="30"/>
        </w:rPr>
        <w:t>.</w:t>
      </w:r>
    </w:p>
    <w:p w:rsidR="00704B66" w:rsidRDefault="00704B66" w:rsidP="00F67A8D">
      <w:pPr>
        <w:pStyle w:val="a6"/>
        <w:ind w:left="0"/>
        <w:rPr>
          <w:sz w:val="30"/>
          <w:szCs w:val="30"/>
        </w:rPr>
      </w:pPr>
      <w:r>
        <w:rPr>
          <w:sz w:val="30"/>
          <w:szCs w:val="30"/>
        </w:rPr>
        <w:t>По существу заданных вопросов и в рамках компетенции Госавтоинспекции с</w:t>
      </w:r>
      <w:r w:rsidR="00F67A8D">
        <w:rPr>
          <w:sz w:val="30"/>
          <w:szCs w:val="30"/>
        </w:rPr>
        <w:t xml:space="preserve">ообщаем, </w:t>
      </w:r>
      <w:r w:rsidR="00C461CF">
        <w:rPr>
          <w:sz w:val="30"/>
          <w:szCs w:val="30"/>
        </w:rPr>
        <w:t xml:space="preserve">что </w:t>
      </w:r>
      <w:r w:rsidR="00347F98">
        <w:rPr>
          <w:sz w:val="30"/>
          <w:szCs w:val="30"/>
        </w:rPr>
        <w:t xml:space="preserve">в </w:t>
      </w:r>
      <w:r w:rsidR="002A391B" w:rsidRPr="002A391B">
        <w:rPr>
          <w:sz w:val="30"/>
          <w:szCs w:val="30"/>
        </w:rPr>
        <w:t xml:space="preserve">городе </w:t>
      </w:r>
      <w:r w:rsidR="00347F98">
        <w:rPr>
          <w:sz w:val="30"/>
          <w:szCs w:val="30"/>
        </w:rPr>
        <w:t>Минске 7</w:t>
      </w:r>
      <w:r w:rsidR="008972BC">
        <w:rPr>
          <w:sz w:val="30"/>
          <w:szCs w:val="30"/>
        </w:rPr>
        <w:t>78</w:t>
      </w:r>
      <w:r w:rsidR="00347F98">
        <w:rPr>
          <w:sz w:val="30"/>
          <w:szCs w:val="30"/>
        </w:rPr>
        <w:t xml:space="preserve"> светофорных объектов</w:t>
      </w:r>
      <w:r>
        <w:rPr>
          <w:sz w:val="30"/>
          <w:szCs w:val="30"/>
        </w:rPr>
        <w:t>,</w:t>
      </w:r>
      <w:r w:rsidR="00347F98">
        <w:rPr>
          <w:sz w:val="30"/>
          <w:szCs w:val="30"/>
        </w:rPr>
        <w:t xml:space="preserve"> из них 586 подключены </w:t>
      </w:r>
      <w:r w:rsidR="006A0734">
        <w:rPr>
          <w:sz w:val="30"/>
          <w:szCs w:val="30"/>
        </w:rPr>
        <w:t>к</w:t>
      </w:r>
      <w:r w:rsidR="00347F98">
        <w:rPr>
          <w:sz w:val="30"/>
          <w:szCs w:val="30"/>
        </w:rPr>
        <w:t xml:space="preserve"> автоматизированной системе управления дорожным движением (далее</w:t>
      </w:r>
      <w:r w:rsidR="002A391B" w:rsidRPr="002A391B">
        <w:rPr>
          <w:sz w:val="30"/>
          <w:szCs w:val="30"/>
        </w:rPr>
        <w:t xml:space="preserve"> </w:t>
      </w:r>
      <w:r w:rsidR="002A391B">
        <w:rPr>
          <w:sz w:val="30"/>
          <w:szCs w:val="30"/>
        </w:rPr>
        <w:sym w:font="Symbol" w:char="F02D"/>
      </w:r>
      <w:r w:rsidR="002A391B" w:rsidRPr="002A391B">
        <w:rPr>
          <w:sz w:val="30"/>
          <w:szCs w:val="30"/>
        </w:rPr>
        <w:t xml:space="preserve"> </w:t>
      </w:r>
      <w:r w:rsidR="00347F98">
        <w:rPr>
          <w:sz w:val="30"/>
          <w:szCs w:val="30"/>
        </w:rPr>
        <w:t>АСУДД)</w:t>
      </w:r>
      <w:r w:rsidR="00F67A8D">
        <w:rPr>
          <w:sz w:val="30"/>
          <w:szCs w:val="30"/>
        </w:rPr>
        <w:t xml:space="preserve">. </w:t>
      </w:r>
      <w:r w:rsidR="00347F98">
        <w:rPr>
          <w:sz w:val="30"/>
          <w:szCs w:val="30"/>
        </w:rPr>
        <w:t>На светофорных объектах</w:t>
      </w:r>
      <w:r w:rsidR="008743E4">
        <w:rPr>
          <w:sz w:val="30"/>
          <w:szCs w:val="30"/>
        </w:rPr>
        <w:t>,</w:t>
      </w:r>
      <w:r w:rsidR="002A391B">
        <w:rPr>
          <w:sz w:val="30"/>
          <w:szCs w:val="30"/>
        </w:rPr>
        <w:t xml:space="preserve"> включенных в</w:t>
      </w:r>
      <w:r w:rsidR="00347F98">
        <w:rPr>
          <w:sz w:val="30"/>
          <w:szCs w:val="30"/>
        </w:rPr>
        <w:t xml:space="preserve"> АСУДД</w:t>
      </w:r>
      <w:r w:rsidR="006A0734">
        <w:rPr>
          <w:sz w:val="30"/>
          <w:szCs w:val="30"/>
        </w:rPr>
        <w:t>,</w:t>
      </w:r>
      <w:r w:rsidR="00347F98">
        <w:rPr>
          <w:sz w:val="30"/>
          <w:szCs w:val="30"/>
        </w:rPr>
        <w:t xml:space="preserve"> реализованы планы координированного управления</w:t>
      </w:r>
      <w:r>
        <w:rPr>
          <w:sz w:val="30"/>
          <w:szCs w:val="30"/>
        </w:rPr>
        <w:t xml:space="preserve"> с различными циклами регулирования (100, 120, 140 секунд)</w:t>
      </w:r>
      <w:r w:rsidR="00347F98">
        <w:rPr>
          <w:sz w:val="30"/>
          <w:szCs w:val="30"/>
        </w:rPr>
        <w:t>, учитывающие изменение транспортн</w:t>
      </w:r>
      <w:r w:rsidR="008743E4">
        <w:rPr>
          <w:sz w:val="30"/>
          <w:szCs w:val="30"/>
        </w:rPr>
        <w:t>о</w:t>
      </w:r>
      <w:r w:rsidR="00347F98">
        <w:rPr>
          <w:sz w:val="30"/>
          <w:szCs w:val="30"/>
        </w:rPr>
        <w:t>й и пешеходной нагрузки по времени суток</w:t>
      </w:r>
      <w:r w:rsidR="008743E4">
        <w:rPr>
          <w:sz w:val="30"/>
          <w:szCs w:val="30"/>
        </w:rPr>
        <w:t xml:space="preserve"> и дням недели</w:t>
      </w:r>
      <w:r w:rsidR="00347F98">
        <w:rPr>
          <w:sz w:val="30"/>
          <w:szCs w:val="30"/>
        </w:rPr>
        <w:t>. Планы координиро</w:t>
      </w:r>
      <w:r w:rsidR="00D96968">
        <w:rPr>
          <w:sz w:val="30"/>
          <w:szCs w:val="30"/>
        </w:rPr>
        <w:t xml:space="preserve">ванного управления </w:t>
      </w:r>
      <w:r w:rsidR="00B45968">
        <w:rPr>
          <w:sz w:val="30"/>
          <w:szCs w:val="30"/>
        </w:rPr>
        <w:t>разрабатываются</w:t>
      </w:r>
      <w:r w:rsidR="00D96968">
        <w:rPr>
          <w:sz w:val="30"/>
          <w:szCs w:val="30"/>
        </w:rPr>
        <w:t xml:space="preserve"> исходя из расстояний между светофорными объектами, геомет</w:t>
      </w:r>
      <w:r w:rsidR="008743E4">
        <w:rPr>
          <w:sz w:val="30"/>
          <w:szCs w:val="30"/>
        </w:rPr>
        <w:t>р</w:t>
      </w:r>
      <w:r w:rsidR="00D96968">
        <w:rPr>
          <w:sz w:val="30"/>
          <w:szCs w:val="30"/>
        </w:rPr>
        <w:t>ическ</w:t>
      </w:r>
      <w:r w:rsidR="008743E4">
        <w:rPr>
          <w:sz w:val="30"/>
          <w:szCs w:val="30"/>
        </w:rPr>
        <w:t>их</w:t>
      </w:r>
      <w:r w:rsidR="00D96968">
        <w:rPr>
          <w:sz w:val="30"/>
          <w:szCs w:val="30"/>
        </w:rPr>
        <w:t xml:space="preserve"> параметр</w:t>
      </w:r>
      <w:r w:rsidR="008743E4">
        <w:rPr>
          <w:sz w:val="30"/>
          <w:szCs w:val="30"/>
        </w:rPr>
        <w:t>ов</w:t>
      </w:r>
      <w:r w:rsidR="00D96968">
        <w:rPr>
          <w:sz w:val="30"/>
          <w:szCs w:val="30"/>
        </w:rPr>
        <w:t xml:space="preserve"> пересечений, интенсивностей движения транспорта и пешеходов.</w:t>
      </w:r>
      <w:r w:rsidR="008743E4">
        <w:rPr>
          <w:sz w:val="30"/>
          <w:szCs w:val="30"/>
        </w:rPr>
        <w:t xml:space="preserve"> Расчетной скоростью движения </w:t>
      </w:r>
      <w:r w:rsidR="00A32E78">
        <w:rPr>
          <w:sz w:val="30"/>
          <w:szCs w:val="30"/>
        </w:rPr>
        <w:t xml:space="preserve">транспорта </w:t>
      </w:r>
      <w:r w:rsidR="008743E4">
        <w:rPr>
          <w:sz w:val="30"/>
          <w:szCs w:val="30"/>
        </w:rPr>
        <w:t xml:space="preserve">в планах координированного управления является скорость движения </w:t>
      </w:r>
      <w:r w:rsidR="00A32E78">
        <w:rPr>
          <w:sz w:val="30"/>
          <w:szCs w:val="30"/>
        </w:rPr>
        <w:t xml:space="preserve">             </w:t>
      </w:r>
      <w:r w:rsidR="008743E4">
        <w:rPr>
          <w:sz w:val="30"/>
          <w:szCs w:val="30"/>
        </w:rPr>
        <w:t>60 км/</w:t>
      </w:r>
      <w:r w:rsidR="008743E4" w:rsidRPr="008743E4">
        <w:rPr>
          <w:sz w:val="30"/>
          <w:szCs w:val="30"/>
        </w:rPr>
        <w:t>ч.</w:t>
      </w:r>
      <w:r w:rsidR="00D96968">
        <w:rPr>
          <w:sz w:val="30"/>
          <w:szCs w:val="30"/>
        </w:rPr>
        <w:t xml:space="preserve"> </w:t>
      </w:r>
    </w:p>
    <w:p w:rsidR="00D96968" w:rsidRDefault="00D96968" w:rsidP="00F67A8D">
      <w:pPr>
        <w:pStyle w:val="a6"/>
        <w:ind w:left="0"/>
        <w:rPr>
          <w:sz w:val="30"/>
          <w:szCs w:val="30"/>
        </w:rPr>
      </w:pPr>
      <w:r>
        <w:rPr>
          <w:sz w:val="30"/>
          <w:szCs w:val="30"/>
        </w:rPr>
        <w:t xml:space="preserve">Планы координированного управления реализованы </w:t>
      </w:r>
      <w:r w:rsidR="002A391B">
        <w:rPr>
          <w:sz w:val="30"/>
          <w:szCs w:val="30"/>
        </w:rPr>
        <w:t xml:space="preserve">более чем </w:t>
      </w:r>
      <w:r>
        <w:rPr>
          <w:sz w:val="30"/>
          <w:szCs w:val="30"/>
        </w:rPr>
        <w:t xml:space="preserve">на </w:t>
      </w:r>
      <w:r w:rsidR="00704B66">
        <w:rPr>
          <w:sz w:val="30"/>
          <w:szCs w:val="30"/>
        </w:rPr>
        <w:t xml:space="preserve">50 </w:t>
      </w:r>
      <w:r>
        <w:rPr>
          <w:sz w:val="30"/>
          <w:szCs w:val="30"/>
        </w:rPr>
        <w:t>основных улицах и проспектах города Минска</w:t>
      </w:r>
      <w:r w:rsidR="008743E4">
        <w:rPr>
          <w:sz w:val="30"/>
          <w:szCs w:val="30"/>
        </w:rPr>
        <w:t xml:space="preserve"> (пр</w:t>
      </w:r>
      <w:proofErr w:type="gramStart"/>
      <w:r w:rsidR="008743E4">
        <w:rPr>
          <w:sz w:val="30"/>
          <w:szCs w:val="30"/>
        </w:rPr>
        <w:t>.Н</w:t>
      </w:r>
      <w:proofErr w:type="gramEnd"/>
      <w:r w:rsidR="008743E4">
        <w:rPr>
          <w:sz w:val="30"/>
          <w:szCs w:val="30"/>
        </w:rPr>
        <w:t xml:space="preserve">езависимости, пр.Партизанский, пр.Дзержинского, </w:t>
      </w:r>
      <w:r w:rsidR="00704B66">
        <w:rPr>
          <w:sz w:val="30"/>
          <w:szCs w:val="30"/>
        </w:rPr>
        <w:t>пр.Жукова</w:t>
      </w:r>
      <w:r w:rsidR="008743E4">
        <w:rPr>
          <w:sz w:val="30"/>
          <w:szCs w:val="30"/>
        </w:rPr>
        <w:t>,</w:t>
      </w:r>
      <w:r w:rsidR="00704B66">
        <w:rPr>
          <w:sz w:val="30"/>
          <w:szCs w:val="30"/>
        </w:rPr>
        <w:t xml:space="preserve"> пр.Пушкина, </w:t>
      </w:r>
      <w:proofErr w:type="spellStart"/>
      <w:r w:rsidR="00704B66">
        <w:rPr>
          <w:sz w:val="30"/>
          <w:szCs w:val="30"/>
        </w:rPr>
        <w:lastRenderedPageBreak/>
        <w:t>пр.Машерова</w:t>
      </w:r>
      <w:proofErr w:type="spellEnd"/>
      <w:r w:rsidR="00704B66">
        <w:rPr>
          <w:sz w:val="30"/>
          <w:szCs w:val="30"/>
        </w:rPr>
        <w:t xml:space="preserve">, пр.Рокоссовского, </w:t>
      </w:r>
      <w:proofErr w:type="spellStart"/>
      <w:r w:rsidR="002A391B">
        <w:rPr>
          <w:sz w:val="30"/>
          <w:szCs w:val="30"/>
        </w:rPr>
        <w:t>ул.Притыцкого</w:t>
      </w:r>
      <w:proofErr w:type="spellEnd"/>
      <w:r w:rsidR="002A391B">
        <w:rPr>
          <w:sz w:val="30"/>
          <w:szCs w:val="30"/>
        </w:rPr>
        <w:t xml:space="preserve">, </w:t>
      </w:r>
      <w:r w:rsidR="00704B66">
        <w:rPr>
          <w:sz w:val="30"/>
          <w:szCs w:val="30"/>
        </w:rPr>
        <w:t>ул.Богдановича, ул.Орловская,</w:t>
      </w:r>
      <w:r w:rsidR="008743E4">
        <w:rPr>
          <w:sz w:val="30"/>
          <w:szCs w:val="30"/>
        </w:rPr>
        <w:t xml:space="preserve"> ул.Тимирязева, </w:t>
      </w:r>
      <w:proofErr w:type="spellStart"/>
      <w:r w:rsidR="008743E4">
        <w:rPr>
          <w:sz w:val="30"/>
          <w:szCs w:val="30"/>
        </w:rPr>
        <w:t>ул.Кижеватова</w:t>
      </w:r>
      <w:proofErr w:type="spellEnd"/>
      <w:r w:rsidR="008743E4">
        <w:rPr>
          <w:sz w:val="30"/>
          <w:szCs w:val="30"/>
        </w:rPr>
        <w:t xml:space="preserve"> и др.)</w:t>
      </w:r>
      <w:r>
        <w:rPr>
          <w:sz w:val="30"/>
          <w:szCs w:val="30"/>
        </w:rPr>
        <w:t>.</w:t>
      </w:r>
    </w:p>
    <w:p w:rsidR="002F1776" w:rsidRDefault="009057CE" w:rsidP="00D96968">
      <w:pPr>
        <w:pStyle w:val="a6"/>
        <w:ind w:left="0"/>
        <w:rPr>
          <w:sz w:val="30"/>
          <w:szCs w:val="30"/>
        </w:rPr>
      </w:pPr>
      <w:r>
        <w:rPr>
          <w:sz w:val="30"/>
          <w:szCs w:val="30"/>
        </w:rPr>
        <w:t>Также сообщаем</w:t>
      </w:r>
      <w:r w:rsidR="005F1165">
        <w:rPr>
          <w:sz w:val="30"/>
          <w:szCs w:val="30"/>
        </w:rPr>
        <w:t xml:space="preserve">, что </w:t>
      </w:r>
      <w:r w:rsidR="00D96968">
        <w:rPr>
          <w:sz w:val="30"/>
          <w:szCs w:val="30"/>
        </w:rPr>
        <w:t>Госавтоинспекцией проводится постоянный мониторинг</w:t>
      </w:r>
      <w:r w:rsidR="00CC56CF">
        <w:rPr>
          <w:sz w:val="30"/>
          <w:szCs w:val="30"/>
        </w:rPr>
        <w:t xml:space="preserve"> дорожно-транспортной обстановки в городе Минске </w:t>
      </w:r>
      <w:r w:rsidR="00704B66">
        <w:rPr>
          <w:sz w:val="30"/>
          <w:szCs w:val="30"/>
        </w:rPr>
        <w:t>по результатам которого</w:t>
      </w:r>
      <w:r w:rsidR="00CC56CF">
        <w:rPr>
          <w:sz w:val="30"/>
          <w:szCs w:val="30"/>
        </w:rPr>
        <w:t xml:space="preserve"> оперативно вносятся изменения в графики режимов работы светофорных объектов</w:t>
      </w:r>
      <w:r w:rsidR="00704B66">
        <w:rPr>
          <w:sz w:val="30"/>
          <w:szCs w:val="30"/>
        </w:rPr>
        <w:t xml:space="preserve"> и </w:t>
      </w:r>
      <w:r w:rsidR="00CC56CF">
        <w:rPr>
          <w:sz w:val="30"/>
          <w:szCs w:val="30"/>
        </w:rPr>
        <w:t>планы координированного управления</w:t>
      </w:r>
      <w:r w:rsidR="00704B66">
        <w:rPr>
          <w:sz w:val="30"/>
          <w:szCs w:val="30"/>
        </w:rPr>
        <w:t xml:space="preserve"> светофорными объектами</w:t>
      </w:r>
      <w:r w:rsidR="002F1776">
        <w:rPr>
          <w:sz w:val="30"/>
          <w:szCs w:val="30"/>
        </w:rPr>
        <w:t>.</w:t>
      </w:r>
    </w:p>
    <w:p w:rsidR="00604610" w:rsidRDefault="00604610" w:rsidP="00B83F9D">
      <w:pPr>
        <w:pStyle w:val="a6"/>
        <w:tabs>
          <w:tab w:val="left" w:pos="6804"/>
        </w:tabs>
        <w:suppressAutoHyphens/>
        <w:ind w:left="0"/>
        <w:rPr>
          <w:sz w:val="30"/>
          <w:szCs w:val="30"/>
        </w:rPr>
      </w:pPr>
      <w:r>
        <w:rPr>
          <w:sz w:val="30"/>
          <w:szCs w:val="30"/>
        </w:rPr>
        <w:t xml:space="preserve">Данный ответ Вы можете обжаловать в вышестоящем органе </w:t>
      </w:r>
      <w:r>
        <w:rPr>
          <w:sz w:val="30"/>
          <w:szCs w:val="30"/>
        </w:rPr>
        <w:sym w:font="Symbol" w:char="F02D"/>
      </w:r>
      <w:r>
        <w:rPr>
          <w:sz w:val="30"/>
          <w:szCs w:val="30"/>
        </w:rPr>
        <w:t xml:space="preserve"> МВД Республики Беларусь, расположенном по адресу: г</w:t>
      </w:r>
      <w:proofErr w:type="gramStart"/>
      <w:r>
        <w:rPr>
          <w:sz w:val="30"/>
          <w:szCs w:val="30"/>
        </w:rPr>
        <w:t>.М</w:t>
      </w:r>
      <w:proofErr w:type="gramEnd"/>
      <w:r>
        <w:rPr>
          <w:sz w:val="30"/>
          <w:szCs w:val="30"/>
        </w:rPr>
        <w:t xml:space="preserve">инск,            </w:t>
      </w:r>
      <w:r w:rsidR="00D60947">
        <w:rPr>
          <w:sz w:val="30"/>
          <w:szCs w:val="30"/>
        </w:rPr>
        <w:t xml:space="preserve">    ул.Городской Вал, д.4. </w:t>
      </w:r>
    </w:p>
    <w:p w:rsidR="00CC56CF" w:rsidRDefault="00CC56CF" w:rsidP="00CC56CF">
      <w:pPr>
        <w:pStyle w:val="a6"/>
        <w:tabs>
          <w:tab w:val="left" w:pos="6804"/>
        </w:tabs>
        <w:suppressAutoHyphens/>
        <w:spacing w:line="360" w:lineRule="auto"/>
        <w:ind w:left="0" w:firstLine="0"/>
        <w:rPr>
          <w:sz w:val="30"/>
          <w:szCs w:val="30"/>
        </w:rPr>
      </w:pPr>
    </w:p>
    <w:p w:rsidR="00604610" w:rsidRPr="00015BF5" w:rsidRDefault="00015BF5" w:rsidP="00CC56CF">
      <w:pPr>
        <w:pStyle w:val="a6"/>
        <w:tabs>
          <w:tab w:val="left" w:pos="6804"/>
        </w:tabs>
        <w:suppressAutoHyphens/>
        <w:spacing w:line="36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>Начальник</w:t>
      </w:r>
      <w:r w:rsidR="00973BD0">
        <w:rPr>
          <w:sz w:val="30"/>
          <w:szCs w:val="30"/>
        </w:rPr>
        <w:t xml:space="preserve"> управления</w:t>
      </w:r>
      <w:r w:rsidR="00604610" w:rsidRPr="00F47236">
        <w:rPr>
          <w:sz w:val="30"/>
          <w:szCs w:val="30"/>
        </w:rPr>
        <w:tab/>
      </w:r>
      <w:r w:rsidR="00E4559D">
        <w:rPr>
          <w:sz w:val="30"/>
          <w:szCs w:val="30"/>
        </w:rPr>
        <w:t>С</w:t>
      </w:r>
      <w:r w:rsidR="00604610" w:rsidRPr="00F47236">
        <w:rPr>
          <w:sz w:val="30"/>
          <w:szCs w:val="30"/>
        </w:rPr>
        <w:t>.</w:t>
      </w:r>
      <w:r w:rsidR="00E4559D">
        <w:rPr>
          <w:sz w:val="30"/>
          <w:szCs w:val="30"/>
        </w:rPr>
        <w:t>В</w:t>
      </w:r>
      <w:r>
        <w:rPr>
          <w:sz w:val="30"/>
          <w:szCs w:val="30"/>
        </w:rPr>
        <w:t>.</w:t>
      </w:r>
      <w:r w:rsidR="00E4559D">
        <w:rPr>
          <w:sz w:val="30"/>
          <w:szCs w:val="30"/>
        </w:rPr>
        <w:t>Бабич</w:t>
      </w:r>
    </w:p>
    <w:p w:rsidR="00604610" w:rsidRDefault="00604610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2F1776" w:rsidRDefault="002F1776" w:rsidP="00604610">
      <w:pPr>
        <w:rPr>
          <w:sz w:val="18"/>
          <w:szCs w:val="18"/>
        </w:rPr>
      </w:pPr>
    </w:p>
    <w:p w:rsidR="00CC56CF" w:rsidRDefault="00CC56CF" w:rsidP="00604610">
      <w:pPr>
        <w:rPr>
          <w:sz w:val="18"/>
          <w:szCs w:val="18"/>
        </w:rPr>
      </w:pPr>
    </w:p>
    <w:p w:rsidR="00CC56CF" w:rsidRDefault="00CC56CF" w:rsidP="00604610">
      <w:pPr>
        <w:rPr>
          <w:sz w:val="18"/>
          <w:szCs w:val="18"/>
        </w:rPr>
      </w:pPr>
    </w:p>
    <w:p w:rsidR="00CC56CF" w:rsidRDefault="00CC56CF" w:rsidP="00604610">
      <w:pPr>
        <w:rPr>
          <w:sz w:val="18"/>
          <w:szCs w:val="18"/>
        </w:rPr>
      </w:pPr>
    </w:p>
    <w:p w:rsidR="002F1776" w:rsidRDefault="002460E2" w:rsidP="0060461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Ливанович</w:t>
      </w:r>
      <w:proofErr w:type="spellEnd"/>
      <w:r w:rsidR="00704B66">
        <w:rPr>
          <w:sz w:val="18"/>
          <w:szCs w:val="18"/>
        </w:rPr>
        <w:t xml:space="preserve"> 3617264</w:t>
      </w:r>
    </w:p>
    <w:p w:rsidR="00604610" w:rsidRDefault="00604610" w:rsidP="0060461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Жидкевич</w:t>
      </w:r>
      <w:proofErr w:type="spellEnd"/>
      <w:r>
        <w:rPr>
          <w:sz w:val="18"/>
          <w:szCs w:val="18"/>
        </w:rPr>
        <w:t xml:space="preserve"> 2</w:t>
      </w:r>
      <w:r w:rsidR="002460E2">
        <w:rPr>
          <w:sz w:val="18"/>
          <w:szCs w:val="18"/>
        </w:rPr>
        <w:t>70</w:t>
      </w:r>
      <w:r>
        <w:rPr>
          <w:sz w:val="18"/>
          <w:szCs w:val="18"/>
        </w:rPr>
        <w:t xml:space="preserve"> 55 81</w:t>
      </w:r>
    </w:p>
    <w:sectPr w:rsidR="00604610" w:rsidSect="00CC56CF">
      <w:headerReference w:type="default" r:id="rId8"/>
      <w:pgSz w:w="11907" w:h="16840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E9B" w:rsidRDefault="000E4E9B" w:rsidP="00F033B7">
      <w:r>
        <w:separator/>
      </w:r>
    </w:p>
  </w:endnote>
  <w:endnote w:type="continuationSeparator" w:id="0">
    <w:p w:rsidR="000E4E9B" w:rsidRDefault="000E4E9B" w:rsidP="00F03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E9B" w:rsidRDefault="000E4E9B" w:rsidP="00F033B7">
      <w:r>
        <w:separator/>
      </w:r>
    </w:p>
  </w:footnote>
  <w:footnote w:type="continuationSeparator" w:id="0">
    <w:p w:rsidR="000E4E9B" w:rsidRDefault="000E4E9B" w:rsidP="00F033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3B7" w:rsidRDefault="00820E1A">
    <w:pPr>
      <w:pStyle w:val="a8"/>
      <w:jc w:val="center"/>
    </w:pPr>
    <w:fldSimple w:instr=" PAGE   \* MERGEFORMAT ">
      <w:r w:rsidR="00F8140B">
        <w:rPr>
          <w:noProof/>
        </w:rPr>
        <w:t>2</w:t>
      </w:r>
    </w:fldSimple>
  </w:p>
  <w:p w:rsidR="00F033B7" w:rsidRDefault="00F033B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6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648"/>
    <w:rsid w:val="00012A78"/>
    <w:rsid w:val="00015BF5"/>
    <w:rsid w:val="000161CB"/>
    <w:rsid w:val="0002273B"/>
    <w:rsid w:val="00023BAE"/>
    <w:rsid w:val="00034E9A"/>
    <w:rsid w:val="00036C97"/>
    <w:rsid w:val="00050166"/>
    <w:rsid w:val="000537CF"/>
    <w:rsid w:val="00082F92"/>
    <w:rsid w:val="00083D74"/>
    <w:rsid w:val="000840CD"/>
    <w:rsid w:val="00091B6F"/>
    <w:rsid w:val="00097108"/>
    <w:rsid w:val="000A593C"/>
    <w:rsid w:val="000B0CED"/>
    <w:rsid w:val="000B2A01"/>
    <w:rsid w:val="000D3700"/>
    <w:rsid w:val="000D7070"/>
    <w:rsid w:val="000E2FDE"/>
    <w:rsid w:val="000E4E9B"/>
    <w:rsid w:val="000E6E9D"/>
    <w:rsid w:val="0011490A"/>
    <w:rsid w:val="00121703"/>
    <w:rsid w:val="00125138"/>
    <w:rsid w:val="00136A05"/>
    <w:rsid w:val="00144BA7"/>
    <w:rsid w:val="001533AF"/>
    <w:rsid w:val="001542A3"/>
    <w:rsid w:val="0016331B"/>
    <w:rsid w:val="0017617A"/>
    <w:rsid w:val="00183EF2"/>
    <w:rsid w:val="001A3099"/>
    <w:rsid w:val="001A6CD5"/>
    <w:rsid w:val="001B6FA6"/>
    <w:rsid w:val="001D1EBA"/>
    <w:rsid w:val="001D41AE"/>
    <w:rsid w:val="001E0245"/>
    <w:rsid w:val="001F1262"/>
    <w:rsid w:val="001F69CA"/>
    <w:rsid w:val="002073FC"/>
    <w:rsid w:val="002113A6"/>
    <w:rsid w:val="00214A86"/>
    <w:rsid w:val="00216CCF"/>
    <w:rsid w:val="00221B6B"/>
    <w:rsid w:val="002261A7"/>
    <w:rsid w:val="00237037"/>
    <w:rsid w:val="00237963"/>
    <w:rsid w:val="00237B40"/>
    <w:rsid w:val="00243016"/>
    <w:rsid w:val="002460E2"/>
    <w:rsid w:val="0025391E"/>
    <w:rsid w:val="00275D1D"/>
    <w:rsid w:val="002776FF"/>
    <w:rsid w:val="00281323"/>
    <w:rsid w:val="0028625C"/>
    <w:rsid w:val="00292405"/>
    <w:rsid w:val="002A391B"/>
    <w:rsid w:val="002A4DF0"/>
    <w:rsid w:val="002A70BC"/>
    <w:rsid w:val="002C019E"/>
    <w:rsid w:val="002D553E"/>
    <w:rsid w:val="002E55B1"/>
    <w:rsid w:val="002F1776"/>
    <w:rsid w:val="00313545"/>
    <w:rsid w:val="0031487A"/>
    <w:rsid w:val="00321814"/>
    <w:rsid w:val="00325711"/>
    <w:rsid w:val="0034428A"/>
    <w:rsid w:val="00347F98"/>
    <w:rsid w:val="0036287B"/>
    <w:rsid w:val="00372FF9"/>
    <w:rsid w:val="00375085"/>
    <w:rsid w:val="003847D0"/>
    <w:rsid w:val="00390820"/>
    <w:rsid w:val="003A245D"/>
    <w:rsid w:val="003A7DE8"/>
    <w:rsid w:val="003C2FCE"/>
    <w:rsid w:val="003C55E7"/>
    <w:rsid w:val="003D3F2D"/>
    <w:rsid w:val="003F2906"/>
    <w:rsid w:val="00415D29"/>
    <w:rsid w:val="0041765A"/>
    <w:rsid w:val="004377BC"/>
    <w:rsid w:val="00475EAC"/>
    <w:rsid w:val="004925B9"/>
    <w:rsid w:val="004B0B22"/>
    <w:rsid w:val="004B0FB7"/>
    <w:rsid w:val="004B2782"/>
    <w:rsid w:val="004C0410"/>
    <w:rsid w:val="004D350F"/>
    <w:rsid w:val="004E0D92"/>
    <w:rsid w:val="004E4130"/>
    <w:rsid w:val="00501F86"/>
    <w:rsid w:val="00503105"/>
    <w:rsid w:val="005033B0"/>
    <w:rsid w:val="00543027"/>
    <w:rsid w:val="00550A29"/>
    <w:rsid w:val="00553AC1"/>
    <w:rsid w:val="005770D9"/>
    <w:rsid w:val="00593544"/>
    <w:rsid w:val="00595DF8"/>
    <w:rsid w:val="005A0E9C"/>
    <w:rsid w:val="005A3192"/>
    <w:rsid w:val="005A5843"/>
    <w:rsid w:val="005A5ADE"/>
    <w:rsid w:val="005B4A58"/>
    <w:rsid w:val="005C3C43"/>
    <w:rsid w:val="005D0BFF"/>
    <w:rsid w:val="005D14C4"/>
    <w:rsid w:val="005D1B03"/>
    <w:rsid w:val="005D1C36"/>
    <w:rsid w:val="005E2FC8"/>
    <w:rsid w:val="005E311C"/>
    <w:rsid w:val="005F1165"/>
    <w:rsid w:val="005F25BD"/>
    <w:rsid w:val="005F3C63"/>
    <w:rsid w:val="005F53D2"/>
    <w:rsid w:val="00604610"/>
    <w:rsid w:val="00607CE5"/>
    <w:rsid w:val="00616045"/>
    <w:rsid w:val="00630670"/>
    <w:rsid w:val="00645281"/>
    <w:rsid w:val="00663081"/>
    <w:rsid w:val="00670648"/>
    <w:rsid w:val="0069076E"/>
    <w:rsid w:val="006A0734"/>
    <w:rsid w:val="006B1774"/>
    <w:rsid w:val="006C4051"/>
    <w:rsid w:val="006C65E0"/>
    <w:rsid w:val="006E1D23"/>
    <w:rsid w:val="006E1EFA"/>
    <w:rsid w:val="006F3634"/>
    <w:rsid w:val="006F5709"/>
    <w:rsid w:val="00704B66"/>
    <w:rsid w:val="007103D3"/>
    <w:rsid w:val="00710708"/>
    <w:rsid w:val="007129AA"/>
    <w:rsid w:val="00725EC5"/>
    <w:rsid w:val="007340E5"/>
    <w:rsid w:val="00743543"/>
    <w:rsid w:val="00745178"/>
    <w:rsid w:val="007638C7"/>
    <w:rsid w:val="00787B7A"/>
    <w:rsid w:val="007B1E6C"/>
    <w:rsid w:val="007B7DE2"/>
    <w:rsid w:val="007C7270"/>
    <w:rsid w:val="007D221E"/>
    <w:rsid w:val="008040E6"/>
    <w:rsid w:val="008200A4"/>
    <w:rsid w:val="00820E1A"/>
    <w:rsid w:val="00823B15"/>
    <w:rsid w:val="00827EF4"/>
    <w:rsid w:val="00840345"/>
    <w:rsid w:val="00840D7B"/>
    <w:rsid w:val="008528A6"/>
    <w:rsid w:val="00861A20"/>
    <w:rsid w:val="008670E3"/>
    <w:rsid w:val="008743E4"/>
    <w:rsid w:val="00877E30"/>
    <w:rsid w:val="0088446A"/>
    <w:rsid w:val="008972BC"/>
    <w:rsid w:val="008B3B9F"/>
    <w:rsid w:val="008B4CEB"/>
    <w:rsid w:val="008C4F72"/>
    <w:rsid w:val="008D3CE1"/>
    <w:rsid w:val="008D5529"/>
    <w:rsid w:val="008F0A81"/>
    <w:rsid w:val="008F20E6"/>
    <w:rsid w:val="008F608A"/>
    <w:rsid w:val="009057CE"/>
    <w:rsid w:val="00912E0E"/>
    <w:rsid w:val="00943465"/>
    <w:rsid w:val="00950189"/>
    <w:rsid w:val="0095104D"/>
    <w:rsid w:val="00951CEE"/>
    <w:rsid w:val="0096208E"/>
    <w:rsid w:val="009719A3"/>
    <w:rsid w:val="00971B98"/>
    <w:rsid w:val="00973BA3"/>
    <w:rsid w:val="00973BD0"/>
    <w:rsid w:val="00977547"/>
    <w:rsid w:val="00986F5E"/>
    <w:rsid w:val="009870B2"/>
    <w:rsid w:val="009911E2"/>
    <w:rsid w:val="00994E24"/>
    <w:rsid w:val="009A12C1"/>
    <w:rsid w:val="009D404F"/>
    <w:rsid w:val="009E66F9"/>
    <w:rsid w:val="009E6720"/>
    <w:rsid w:val="009F6C3D"/>
    <w:rsid w:val="009F7D48"/>
    <w:rsid w:val="00A22A4D"/>
    <w:rsid w:val="00A22D02"/>
    <w:rsid w:val="00A32E78"/>
    <w:rsid w:val="00A36579"/>
    <w:rsid w:val="00A546E8"/>
    <w:rsid w:val="00A548F7"/>
    <w:rsid w:val="00A723C2"/>
    <w:rsid w:val="00A76240"/>
    <w:rsid w:val="00A867BA"/>
    <w:rsid w:val="00A97884"/>
    <w:rsid w:val="00AB770A"/>
    <w:rsid w:val="00AC197F"/>
    <w:rsid w:val="00AD03BF"/>
    <w:rsid w:val="00AD096E"/>
    <w:rsid w:val="00AD319F"/>
    <w:rsid w:val="00AD52B8"/>
    <w:rsid w:val="00AD5E3E"/>
    <w:rsid w:val="00AD6C50"/>
    <w:rsid w:val="00B1288D"/>
    <w:rsid w:val="00B2621A"/>
    <w:rsid w:val="00B2626A"/>
    <w:rsid w:val="00B30DC6"/>
    <w:rsid w:val="00B32E40"/>
    <w:rsid w:val="00B44369"/>
    <w:rsid w:val="00B45968"/>
    <w:rsid w:val="00B46E89"/>
    <w:rsid w:val="00B5167B"/>
    <w:rsid w:val="00B516C8"/>
    <w:rsid w:val="00B525F3"/>
    <w:rsid w:val="00B53E46"/>
    <w:rsid w:val="00B82B57"/>
    <w:rsid w:val="00B83F9D"/>
    <w:rsid w:val="00B95AB9"/>
    <w:rsid w:val="00BB06F3"/>
    <w:rsid w:val="00BE15F7"/>
    <w:rsid w:val="00BE248F"/>
    <w:rsid w:val="00BF5284"/>
    <w:rsid w:val="00BF6F34"/>
    <w:rsid w:val="00C061DA"/>
    <w:rsid w:val="00C07AE1"/>
    <w:rsid w:val="00C11C50"/>
    <w:rsid w:val="00C16E71"/>
    <w:rsid w:val="00C423E5"/>
    <w:rsid w:val="00C461CF"/>
    <w:rsid w:val="00C46652"/>
    <w:rsid w:val="00C7235E"/>
    <w:rsid w:val="00C81010"/>
    <w:rsid w:val="00C84357"/>
    <w:rsid w:val="00C86F5D"/>
    <w:rsid w:val="00CA5324"/>
    <w:rsid w:val="00CA53E7"/>
    <w:rsid w:val="00CA561E"/>
    <w:rsid w:val="00CC56CF"/>
    <w:rsid w:val="00CC6AF4"/>
    <w:rsid w:val="00CF3BF4"/>
    <w:rsid w:val="00D127FA"/>
    <w:rsid w:val="00D271E6"/>
    <w:rsid w:val="00D27F18"/>
    <w:rsid w:val="00D42186"/>
    <w:rsid w:val="00D60947"/>
    <w:rsid w:val="00D73E09"/>
    <w:rsid w:val="00D73E7B"/>
    <w:rsid w:val="00D96968"/>
    <w:rsid w:val="00DA0D90"/>
    <w:rsid w:val="00DB2FA8"/>
    <w:rsid w:val="00DB4A74"/>
    <w:rsid w:val="00DB6A1A"/>
    <w:rsid w:val="00DE4C94"/>
    <w:rsid w:val="00DF3B58"/>
    <w:rsid w:val="00DF4E7A"/>
    <w:rsid w:val="00E054D2"/>
    <w:rsid w:val="00E120D3"/>
    <w:rsid w:val="00E134EC"/>
    <w:rsid w:val="00E203FD"/>
    <w:rsid w:val="00E27393"/>
    <w:rsid w:val="00E4559D"/>
    <w:rsid w:val="00E45CA4"/>
    <w:rsid w:val="00E502DE"/>
    <w:rsid w:val="00E5138D"/>
    <w:rsid w:val="00E56FB5"/>
    <w:rsid w:val="00E6323E"/>
    <w:rsid w:val="00E83498"/>
    <w:rsid w:val="00E944AE"/>
    <w:rsid w:val="00EA0C88"/>
    <w:rsid w:val="00ED5B9F"/>
    <w:rsid w:val="00ED6310"/>
    <w:rsid w:val="00ED7090"/>
    <w:rsid w:val="00ED73EC"/>
    <w:rsid w:val="00EE0255"/>
    <w:rsid w:val="00EF6407"/>
    <w:rsid w:val="00F00A68"/>
    <w:rsid w:val="00F033B7"/>
    <w:rsid w:val="00F03DB4"/>
    <w:rsid w:val="00F12E9F"/>
    <w:rsid w:val="00F206E1"/>
    <w:rsid w:val="00F247DD"/>
    <w:rsid w:val="00F27B11"/>
    <w:rsid w:val="00F3060E"/>
    <w:rsid w:val="00F4439E"/>
    <w:rsid w:val="00F47EA2"/>
    <w:rsid w:val="00F5021E"/>
    <w:rsid w:val="00F54006"/>
    <w:rsid w:val="00F56923"/>
    <w:rsid w:val="00F62757"/>
    <w:rsid w:val="00F67A8D"/>
    <w:rsid w:val="00F8140B"/>
    <w:rsid w:val="00F824D1"/>
    <w:rsid w:val="00F95847"/>
    <w:rsid w:val="00F96B9D"/>
    <w:rsid w:val="00FA70B9"/>
    <w:rsid w:val="00FB2B5F"/>
    <w:rsid w:val="00FD6A58"/>
    <w:rsid w:val="00FE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1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A7DE8"/>
    <w:rPr>
      <w:rFonts w:ascii="Tahoma" w:hAnsi="Tahoma" w:cs="Tahoma"/>
      <w:sz w:val="16"/>
      <w:szCs w:val="16"/>
    </w:rPr>
  </w:style>
  <w:style w:type="character" w:styleId="a5">
    <w:name w:val="Hyperlink"/>
    <w:rsid w:val="00E203FD"/>
    <w:rPr>
      <w:color w:val="0000FF"/>
      <w:u w:val="single"/>
    </w:rPr>
  </w:style>
  <w:style w:type="paragraph" w:styleId="a6">
    <w:name w:val="Body Text Indent"/>
    <w:basedOn w:val="a"/>
    <w:link w:val="a7"/>
    <w:rsid w:val="00943465"/>
    <w:pPr>
      <w:ind w:left="1440" w:firstLine="709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943465"/>
    <w:rPr>
      <w:sz w:val="28"/>
    </w:rPr>
  </w:style>
  <w:style w:type="paragraph" w:styleId="3">
    <w:name w:val="Body Text Indent 3"/>
    <w:basedOn w:val="a"/>
    <w:link w:val="30"/>
    <w:rsid w:val="009434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43465"/>
    <w:rPr>
      <w:sz w:val="16"/>
      <w:szCs w:val="16"/>
    </w:rPr>
  </w:style>
  <w:style w:type="paragraph" w:styleId="a8">
    <w:name w:val="header"/>
    <w:basedOn w:val="a"/>
    <w:link w:val="a9"/>
    <w:uiPriority w:val="99"/>
    <w:rsid w:val="00F033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33B7"/>
    <w:rPr>
      <w:sz w:val="24"/>
      <w:szCs w:val="24"/>
    </w:rPr>
  </w:style>
  <w:style w:type="paragraph" w:styleId="aa">
    <w:name w:val="footer"/>
    <w:basedOn w:val="a"/>
    <w:link w:val="ab"/>
    <w:rsid w:val="00F033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033B7"/>
    <w:rPr>
      <w:sz w:val="24"/>
      <w:szCs w:val="24"/>
    </w:rPr>
  </w:style>
  <w:style w:type="character" w:styleId="ac">
    <w:name w:val="Placeholder Text"/>
    <w:basedOn w:val="a0"/>
    <w:uiPriority w:val="99"/>
    <w:semiHidden/>
    <w:rsid w:val="00FE0EB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C972-7198-426D-9EE9-3737D1BD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266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1767517@gmail.com</cp:lastModifiedBy>
  <cp:revision>12</cp:revision>
  <cp:lastPrinted>2020-05-27T08:07:00Z</cp:lastPrinted>
  <dcterms:created xsi:type="dcterms:W3CDTF">2020-05-25T14:45:00Z</dcterms:created>
  <dcterms:modified xsi:type="dcterms:W3CDTF">2020-06-09T18:41:00Z</dcterms:modified>
</cp:coreProperties>
</file>