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277" w:rsidRPr="00064277" w:rsidRDefault="00064277" w:rsidP="00064277">
      <w:pPr>
        <w:widowControl w:val="0"/>
        <w:autoSpaceDE w:val="0"/>
        <w:autoSpaceDN w:val="0"/>
        <w:adjustRightInd w:val="0"/>
        <w:spacing w:before="101" w:after="0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64277" w:rsidRPr="00064277" w:rsidRDefault="00064277" w:rsidP="00064277">
      <w:pPr>
        <w:framePr w:h="980" w:hSpace="10080" w:wrap="notBeside" w:vAnchor="text" w:hAnchor="margin" w:x="4484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64277" w:rsidRPr="00064277" w:rsidSect="005350D4">
          <w:headerReference w:type="default" r:id="rId8"/>
          <w:pgSz w:w="11909" w:h="16834"/>
          <w:pgMar w:top="595" w:right="580" w:bottom="360" w:left="1772" w:header="720" w:footer="1296" w:gutter="0"/>
          <w:cols w:space="60"/>
          <w:noEndnote/>
          <w:titlePg/>
          <w:docGrid w:linePitch="299"/>
        </w:sectPr>
      </w:pPr>
    </w:p>
    <w:p w:rsidR="00064277" w:rsidRPr="00064277" w:rsidRDefault="00064277" w:rsidP="00064277">
      <w:pPr>
        <w:widowControl w:val="0"/>
        <w:shd w:val="clear" w:color="auto" w:fill="FFFFFF"/>
        <w:autoSpaceDE w:val="0"/>
        <w:autoSpaceDN w:val="0"/>
        <w:adjustRightInd w:val="0"/>
        <w:spacing w:after="0" w:line="331" w:lineRule="exact"/>
        <w:ind w:left="245" w:hanging="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277">
        <w:rPr>
          <w:rFonts w:ascii="Times New Roman" w:eastAsia="Times New Roman" w:hAnsi="Times New Roman" w:cs="Times New Roman"/>
          <w:b/>
          <w:bCs/>
          <w:color w:val="000000"/>
          <w:spacing w:val="-9"/>
          <w:sz w:val="30"/>
          <w:szCs w:val="30"/>
          <w:lang w:eastAsia="ru-RU"/>
        </w:rPr>
        <w:lastRenderedPageBreak/>
        <w:t>М</w:t>
      </w:r>
      <w:r w:rsidRPr="00064277">
        <w:rPr>
          <w:rFonts w:ascii="Times New Roman" w:eastAsia="Times New Roman" w:hAnsi="Times New Roman" w:cs="Times New Roman"/>
          <w:b/>
          <w:bCs/>
          <w:color w:val="000000"/>
          <w:spacing w:val="-7"/>
          <w:sz w:val="30"/>
          <w:szCs w:val="30"/>
          <w:lang w:val="be-BY" w:eastAsia="ru-RU"/>
        </w:rPr>
        <w:t>ІНІ</w:t>
      </w:r>
      <w:r w:rsidRPr="00064277">
        <w:rPr>
          <w:rFonts w:ascii="Times New Roman" w:eastAsia="Times New Roman" w:hAnsi="Times New Roman" w:cs="Times New Roman"/>
          <w:b/>
          <w:bCs/>
          <w:color w:val="000000"/>
          <w:spacing w:val="-9"/>
          <w:sz w:val="30"/>
          <w:szCs w:val="30"/>
          <w:lang w:eastAsia="ru-RU"/>
        </w:rPr>
        <w:t>СТЭРСТВА ЮСТЫЦЫ</w:t>
      </w:r>
      <w:r w:rsidRPr="00064277">
        <w:rPr>
          <w:rFonts w:ascii="Times New Roman" w:eastAsia="Times New Roman" w:hAnsi="Times New Roman" w:cs="Times New Roman"/>
          <w:b/>
          <w:bCs/>
          <w:color w:val="000000"/>
          <w:spacing w:val="-9"/>
          <w:sz w:val="30"/>
          <w:szCs w:val="30"/>
          <w:lang w:val="be-BY" w:eastAsia="ru-RU"/>
        </w:rPr>
        <w:t>І</w:t>
      </w:r>
      <w:r w:rsidRPr="00064277">
        <w:rPr>
          <w:rFonts w:ascii="Times New Roman" w:eastAsia="Times New Roman" w:hAnsi="Times New Roman" w:cs="Times New Roman"/>
          <w:b/>
          <w:bCs/>
          <w:color w:val="000000"/>
          <w:spacing w:val="-9"/>
          <w:sz w:val="30"/>
          <w:szCs w:val="30"/>
          <w:lang w:eastAsia="ru-RU"/>
        </w:rPr>
        <w:t xml:space="preserve"> </w:t>
      </w:r>
      <w:r w:rsidRPr="00064277">
        <w:rPr>
          <w:rFonts w:ascii="Times New Roman" w:eastAsia="Times New Roman" w:hAnsi="Times New Roman" w:cs="Times New Roman"/>
          <w:b/>
          <w:bCs/>
          <w:color w:val="000000"/>
          <w:spacing w:val="-7"/>
          <w:sz w:val="30"/>
          <w:szCs w:val="30"/>
          <w:lang w:eastAsia="ru-RU"/>
        </w:rPr>
        <w:t>РЭСПУБЛ</w:t>
      </w:r>
      <w:r w:rsidRPr="00064277">
        <w:rPr>
          <w:rFonts w:ascii="Times New Roman" w:eastAsia="Times New Roman" w:hAnsi="Times New Roman" w:cs="Times New Roman"/>
          <w:b/>
          <w:bCs/>
          <w:color w:val="000000"/>
          <w:spacing w:val="-7"/>
          <w:sz w:val="30"/>
          <w:szCs w:val="30"/>
          <w:lang w:val="be-BY" w:eastAsia="ru-RU"/>
        </w:rPr>
        <w:t>І</w:t>
      </w:r>
      <w:proofErr w:type="gramStart"/>
      <w:r w:rsidRPr="00064277">
        <w:rPr>
          <w:rFonts w:ascii="Times New Roman" w:eastAsia="Times New Roman" w:hAnsi="Times New Roman" w:cs="Times New Roman"/>
          <w:b/>
          <w:bCs/>
          <w:color w:val="000000"/>
          <w:spacing w:val="-7"/>
          <w:sz w:val="30"/>
          <w:szCs w:val="30"/>
          <w:lang w:eastAsia="ru-RU"/>
        </w:rPr>
        <w:t>К</w:t>
      </w:r>
      <w:proofErr w:type="gramEnd"/>
      <w:r w:rsidRPr="00064277">
        <w:rPr>
          <w:rFonts w:ascii="Times New Roman" w:eastAsia="Times New Roman" w:hAnsi="Times New Roman" w:cs="Times New Roman"/>
          <w:b/>
          <w:bCs/>
          <w:color w:val="000000"/>
          <w:spacing w:val="-7"/>
          <w:sz w:val="30"/>
          <w:szCs w:val="30"/>
          <w:lang w:val="be-BY" w:eastAsia="ru-RU"/>
        </w:rPr>
        <w:t>І</w:t>
      </w:r>
      <w:r w:rsidRPr="00064277">
        <w:rPr>
          <w:rFonts w:ascii="Times New Roman" w:eastAsia="Times New Roman" w:hAnsi="Times New Roman" w:cs="Times New Roman"/>
          <w:b/>
          <w:bCs/>
          <w:color w:val="000000"/>
          <w:spacing w:val="-7"/>
          <w:sz w:val="30"/>
          <w:szCs w:val="30"/>
          <w:lang w:eastAsia="ru-RU"/>
        </w:rPr>
        <w:t xml:space="preserve"> БЕЛАРУСЬ</w:t>
      </w:r>
    </w:p>
    <w:p w:rsidR="00064277" w:rsidRPr="00064277" w:rsidRDefault="00064277" w:rsidP="0006427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264" w:hanging="264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064277" w:rsidRPr="00064277" w:rsidSect="00D00914">
          <w:type w:val="continuous"/>
          <w:pgSz w:w="11909" w:h="16834"/>
          <w:pgMar w:top="595" w:right="580" w:bottom="360" w:left="1772" w:header="720" w:footer="1296" w:gutter="0"/>
          <w:cols w:num="2" w:space="720" w:equalWidth="0">
            <w:col w:w="4084" w:space="1128"/>
            <w:col w:w="4344"/>
          </w:cols>
          <w:noEndnote/>
        </w:sectPr>
      </w:pPr>
      <w:r w:rsidRPr="00064277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column"/>
      </w:r>
      <w:r w:rsidRPr="00064277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lastRenderedPageBreak/>
        <w:t xml:space="preserve">МИНИСТЕРСТВО ЮСТИЦИИ </w:t>
      </w:r>
      <w:r w:rsidRPr="00064277"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lang w:eastAsia="ru-RU"/>
        </w:rPr>
        <w:t>РЕСПУБЛИКИ БЕЛАРУСЬ</w:t>
      </w:r>
    </w:p>
    <w:p w:rsidR="00064277" w:rsidRPr="00064277" w:rsidRDefault="00064277" w:rsidP="00064277">
      <w:pPr>
        <w:widowControl w:val="0"/>
        <w:autoSpaceDE w:val="0"/>
        <w:autoSpaceDN w:val="0"/>
        <w:adjustRightInd w:val="0"/>
        <w:spacing w:before="360" w:after="0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64277" w:rsidRPr="00064277" w:rsidRDefault="00064277" w:rsidP="0006427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264" w:hanging="264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064277" w:rsidRPr="00064277" w:rsidSect="00D00914">
          <w:type w:val="continuous"/>
          <w:pgSz w:w="11909" w:h="16834"/>
          <w:pgMar w:top="595" w:right="691" w:bottom="360" w:left="1637" w:header="720" w:footer="1296" w:gutter="0"/>
          <w:cols w:space="60"/>
          <w:noEndnote/>
        </w:sectPr>
      </w:pPr>
    </w:p>
    <w:p w:rsidR="00064277" w:rsidRPr="00064277" w:rsidRDefault="00064277" w:rsidP="00064277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left="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27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lastRenderedPageBreak/>
        <w:t xml:space="preserve">вул. Калектарная, 10, 220004, г. </w:t>
      </w:r>
      <w:r w:rsidRPr="00064277">
        <w:rPr>
          <w:rFonts w:ascii="Times New Roman" w:eastAsia="Times New Roman" w:hAnsi="Times New Roman" w:cs="Times New Roman"/>
          <w:color w:val="000000"/>
          <w:spacing w:val="-4"/>
          <w:lang w:val="be-BY" w:eastAsia="ru-RU"/>
        </w:rPr>
        <w:t>Мін</w:t>
      </w:r>
      <w:proofErr w:type="spellStart"/>
      <w:r w:rsidRPr="0006427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ск</w:t>
      </w:r>
      <w:proofErr w:type="spellEnd"/>
    </w:p>
    <w:p w:rsidR="00064277" w:rsidRPr="00270C36" w:rsidRDefault="00064277" w:rsidP="00064277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left="1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277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Тэл</w:t>
      </w:r>
      <w:r w:rsidRPr="00270C36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./</w:t>
      </w:r>
      <w:r w:rsidRPr="00064277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факс</w:t>
      </w:r>
      <w:r w:rsidRPr="00270C36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: 200-86-87, 200-97-55</w:t>
      </w:r>
    </w:p>
    <w:p w:rsidR="00064277" w:rsidRPr="00064277" w:rsidRDefault="00064277" w:rsidP="00064277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left="130" w:right="-53"/>
        <w:rPr>
          <w:rFonts w:ascii="Times New Roman" w:eastAsia="Times New Roman" w:hAnsi="Times New Roman" w:cs="Times New Roman"/>
          <w:color w:val="000000"/>
          <w:spacing w:val="-5"/>
          <w:lang w:val="en-US" w:eastAsia="ru-RU"/>
        </w:rPr>
      </w:pPr>
      <w:r w:rsidRPr="00064277">
        <w:rPr>
          <w:rFonts w:ascii="Times New Roman" w:eastAsia="Times New Roman" w:hAnsi="Times New Roman" w:cs="Times New Roman"/>
          <w:color w:val="000000"/>
          <w:spacing w:val="-5"/>
          <w:lang w:val="en-US" w:eastAsia="ru-RU"/>
        </w:rPr>
        <w:t>E-mail: kanc@minjust.by, minjust@mail.gov.by</w:t>
      </w:r>
    </w:p>
    <w:p w:rsidR="00064277" w:rsidRPr="00064277" w:rsidRDefault="00064277" w:rsidP="00064277">
      <w:pPr>
        <w:widowControl w:val="0"/>
        <w:shd w:val="clear" w:color="auto" w:fill="FFFFFF"/>
        <w:autoSpaceDE w:val="0"/>
        <w:autoSpaceDN w:val="0"/>
        <w:adjustRightInd w:val="0"/>
        <w:spacing w:before="10" w:after="0" w:line="245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12B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 w:type="column"/>
      </w:r>
      <w:r w:rsidRPr="0006427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ул. </w:t>
      </w:r>
      <w:proofErr w:type="gramStart"/>
      <w:r w:rsidRPr="00064277">
        <w:rPr>
          <w:rFonts w:ascii="Times New Roman" w:eastAsia="Times New Roman" w:hAnsi="Times New Roman" w:cs="Times New Roman"/>
          <w:color w:val="000000"/>
          <w:lang w:eastAsia="ru-RU"/>
        </w:rPr>
        <w:t>Коллекторная</w:t>
      </w:r>
      <w:proofErr w:type="gramEnd"/>
      <w:r w:rsidRPr="00064277">
        <w:rPr>
          <w:rFonts w:ascii="Times New Roman" w:eastAsia="Times New Roman" w:hAnsi="Times New Roman" w:cs="Times New Roman"/>
          <w:color w:val="000000"/>
          <w:lang w:eastAsia="ru-RU"/>
        </w:rPr>
        <w:t>, 10, 220004, г. Минск</w:t>
      </w:r>
    </w:p>
    <w:p w:rsidR="00064277" w:rsidRPr="00064277" w:rsidRDefault="00064277" w:rsidP="00064277">
      <w:pPr>
        <w:widowControl w:val="0"/>
        <w:shd w:val="clear" w:color="auto" w:fill="FFFFFF"/>
        <w:autoSpaceDE w:val="0"/>
        <w:autoSpaceDN w:val="0"/>
        <w:adjustRightInd w:val="0"/>
        <w:spacing w:before="5" w:after="0" w:line="24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277">
        <w:rPr>
          <w:rFonts w:ascii="Times New Roman" w:eastAsia="Times New Roman" w:hAnsi="Times New Roman" w:cs="Times New Roman"/>
          <w:color w:val="000000"/>
          <w:lang w:eastAsia="ru-RU"/>
        </w:rPr>
        <w:t>Тел./факс: 200-86-87, 200-97-55</w:t>
      </w:r>
    </w:p>
    <w:p w:rsidR="00064277" w:rsidRPr="00064277" w:rsidRDefault="00064277" w:rsidP="00064277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left="5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64277">
        <w:rPr>
          <w:rFonts w:ascii="Times New Roman" w:eastAsia="Times New Roman" w:hAnsi="Times New Roman" w:cs="Times New Roman"/>
          <w:color w:val="000000"/>
          <w:spacing w:val="-3"/>
          <w:lang w:val="en-US" w:eastAsia="ru-RU"/>
        </w:rPr>
        <w:t>E-mail: kanc@minjust.by, minjust@mail.gov.by</w:t>
      </w:r>
    </w:p>
    <w:p w:rsidR="00064277" w:rsidRPr="00064277" w:rsidRDefault="00064277" w:rsidP="00064277">
      <w:pPr>
        <w:widowControl w:val="0"/>
        <w:shd w:val="clear" w:color="auto" w:fill="FFFFFF"/>
        <w:autoSpaceDE w:val="0"/>
        <w:autoSpaceDN w:val="0"/>
        <w:adjustRightInd w:val="0"/>
        <w:spacing w:before="187" w:after="0" w:line="274" w:lineRule="exact"/>
        <w:ind w:left="29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064277" w:rsidRPr="00064277" w:rsidRDefault="00064277" w:rsidP="00064277">
      <w:pPr>
        <w:widowControl w:val="0"/>
        <w:shd w:val="clear" w:color="auto" w:fill="FFFFFF"/>
        <w:autoSpaceDE w:val="0"/>
        <w:autoSpaceDN w:val="0"/>
        <w:adjustRightInd w:val="0"/>
        <w:spacing w:before="187" w:after="0" w:line="274" w:lineRule="exact"/>
        <w:ind w:left="29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sectPr w:rsidR="00064277" w:rsidRPr="00064277" w:rsidSect="00D00914">
          <w:type w:val="continuous"/>
          <w:pgSz w:w="11909" w:h="16834"/>
          <w:pgMar w:top="595" w:right="691" w:bottom="360" w:left="1637" w:header="720" w:footer="1296" w:gutter="0"/>
          <w:cols w:num="2" w:space="720" w:equalWidth="0">
            <w:col w:w="4200" w:space="1166"/>
            <w:col w:w="4214"/>
          </w:cols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064277" w:rsidRPr="009C7A19" w:rsidTr="00D00914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64277" w:rsidRPr="009C7A19" w:rsidRDefault="00064277" w:rsidP="00064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val="en-US" w:eastAsia="ru-RU"/>
              </w:rPr>
            </w:pPr>
          </w:p>
          <w:p w:rsidR="00064277" w:rsidRPr="009C7A19" w:rsidRDefault="009B39B8" w:rsidP="00064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9C7A19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06</w:t>
            </w:r>
            <w:r w:rsidR="00CC0FBD" w:rsidRPr="009C7A19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.1</w:t>
            </w:r>
            <w:r w:rsidR="00BA4179" w:rsidRPr="009C7A19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2</w:t>
            </w:r>
            <w:r w:rsidR="00CC0FBD" w:rsidRPr="009C7A19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.2016 № 04-2-14/</w:t>
            </w:r>
            <w:r w:rsidRPr="009C7A19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Ш-3227</w:t>
            </w:r>
          </w:p>
          <w:p w:rsidR="00064277" w:rsidRPr="009C7A19" w:rsidRDefault="00064277" w:rsidP="006C61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64277" w:rsidRPr="009C7A19" w:rsidRDefault="00064277" w:rsidP="00064277">
            <w:pPr>
              <w:widowControl w:val="0"/>
              <w:autoSpaceDE w:val="0"/>
              <w:autoSpaceDN w:val="0"/>
              <w:spacing w:after="0" w:line="280" w:lineRule="exact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</w:p>
          <w:p w:rsidR="00064277" w:rsidRPr="009C7A19" w:rsidRDefault="005708D3" w:rsidP="00064277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9C7A19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 xml:space="preserve">Направляется по электронной почте </w:t>
            </w:r>
          </w:p>
          <w:p w:rsidR="005708D3" w:rsidRPr="009C7A19" w:rsidRDefault="005708D3" w:rsidP="00064277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</w:p>
          <w:p w:rsidR="00CC0FBD" w:rsidRPr="009C7A19" w:rsidRDefault="0036739E" w:rsidP="00CC0FBD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be-BY" w:eastAsia="ru-RU"/>
              </w:rPr>
              <w:t>ХХХХХХХХХХХ</w:t>
            </w:r>
          </w:p>
          <w:p w:rsidR="00064277" w:rsidRPr="009C7A19" w:rsidRDefault="00064277" w:rsidP="00064277">
            <w:pPr>
              <w:widowControl w:val="0"/>
              <w:autoSpaceDE w:val="0"/>
              <w:autoSpaceDN w:val="0"/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</w:p>
        </w:tc>
      </w:tr>
    </w:tbl>
    <w:p w:rsidR="00051345" w:rsidRPr="009C7A19" w:rsidRDefault="004623B9" w:rsidP="00064277">
      <w:pPr>
        <w:tabs>
          <w:tab w:val="left" w:pos="0"/>
          <w:tab w:val="left" w:pos="3969"/>
          <w:tab w:val="left" w:pos="4253"/>
        </w:tabs>
        <w:spacing w:after="0" w:line="280" w:lineRule="exact"/>
        <w:ind w:right="496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>О разъяснении компетенции</w:t>
      </w:r>
    </w:p>
    <w:p w:rsidR="00421F8A" w:rsidRPr="009C7A19" w:rsidRDefault="00421F8A" w:rsidP="00064277">
      <w:pPr>
        <w:tabs>
          <w:tab w:val="left" w:pos="0"/>
          <w:tab w:val="left" w:pos="3969"/>
          <w:tab w:val="left" w:pos="4253"/>
        </w:tabs>
        <w:spacing w:after="0" w:line="280" w:lineRule="exact"/>
        <w:ind w:right="496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5708D3" w:rsidRPr="009C7A19" w:rsidRDefault="00CC0FBD" w:rsidP="005708D3">
      <w:pPr>
        <w:tabs>
          <w:tab w:val="left" w:pos="396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>Уважаем</w:t>
      </w:r>
      <w:r w:rsidR="009B39B8"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ый </w:t>
      </w:r>
      <w:r w:rsidR="0036739E">
        <w:rPr>
          <w:rFonts w:ascii="Times New Roman" w:eastAsia="Times New Roman" w:hAnsi="Times New Roman" w:cs="Times New Roman"/>
          <w:sz w:val="29"/>
          <w:szCs w:val="29"/>
          <w:lang w:eastAsia="ru-RU"/>
        </w:rPr>
        <w:t>ХХХХХХХХХХХХ</w:t>
      </w:r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>!</w:t>
      </w:r>
    </w:p>
    <w:p w:rsidR="005708D3" w:rsidRPr="009C7A19" w:rsidRDefault="005708D3" w:rsidP="003A6797">
      <w:pPr>
        <w:tabs>
          <w:tab w:val="left" w:pos="39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CC0FBD" w:rsidRPr="009C7A19" w:rsidRDefault="00CC0FBD" w:rsidP="00CC0FBD">
      <w:pPr>
        <w:tabs>
          <w:tab w:val="left" w:pos="39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>Главное управление нормотворческой деятельности в сфере государственного строительства Министерства юстиции Республики Беларусь в ответ на Ваше обращение по вопрос</w:t>
      </w:r>
      <w:r w:rsidR="00BA4179"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у </w:t>
      </w:r>
      <w:r w:rsidR="001119F4"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>обжалования ответов на обращение</w:t>
      </w:r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сообщает следующее.</w:t>
      </w:r>
    </w:p>
    <w:p w:rsidR="00CC0FBD" w:rsidRPr="009C7A19" w:rsidRDefault="00CC0FBD" w:rsidP="00CC0FBD">
      <w:pPr>
        <w:tabs>
          <w:tab w:val="left" w:pos="39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>Порядок обращения граждан и юридических лиц в государственные органы, иные организации и порядок рассмотрения таких обращений установлен Законом Республики Беларусь от 18 июля 2011 года «Об</w:t>
      </w:r>
      <w:r w:rsidR="0023366E"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>обращениях граждан и юридических лиц», Указом Президента Республики Беларусь от 15 октября 2007 г. № 498 «О дополнительных мерах по работе с обращениями граждан и юридических лиц» (далее – Указ</w:t>
      </w:r>
      <w:r w:rsidR="00882A8C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>№</w:t>
      </w:r>
      <w:r w:rsidR="00882A8C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>498).</w:t>
      </w:r>
    </w:p>
    <w:p w:rsidR="00CC0FBD" w:rsidRPr="009C7A19" w:rsidRDefault="00CC0FBD" w:rsidP="00CC0FBD">
      <w:pPr>
        <w:tabs>
          <w:tab w:val="left" w:pos="39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 соответствии с Указом № 498 Министерство юстиции рассматривает по существу обращения, относящиеся к сфере юстиции, в том числе по вопросам регистрации актов гражданского состояния, </w:t>
      </w:r>
      <w:proofErr w:type="gramStart"/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>контроля за</w:t>
      </w:r>
      <w:proofErr w:type="gramEnd"/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осуществлением данной деятельности, вопросам организации работы органов принудительного исполнения, контроля за соблюдением законодательства о нотариате, об адвокатуре, об оказании юридических услуг.</w:t>
      </w:r>
    </w:p>
    <w:p w:rsidR="00CC0FBD" w:rsidRPr="009C7A19" w:rsidRDefault="00B55124" w:rsidP="00CC0FBD">
      <w:pPr>
        <w:tabs>
          <w:tab w:val="left" w:pos="39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>В</w:t>
      </w:r>
      <w:r w:rsidR="003174D7"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Вашем обращении не содержится вопросов, относящихся к сфере юстиции.</w:t>
      </w:r>
    </w:p>
    <w:p w:rsidR="009C7A19" w:rsidRDefault="00CC0FBD" w:rsidP="009C7A19">
      <w:pPr>
        <w:tabs>
          <w:tab w:val="left" w:pos="39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>Согласно Положению о Министерстве юстиции Республики Беларусь, утвержденному постановлением Совета Министров Республики Беларусь от 31 октября 2001 г. № 1605, Министерство</w:t>
      </w:r>
      <w:r w:rsidR="00BA4179"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юстиции</w:t>
      </w:r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является республиканским органом государственного управления в сфере юстиции и не наделено правом официального </w:t>
      </w:r>
      <w:r w:rsidR="00C15BF3"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>толкования</w:t>
      </w:r>
      <w:r w:rsidR="00C15BF3"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нормативных</w:t>
      </w:r>
      <w:r w:rsidR="00C15BF3"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</w:t>
      </w:r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правовых актов, а также разъяснения действующего законодательства </w:t>
      </w:r>
      <w:r w:rsid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</w:t>
      </w:r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применительно </w:t>
      </w:r>
    </w:p>
    <w:p w:rsidR="009C7A19" w:rsidRDefault="009C7A19" w:rsidP="009C7A19">
      <w:pPr>
        <w:tabs>
          <w:tab w:val="left" w:pos="39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9C7A19" w:rsidRDefault="009C7A19" w:rsidP="009C7A19">
      <w:pPr>
        <w:tabs>
          <w:tab w:val="left" w:pos="39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CC0FBD" w:rsidRPr="009C7A19" w:rsidRDefault="00CC0FBD" w:rsidP="00E771AD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>к конкретным правоотношениям.</w:t>
      </w:r>
    </w:p>
    <w:p w:rsidR="001119F4" w:rsidRPr="009C7A19" w:rsidRDefault="001119F4" w:rsidP="00CC0FBD">
      <w:pPr>
        <w:tabs>
          <w:tab w:val="left" w:pos="39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 xml:space="preserve">Порядок обжалования ответов на обращения граждан и юридических лиц закреплен в статье 20 Закона Республики Беларусь «Об обращениях граждан и юридических лиц» от 18 июля 2011 года (далее – Закон). В соответствии с данной статьей ответ организации на обращение или решение об оставлении обращения без рассмотрения по существу могут быть обжалованы </w:t>
      </w:r>
      <w:r w:rsidRPr="009C7A19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t>в вышестоящую организацию</w:t>
      </w:r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При этом информация о наименовании, месте нахождения и режиме работы вышестоящих организаций размещается в организациях в общедоступных местах (на информационных стендах, табло и (или) иным способом). </w:t>
      </w:r>
    </w:p>
    <w:p w:rsidR="001119F4" w:rsidRPr="009C7A19" w:rsidRDefault="001119F4" w:rsidP="001119F4">
      <w:pPr>
        <w:tabs>
          <w:tab w:val="left" w:pos="39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C7A19"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  <w:t>Вышестоящая организация</w:t>
      </w:r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при поступлении такой жалобы проверяет содержащиеся в ней сведения и при наличии оснований для положительного решения изложенных в обращении вопросов рассматривает обращение по существу либо выдает соответствующим организациям, рассматривавшим обращение по существу, обязательное для исполнения предписание о надлежащем решении этих вопросов, о чем уведомляет заявителя.</w:t>
      </w:r>
      <w:r w:rsidR="009C7A19"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Ответ на жалобу в вышестоящую организацию может быть обжалован </w:t>
      </w:r>
      <w:r w:rsidRPr="009C7A19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t>в суд</w:t>
      </w:r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>, если при рассмотрении этой жалобы принято новое решение, относящееся к компетенции соответствующей вышестоящей организации.</w:t>
      </w:r>
      <w:r w:rsidR="009C7A19"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Ответ на обращение или решение об оставлении обращения без рассмотрения по существу организации, не имеющей вышестоящей организации, а также индивидуального предпринимателя могут быть обжалованы </w:t>
      </w:r>
      <w:r w:rsidRPr="009C7A19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t>в суд</w:t>
      </w:r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 порядке, установленном законодательством.</w:t>
      </w:r>
    </w:p>
    <w:p w:rsidR="001119F4" w:rsidRPr="009C7A19" w:rsidRDefault="001119F4" w:rsidP="009C7A19">
      <w:pPr>
        <w:tabs>
          <w:tab w:val="left" w:pos="39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Согласно части первой статьи 11 Закона Республики Беларусь от 6 января 1999 года «О железнодорожном транспорте» </w:t>
      </w:r>
      <w:r w:rsidR="009C7A19"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государственное объединение «Белорусская железная дорога» </w:t>
      </w:r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>является коммерческой организацией и подчиняется Министерству транспорта и коммуникаций Республики Беларусь.</w:t>
      </w:r>
    </w:p>
    <w:p w:rsidR="009C3759" w:rsidRPr="009C7A19" w:rsidRDefault="00A87D22" w:rsidP="00CC0FBD">
      <w:pPr>
        <w:tabs>
          <w:tab w:val="left" w:pos="39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 соответствии с Законом Республики Беларусь от 30 декабря 2011 года «Об адвокатуре и адвокатской деятельности в Республике Беларусь» </w:t>
      </w:r>
      <w:r w:rsidR="00441D3E"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(далее – Закон об адвокатуре) </w:t>
      </w:r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>д</w:t>
      </w:r>
      <w:r w:rsidR="009C3759"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ля получения юридической помощи по возникшим вопросам Вы вправе обратиться к адвокату по своему выбору. Списки адвокатов, адвокатских бюро, юридических консультаций размещены на </w:t>
      </w:r>
      <w:r w:rsidR="004623B9"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портале </w:t>
      </w:r>
      <w:r w:rsidR="009C3759"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>Министерства юстиции</w:t>
      </w:r>
      <w:r w:rsidR="00174AFE"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 глобальной компьютерной сети Интернет по адресу:</w:t>
      </w:r>
      <w:r w:rsidR="009C3759"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www.minjust.gov.by</w:t>
      </w:r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553069" w:rsidRPr="009C7A19" w:rsidRDefault="00553069" w:rsidP="00CC0FBD">
      <w:pPr>
        <w:tabs>
          <w:tab w:val="left" w:pos="39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0D36C4" w:rsidRPr="009C7A19" w:rsidRDefault="000D36C4" w:rsidP="00CC0FBD">
      <w:pPr>
        <w:tabs>
          <w:tab w:val="left" w:pos="39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064277" w:rsidRPr="009C7A19" w:rsidRDefault="00B55124" w:rsidP="00C80F7B">
      <w:pPr>
        <w:tabs>
          <w:tab w:val="left" w:pos="6804"/>
        </w:tabs>
        <w:spacing w:after="0" w:line="240" w:lineRule="auto"/>
        <w:ind w:right="-3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>Начальник главного управления</w:t>
      </w:r>
      <w:r w:rsidR="00C80F7B"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 w:rsidR="00952B94"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 w:rsidR="00DD295B" w:rsidRPr="009C7A19">
        <w:rPr>
          <w:rFonts w:ascii="Times New Roman" w:eastAsia="Times New Roman" w:hAnsi="Times New Roman" w:cs="Times New Roman"/>
          <w:sz w:val="29"/>
          <w:szCs w:val="29"/>
          <w:lang w:eastAsia="ru-RU"/>
        </w:rPr>
        <w:t>Е.В.Филимонова</w:t>
      </w:r>
    </w:p>
    <w:p w:rsidR="009C7A19" w:rsidRDefault="009C7A19" w:rsidP="0006427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9C7A19" w:rsidRDefault="009C7A19" w:rsidP="0006427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bookmarkStart w:id="0" w:name="_GoBack"/>
      <w:bookmarkEnd w:id="0"/>
    </w:p>
    <w:p w:rsidR="00841692" w:rsidRDefault="00841692" w:rsidP="0006427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841692" w:rsidRDefault="00841692" w:rsidP="0006427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841692" w:rsidRDefault="00841692" w:rsidP="0006427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E058B7" w:rsidRDefault="00E058B7" w:rsidP="0006427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064277" w:rsidRDefault="00064277" w:rsidP="000642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064277">
        <w:rPr>
          <w:rFonts w:ascii="Times New Roman" w:eastAsia="Times New Roman" w:hAnsi="Times New Roman" w:cs="Times New Roman"/>
          <w:sz w:val="16"/>
          <w:szCs w:val="24"/>
          <w:lang w:eastAsia="ru-RU"/>
        </w:rPr>
        <w:t>04-</w:t>
      </w:r>
      <w:r w:rsidRPr="0006427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2 </w:t>
      </w:r>
      <w:r w:rsidR="00D00914">
        <w:rPr>
          <w:rFonts w:ascii="Times New Roman" w:eastAsia="Times New Roman" w:hAnsi="Times New Roman" w:cs="Times New Roman"/>
          <w:sz w:val="18"/>
          <w:szCs w:val="24"/>
          <w:lang w:eastAsia="ru-RU"/>
        </w:rPr>
        <w:t>Грицкевич</w:t>
      </w:r>
      <w:r w:rsidRPr="0006427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200 02 19</w:t>
      </w:r>
    </w:p>
    <w:p w:rsidR="00BE1831" w:rsidRDefault="00AA6760" w:rsidP="000642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01</w:t>
      </w:r>
      <w:r w:rsidR="00BE1831">
        <w:rPr>
          <w:rFonts w:ascii="Times New Roman" w:eastAsia="Times New Roman" w:hAnsi="Times New Roman" w:cs="Times New Roman"/>
          <w:sz w:val="18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2</w:t>
      </w:r>
      <w:r w:rsidR="00BE1831">
        <w:rPr>
          <w:rFonts w:ascii="Times New Roman" w:eastAsia="Times New Roman" w:hAnsi="Times New Roman" w:cs="Times New Roman"/>
          <w:sz w:val="18"/>
          <w:szCs w:val="24"/>
          <w:lang w:eastAsia="ru-RU"/>
        </w:rPr>
        <w:t>.2016</w:t>
      </w:r>
    </w:p>
    <w:p w:rsidR="00BC5380" w:rsidRPr="00BC5380" w:rsidRDefault="00BC5380" w:rsidP="000642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C5380">
        <w:rPr>
          <w:rFonts w:ascii="Times New Roman" w:eastAsia="Times New Roman" w:hAnsi="Times New Roman" w:cs="Times New Roman"/>
          <w:sz w:val="18"/>
          <w:szCs w:val="18"/>
          <w:lang w:eastAsia="ru-RU"/>
        </w:rPr>
        <w:t>Электронная копия соответствует оригиналу</w:t>
      </w:r>
    </w:p>
    <w:sectPr w:rsidR="00BC5380" w:rsidRPr="00BC5380" w:rsidSect="009C7A19">
      <w:type w:val="continuous"/>
      <w:pgSz w:w="11909" w:h="16834"/>
      <w:pgMar w:top="1134" w:right="567" w:bottom="709" w:left="1701" w:header="720" w:footer="129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41B" w:rsidRDefault="008A541B" w:rsidP="005350D4">
      <w:pPr>
        <w:spacing w:after="0" w:line="240" w:lineRule="auto"/>
      </w:pPr>
      <w:r>
        <w:separator/>
      </w:r>
    </w:p>
  </w:endnote>
  <w:endnote w:type="continuationSeparator" w:id="0">
    <w:p w:rsidR="008A541B" w:rsidRDefault="008A541B" w:rsidP="00535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41B" w:rsidRDefault="008A541B" w:rsidP="005350D4">
      <w:pPr>
        <w:spacing w:after="0" w:line="240" w:lineRule="auto"/>
      </w:pPr>
      <w:r>
        <w:separator/>
      </w:r>
    </w:p>
  </w:footnote>
  <w:footnote w:type="continuationSeparator" w:id="0">
    <w:p w:rsidR="008A541B" w:rsidRDefault="008A541B" w:rsidP="00535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135742"/>
      <w:docPartObj>
        <w:docPartGallery w:val="Page Numbers (Top of Page)"/>
        <w:docPartUnique/>
      </w:docPartObj>
    </w:sdtPr>
    <w:sdtEndPr/>
    <w:sdtContent>
      <w:p w:rsidR="00841692" w:rsidRDefault="008416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39E">
          <w:rPr>
            <w:noProof/>
          </w:rPr>
          <w:t>2</w:t>
        </w:r>
        <w:r>
          <w:fldChar w:fldCharType="end"/>
        </w:r>
      </w:p>
    </w:sdtContent>
  </w:sdt>
  <w:p w:rsidR="00841692" w:rsidRDefault="0084169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77"/>
    <w:rsid w:val="00026398"/>
    <w:rsid w:val="00051345"/>
    <w:rsid w:val="00060E80"/>
    <w:rsid w:val="00064277"/>
    <w:rsid w:val="0006689B"/>
    <w:rsid w:val="00066D87"/>
    <w:rsid w:val="000679AE"/>
    <w:rsid w:val="0008346B"/>
    <w:rsid w:val="0009069A"/>
    <w:rsid w:val="000A4B1D"/>
    <w:rsid w:val="000C37B9"/>
    <w:rsid w:val="000D2D52"/>
    <w:rsid w:val="000D3514"/>
    <w:rsid w:val="000D36C4"/>
    <w:rsid w:val="000D6095"/>
    <w:rsid w:val="000E7603"/>
    <w:rsid w:val="000F60DA"/>
    <w:rsid w:val="001119F4"/>
    <w:rsid w:val="001461E3"/>
    <w:rsid w:val="0015156A"/>
    <w:rsid w:val="0015380F"/>
    <w:rsid w:val="00157B18"/>
    <w:rsid w:val="00172F95"/>
    <w:rsid w:val="00174AFE"/>
    <w:rsid w:val="001B1597"/>
    <w:rsid w:val="001B3712"/>
    <w:rsid w:val="001D2F4A"/>
    <w:rsid w:val="001F1418"/>
    <w:rsid w:val="002055D9"/>
    <w:rsid w:val="00233666"/>
    <w:rsid w:val="0023366E"/>
    <w:rsid w:val="00270C36"/>
    <w:rsid w:val="00287906"/>
    <w:rsid w:val="002A79A2"/>
    <w:rsid w:val="002B6E06"/>
    <w:rsid w:val="002B7BFA"/>
    <w:rsid w:val="00316176"/>
    <w:rsid w:val="003174D7"/>
    <w:rsid w:val="00343935"/>
    <w:rsid w:val="003460F6"/>
    <w:rsid w:val="00351978"/>
    <w:rsid w:val="00354090"/>
    <w:rsid w:val="003576BB"/>
    <w:rsid w:val="0036739E"/>
    <w:rsid w:val="00387D56"/>
    <w:rsid w:val="003A012C"/>
    <w:rsid w:val="003A6797"/>
    <w:rsid w:val="00414DF4"/>
    <w:rsid w:val="00421F8A"/>
    <w:rsid w:val="00441D3E"/>
    <w:rsid w:val="004623B9"/>
    <w:rsid w:val="00466AA6"/>
    <w:rsid w:val="00487EE5"/>
    <w:rsid w:val="004A1794"/>
    <w:rsid w:val="004E0D50"/>
    <w:rsid w:val="004F234C"/>
    <w:rsid w:val="00507849"/>
    <w:rsid w:val="00515A43"/>
    <w:rsid w:val="00525BA5"/>
    <w:rsid w:val="005350D4"/>
    <w:rsid w:val="00545D85"/>
    <w:rsid w:val="00553069"/>
    <w:rsid w:val="005708D3"/>
    <w:rsid w:val="0057240C"/>
    <w:rsid w:val="00581086"/>
    <w:rsid w:val="00591DF6"/>
    <w:rsid w:val="005B185B"/>
    <w:rsid w:val="005E5705"/>
    <w:rsid w:val="006206F2"/>
    <w:rsid w:val="00632733"/>
    <w:rsid w:val="00655001"/>
    <w:rsid w:val="00675175"/>
    <w:rsid w:val="006C618F"/>
    <w:rsid w:val="0074743B"/>
    <w:rsid w:val="00761453"/>
    <w:rsid w:val="00765AC1"/>
    <w:rsid w:val="007729D0"/>
    <w:rsid w:val="00781C8B"/>
    <w:rsid w:val="00791E97"/>
    <w:rsid w:val="007937F7"/>
    <w:rsid w:val="007D3B2B"/>
    <w:rsid w:val="007F064C"/>
    <w:rsid w:val="007F46FC"/>
    <w:rsid w:val="008212B3"/>
    <w:rsid w:val="00831A55"/>
    <w:rsid w:val="0083205D"/>
    <w:rsid w:val="00841692"/>
    <w:rsid w:val="008664D9"/>
    <w:rsid w:val="00882A8C"/>
    <w:rsid w:val="00891A82"/>
    <w:rsid w:val="00896670"/>
    <w:rsid w:val="008A541B"/>
    <w:rsid w:val="008D01DD"/>
    <w:rsid w:val="008F6727"/>
    <w:rsid w:val="0090573E"/>
    <w:rsid w:val="009142A5"/>
    <w:rsid w:val="009370C3"/>
    <w:rsid w:val="00952B94"/>
    <w:rsid w:val="009567F3"/>
    <w:rsid w:val="0095792B"/>
    <w:rsid w:val="009A1B29"/>
    <w:rsid w:val="009B39B8"/>
    <w:rsid w:val="009C3759"/>
    <w:rsid w:val="009C78C2"/>
    <w:rsid w:val="009C7A19"/>
    <w:rsid w:val="00A05C5C"/>
    <w:rsid w:val="00A52AE9"/>
    <w:rsid w:val="00A73494"/>
    <w:rsid w:val="00A87D22"/>
    <w:rsid w:val="00A91772"/>
    <w:rsid w:val="00AA6760"/>
    <w:rsid w:val="00B16DFF"/>
    <w:rsid w:val="00B20BBC"/>
    <w:rsid w:val="00B5203F"/>
    <w:rsid w:val="00B531A3"/>
    <w:rsid w:val="00B55124"/>
    <w:rsid w:val="00B715EA"/>
    <w:rsid w:val="00B95F06"/>
    <w:rsid w:val="00BA4179"/>
    <w:rsid w:val="00BA5BD3"/>
    <w:rsid w:val="00BC5380"/>
    <w:rsid w:val="00BD76E5"/>
    <w:rsid w:val="00BE1831"/>
    <w:rsid w:val="00BF0455"/>
    <w:rsid w:val="00BF2218"/>
    <w:rsid w:val="00C0337B"/>
    <w:rsid w:val="00C15BF3"/>
    <w:rsid w:val="00C169C4"/>
    <w:rsid w:val="00C53254"/>
    <w:rsid w:val="00C80F7B"/>
    <w:rsid w:val="00C824E4"/>
    <w:rsid w:val="00CC0FBD"/>
    <w:rsid w:val="00CD6E79"/>
    <w:rsid w:val="00CE7811"/>
    <w:rsid w:val="00CF15E2"/>
    <w:rsid w:val="00D00914"/>
    <w:rsid w:val="00D0726F"/>
    <w:rsid w:val="00D07F00"/>
    <w:rsid w:val="00D2735A"/>
    <w:rsid w:val="00D27E89"/>
    <w:rsid w:val="00D50B6B"/>
    <w:rsid w:val="00D5114C"/>
    <w:rsid w:val="00D65740"/>
    <w:rsid w:val="00D80044"/>
    <w:rsid w:val="00D8253A"/>
    <w:rsid w:val="00DB58F8"/>
    <w:rsid w:val="00DD295B"/>
    <w:rsid w:val="00DD2E05"/>
    <w:rsid w:val="00E03302"/>
    <w:rsid w:val="00E058B7"/>
    <w:rsid w:val="00E34051"/>
    <w:rsid w:val="00E41049"/>
    <w:rsid w:val="00E7675F"/>
    <w:rsid w:val="00E771AD"/>
    <w:rsid w:val="00EE56BD"/>
    <w:rsid w:val="00EE6C0A"/>
    <w:rsid w:val="00EF15DD"/>
    <w:rsid w:val="00EF7601"/>
    <w:rsid w:val="00F25105"/>
    <w:rsid w:val="00F32C70"/>
    <w:rsid w:val="00F57A2C"/>
    <w:rsid w:val="00F652A0"/>
    <w:rsid w:val="00F65F95"/>
    <w:rsid w:val="00FC6CB7"/>
    <w:rsid w:val="00FE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nhideWhenUsed/>
    <w:qFormat/>
    <w:rsid w:val="00354090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2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35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50D4"/>
  </w:style>
  <w:style w:type="paragraph" w:styleId="a7">
    <w:name w:val="footer"/>
    <w:basedOn w:val="a"/>
    <w:link w:val="a8"/>
    <w:uiPriority w:val="99"/>
    <w:unhideWhenUsed/>
    <w:rsid w:val="00535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50D4"/>
  </w:style>
  <w:style w:type="paragraph" w:styleId="a9">
    <w:name w:val="List Paragraph"/>
    <w:basedOn w:val="a"/>
    <w:uiPriority w:val="34"/>
    <w:qFormat/>
    <w:rsid w:val="00E34051"/>
    <w:pPr>
      <w:ind w:left="720"/>
      <w:contextualSpacing/>
    </w:pPr>
  </w:style>
  <w:style w:type="paragraph" w:customStyle="1" w:styleId="ConsPlusNormal">
    <w:name w:val="ConsPlusNormal"/>
    <w:rsid w:val="001B15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customStyle="1" w:styleId="50">
    <w:name w:val="Заголовок 5 Знак"/>
    <w:basedOn w:val="a0"/>
    <w:link w:val="5"/>
    <w:rsid w:val="0035409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styleId="aa">
    <w:name w:val="Hyperlink"/>
    <w:basedOn w:val="a0"/>
    <w:uiPriority w:val="99"/>
    <w:unhideWhenUsed/>
    <w:rsid w:val="00441D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nhideWhenUsed/>
    <w:qFormat/>
    <w:rsid w:val="00354090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2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35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50D4"/>
  </w:style>
  <w:style w:type="paragraph" w:styleId="a7">
    <w:name w:val="footer"/>
    <w:basedOn w:val="a"/>
    <w:link w:val="a8"/>
    <w:uiPriority w:val="99"/>
    <w:unhideWhenUsed/>
    <w:rsid w:val="00535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50D4"/>
  </w:style>
  <w:style w:type="paragraph" w:styleId="a9">
    <w:name w:val="List Paragraph"/>
    <w:basedOn w:val="a"/>
    <w:uiPriority w:val="34"/>
    <w:qFormat/>
    <w:rsid w:val="00E34051"/>
    <w:pPr>
      <w:ind w:left="720"/>
      <w:contextualSpacing/>
    </w:pPr>
  </w:style>
  <w:style w:type="paragraph" w:customStyle="1" w:styleId="ConsPlusNormal">
    <w:name w:val="ConsPlusNormal"/>
    <w:rsid w:val="001B15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customStyle="1" w:styleId="50">
    <w:name w:val="Заголовок 5 Знак"/>
    <w:basedOn w:val="a0"/>
    <w:link w:val="5"/>
    <w:rsid w:val="0035409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styleId="aa">
    <w:name w:val="Hyperlink"/>
    <w:basedOn w:val="a0"/>
    <w:uiPriority w:val="99"/>
    <w:unhideWhenUsed/>
    <w:rsid w:val="00441D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8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8221B-4435-4CA5-B2F8-B5FF75BB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3421</dc:creator>
  <cp:lastModifiedBy>V</cp:lastModifiedBy>
  <cp:revision>7</cp:revision>
  <cp:lastPrinted>2016-12-07T06:28:00Z</cp:lastPrinted>
  <dcterms:created xsi:type="dcterms:W3CDTF">2016-12-06T09:50:00Z</dcterms:created>
  <dcterms:modified xsi:type="dcterms:W3CDTF">2017-01-21T06:32:00Z</dcterms:modified>
</cp:coreProperties>
</file>