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5"/>
        <w:gridCol w:w="4825"/>
      </w:tblGrid>
      <w:tr w:rsidR="000F76A7" w:rsidRPr="006D55DB" w:rsidTr="00265E02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76A7" w:rsidRPr="006D55DB" w:rsidRDefault="000F76A7" w:rsidP="000F76A7">
            <w:pPr>
              <w:spacing w:before="120" w:line="280" w:lineRule="exact"/>
              <w:jc w:val="center"/>
              <w:rPr>
                <w:sz w:val="32"/>
                <w:szCs w:val="26"/>
              </w:rPr>
            </w:pPr>
            <w:proofErr w:type="spellStart"/>
            <w:r w:rsidRPr="006D55DB">
              <w:rPr>
                <w:b/>
                <w:bCs/>
                <w:sz w:val="32"/>
                <w:szCs w:val="26"/>
              </w:rPr>
              <w:t>Вярхоўны</w:t>
            </w:r>
            <w:proofErr w:type="spellEnd"/>
            <w:r w:rsidRPr="006D55DB">
              <w:rPr>
                <w:b/>
                <w:bCs/>
                <w:sz w:val="32"/>
                <w:szCs w:val="26"/>
              </w:rPr>
              <w:t xml:space="preserve"> Суд</w:t>
            </w:r>
            <w:r w:rsidRPr="006D55DB">
              <w:rPr>
                <w:sz w:val="32"/>
                <w:szCs w:val="26"/>
              </w:rPr>
              <w:br/>
            </w:r>
            <w:proofErr w:type="spellStart"/>
            <w:r w:rsidRPr="006D55DB">
              <w:rPr>
                <w:b/>
                <w:bCs/>
                <w:sz w:val="32"/>
                <w:szCs w:val="26"/>
              </w:rPr>
              <w:t>Рэспублікі</w:t>
            </w:r>
            <w:proofErr w:type="spellEnd"/>
            <w:r w:rsidRPr="006D55DB">
              <w:rPr>
                <w:b/>
                <w:bCs/>
                <w:sz w:val="32"/>
                <w:szCs w:val="26"/>
              </w:rPr>
              <w:t xml:space="preserve">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76A7" w:rsidRPr="006D55DB" w:rsidRDefault="000F76A7" w:rsidP="000F76A7">
            <w:pPr>
              <w:spacing w:before="120" w:line="280" w:lineRule="exact"/>
              <w:jc w:val="center"/>
              <w:rPr>
                <w:sz w:val="32"/>
                <w:szCs w:val="26"/>
              </w:rPr>
            </w:pPr>
            <w:r w:rsidRPr="006D55DB">
              <w:rPr>
                <w:b/>
                <w:bCs/>
                <w:sz w:val="32"/>
                <w:szCs w:val="26"/>
              </w:rPr>
              <w:t>Верховный Суд</w:t>
            </w:r>
            <w:r w:rsidRPr="006D55DB">
              <w:rPr>
                <w:sz w:val="32"/>
                <w:szCs w:val="26"/>
              </w:rPr>
              <w:br/>
            </w:r>
            <w:r w:rsidRPr="006D55DB">
              <w:rPr>
                <w:b/>
                <w:bCs/>
                <w:sz w:val="32"/>
                <w:szCs w:val="26"/>
              </w:rPr>
              <w:t>Республики Беларусь</w:t>
            </w:r>
          </w:p>
        </w:tc>
      </w:tr>
      <w:tr w:rsidR="000F76A7" w:rsidRPr="005D56F9" w:rsidTr="00265E02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76A7" w:rsidRPr="006D55DB" w:rsidRDefault="000F76A7" w:rsidP="000F76A7">
            <w:pPr>
              <w:spacing w:before="120"/>
              <w:jc w:val="center"/>
              <w:rPr>
                <w:lang w:val="en-US"/>
              </w:rPr>
            </w:pPr>
            <w:proofErr w:type="spellStart"/>
            <w:r w:rsidRPr="000C29BF">
              <w:t>вул</w:t>
            </w:r>
            <w:proofErr w:type="spellEnd"/>
            <w:r w:rsidRPr="000C29BF">
              <w:t xml:space="preserve">. </w:t>
            </w:r>
            <w:proofErr w:type="spellStart"/>
            <w:r w:rsidRPr="000C29BF">
              <w:t>Арлоўская</w:t>
            </w:r>
            <w:proofErr w:type="spellEnd"/>
            <w:r w:rsidRPr="000C29BF">
              <w:t>, 76, 220020, г.М</w:t>
            </w:r>
            <w:proofErr w:type="spellStart"/>
            <w:r w:rsidRPr="000C29BF">
              <w:rPr>
                <w:lang w:val="en-US"/>
              </w:rPr>
              <w:t>i</w:t>
            </w:r>
            <w:r w:rsidRPr="000C29BF">
              <w:t>нск</w:t>
            </w:r>
            <w:proofErr w:type="spellEnd"/>
            <w:r w:rsidRPr="006D55DB">
              <w:br/>
            </w:r>
            <w:proofErr w:type="spellStart"/>
            <w:r w:rsidRPr="006D55DB">
              <w:t>тэл</w:t>
            </w:r>
            <w:proofErr w:type="spellEnd"/>
            <w:r w:rsidRPr="006D55DB">
              <w:t>.</w:t>
            </w:r>
            <w:r w:rsidR="00C40163">
              <w:t xml:space="preserve"> </w:t>
            </w:r>
            <w:r w:rsidRPr="006D55DB">
              <w:rPr>
                <w:lang w:val="en-US"/>
              </w:rPr>
              <w:t>+375 017</w:t>
            </w:r>
            <w:r>
              <w:rPr>
                <w:lang w:val="en-US"/>
              </w:rPr>
              <w:t> </w:t>
            </w:r>
            <w:r w:rsidRPr="000C29BF">
              <w:rPr>
                <w:lang w:val="en-US"/>
              </w:rPr>
              <w:t>308 25 01</w:t>
            </w:r>
            <w:r w:rsidRPr="006D55DB">
              <w:rPr>
                <w:lang w:val="en-US"/>
              </w:rPr>
              <w:br/>
            </w:r>
            <w:r w:rsidRPr="006D55DB">
              <w:t>факс</w:t>
            </w:r>
            <w:r w:rsidRPr="006D55DB">
              <w:rPr>
                <w:lang w:val="en-US"/>
              </w:rPr>
              <w:t xml:space="preserve"> +375 017</w:t>
            </w:r>
            <w:r>
              <w:rPr>
                <w:lang w:val="en-US"/>
              </w:rPr>
              <w:t> </w:t>
            </w:r>
            <w:r w:rsidRPr="000C29BF">
              <w:rPr>
                <w:lang w:val="en-US"/>
              </w:rPr>
              <w:t>215 06 00</w:t>
            </w:r>
            <w:r w:rsidRPr="006D55DB">
              <w:rPr>
                <w:lang w:val="en-US"/>
              </w:rPr>
              <w:br/>
              <w:t>e-mail: supreme@court.by; www.court.gov.by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F76A7" w:rsidRPr="006D55DB" w:rsidRDefault="000F76A7" w:rsidP="000F76A7">
            <w:pPr>
              <w:spacing w:before="120"/>
              <w:jc w:val="center"/>
              <w:rPr>
                <w:lang w:val="en-US"/>
              </w:rPr>
            </w:pPr>
            <w:r>
              <w:t>у</w:t>
            </w:r>
            <w:r w:rsidRPr="00F31DBC">
              <w:t xml:space="preserve">л. </w:t>
            </w:r>
            <w:r>
              <w:t>Орловская</w:t>
            </w:r>
            <w:r w:rsidRPr="00F31DBC">
              <w:t xml:space="preserve">, </w:t>
            </w:r>
            <w:r>
              <w:t>76</w:t>
            </w:r>
            <w:r w:rsidRPr="00F31DBC">
              <w:t>, 2200</w:t>
            </w:r>
            <w:r>
              <w:t>2</w:t>
            </w:r>
            <w:r w:rsidRPr="00F31DBC">
              <w:t>0, г.Минск</w:t>
            </w:r>
            <w:r w:rsidRPr="006D55DB">
              <w:br/>
              <w:t>тел.</w:t>
            </w:r>
            <w:r w:rsidR="00C40163">
              <w:t xml:space="preserve"> </w:t>
            </w:r>
            <w:r w:rsidRPr="006D55DB">
              <w:rPr>
                <w:lang w:val="en-US"/>
              </w:rPr>
              <w:t>+375 017</w:t>
            </w:r>
            <w:r>
              <w:rPr>
                <w:lang w:val="en-US"/>
              </w:rPr>
              <w:t> </w:t>
            </w:r>
            <w:r w:rsidRPr="000C29BF">
              <w:rPr>
                <w:lang w:val="en-US"/>
              </w:rPr>
              <w:t>308 25 01</w:t>
            </w:r>
            <w:r w:rsidRPr="006D55DB">
              <w:rPr>
                <w:lang w:val="en-US"/>
              </w:rPr>
              <w:br/>
            </w:r>
            <w:r w:rsidRPr="006D55DB">
              <w:t>факс</w:t>
            </w:r>
            <w:r w:rsidRPr="006D55DB">
              <w:rPr>
                <w:lang w:val="en-US"/>
              </w:rPr>
              <w:t xml:space="preserve"> +375 017</w:t>
            </w:r>
            <w:r>
              <w:rPr>
                <w:lang w:val="en-US"/>
              </w:rPr>
              <w:t> </w:t>
            </w:r>
            <w:r w:rsidRPr="000C29BF">
              <w:rPr>
                <w:lang w:val="en-US"/>
              </w:rPr>
              <w:t>215 06 00</w:t>
            </w:r>
            <w:r w:rsidRPr="006D55DB">
              <w:rPr>
                <w:lang w:val="en-US"/>
              </w:rPr>
              <w:br/>
              <w:t>e-mail: supreme@court.by; www.court.gov.by</w:t>
            </w:r>
          </w:p>
        </w:tc>
      </w:tr>
      <w:tr w:rsidR="000F76A7" w:rsidRPr="009346D2" w:rsidTr="00265E02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F76A7" w:rsidRPr="009E3809" w:rsidRDefault="00D511A6" w:rsidP="00870EF7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04.11.2020 </w:t>
            </w:r>
            <w:r w:rsidR="000F76A7" w:rsidRPr="009E3809">
              <w:rPr>
                <w:sz w:val="26"/>
                <w:szCs w:val="26"/>
              </w:rPr>
              <w:t>№ </w:t>
            </w:r>
            <w:r>
              <w:rPr>
                <w:sz w:val="26"/>
                <w:szCs w:val="26"/>
              </w:rPr>
              <w:t>01-02-07/12258</w:t>
            </w:r>
            <w:proofErr w:type="gramStart"/>
            <w:r w:rsidR="000F76A7" w:rsidRPr="009E3809">
              <w:rPr>
                <w:sz w:val="26"/>
                <w:szCs w:val="26"/>
              </w:rPr>
              <w:br/>
              <w:t>Н</w:t>
            </w:r>
            <w:proofErr w:type="gramEnd"/>
            <w:r w:rsidR="000F76A7" w:rsidRPr="009E3809">
              <w:rPr>
                <w:sz w:val="26"/>
                <w:szCs w:val="26"/>
              </w:rPr>
              <w:t>а № ___________ ад _________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F76A7" w:rsidRPr="009E3809" w:rsidRDefault="000F76A7" w:rsidP="000F76A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:rsidR="00456CC6" w:rsidRPr="00072B52" w:rsidRDefault="00456CC6" w:rsidP="00954537">
      <w:pPr>
        <w:spacing w:after="120" w:line="280" w:lineRule="exact"/>
        <w:ind w:left="4536"/>
        <w:jc w:val="both"/>
        <w:rPr>
          <w:sz w:val="28"/>
          <w:szCs w:val="28"/>
        </w:rPr>
      </w:pPr>
    </w:p>
    <w:p w:rsidR="00456CC6" w:rsidRPr="00072B52" w:rsidRDefault="00456CC6" w:rsidP="00954537">
      <w:pPr>
        <w:spacing w:line="280" w:lineRule="exact"/>
        <w:ind w:left="4536"/>
        <w:contextualSpacing/>
        <w:jc w:val="both"/>
        <w:rPr>
          <w:sz w:val="28"/>
          <w:szCs w:val="28"/>
        </w:rPr>
      </w:pPr>
    </w:p>
    <w:p w:rsidR="000D736E" w:rsidRPr="00072B52" w:rsidRDefault="000D736E" w:rsidP="00954537">
      <w:pPr>
        <w:spacing w:line="280" w:lineRule="exact"/>
        <w:ind w:left="4536"/>
        <w:contextualSpacing/>
        <w:jc w:val="both"/>
        <w:rPr>
          <w:sz w:val="28"/>
          <w:szCs w:val="28"/>
        </w:rPr>
      </w:pPr>
    </w:p>
    <w:p w:rsidR="00954537" w:rsidRPr="00072B52" w:rsidRDefault="00954537" w:rsidP="00954537">
      <w:pPr>
        <w:spacing w:line="280" w:lineRule="exact"/>
        <w:ind w:left="4536"/>
        <w:contextualSpacing/>
        <w:jc w:val="both"/>
        <w:rPr>
          <w:sz w:val="28"/>
          <w:szCs w:val="28"/>
        </w:rPr>
      </w:pPr>
      <w:proofErr w:type="gramStart"/>
      <w:r w:rsidRPr="00072B52">
        <w:rPr>
          <w:sz w:val="28"/>
          <w:szCs w:val="28"/>
        </w:rPr>
        <w:t xml:space="preserve">(для информирования </w:t>
      </w:r>
      <w:proofErr w:type="gramEnd"/>
    </w:p>
    <w:p w:rsidR="00C9223B" w:rsidRPr="00072B52" w:rsidRDefault="00954537" w:rsidP="00954537">
      <w:pPr>
        <w:spacing w:line="280" w:lineRule="exact"/>
        <w:ind w:left="4536"/>
        <w:contextualSpacing/>
        <w:jc w:val="both"/>
        <w:rPr>
          <w:sz w:val="28"/>
          <w:szCs w:val="28"/>
        </w:rPr>
      </w:pPr>
      <w:r w:rsidRPr="00072B52">
        <w:rPr>
          <w:sz w:val="28"/>
          <w:szCs w:val="28"/>
        </w:rPr>
        <w:t>других заявителей)</w:t>
      </w:r>
    </w:p>
    <w:p w:rsidR="00456CC6" w:rsidRPr="00072B52" w:rsidRDefault="00456CC6" w:rsidP="00456CC6">
      <w:pPr>
        <w:ind w:left="4536"/>
        <w:contextualSpacing/>
        <w:jc w:val="both"/>
        <w:rPr>
          <w:sz w:val="28"/>
          <w:szCs w:val="28"/>
        </w:rPr>
      </w:pPr>
    </w:p>
    <w:p w:rsidR="000D736E" w:rsidRPr="00072B52" w:rsidRDefault="000D736E" w:rsidP="000D736E">
      <w:pPr>
        <w:jc w:val="both"/>
        <w:rPr>
          <w:sz w:val="28"/>
          <w:szCs w:val="28"/>
        </w:rPr>
      </w:pPr>
      <w:r w:rsidRPr="00072B52">
        <w:rPr>
          <w:sz w:val="28"/>
          <w:szCs w:val="28"/>
        </w:rPr>
        <w:t>О рассмотрении обращения</w:t>
      </w:r>
    </w:p>
    <w:p w:rsidR="000D736E" w:rsidRPr="00072B52" w:rsidRDefault="000D736E" w:rsidP="000D736E">
      <w:pPr>
        <w:jc w:val="both"/>
        <w:rPr>
          <w:sz w:val="28"/>
          <w:szCs w:val="28"/>
        </w:rPr>
      </w:pPr>
    </w:p>
    <w:p w:rsidR="000D736E" w:rsidRPr="00072B52" w:rsidRDefault="000D736E" w:rsidP="000D736E">
      <w:pPr>
        <w:autoSpaceDE w:val="0"/>
        <w:autoSpaceDN w:val="0"/>
        <w:adjustRightInd w:val="0"/>
        <w:ind w:firstLine="709"/>
        <w:contextualSpacing/>
        <w:jc w:val="both"/>
        <w:rPr>
          <w:rStyle w:val="af1"/>
          <w:i w:val="0"/>
          <w:iCs w:val="0"/>
          <w:sz w:val="28"/>
          <w:szCs w:val="28"/>
        </w:rPr>
      </w:pPr>
      <w:r w:rsidRPr="00072B52">
        <w:rPr>
          <w:rStyle w:val="af1"/>
          <w:i w:val="0"/>
          <w:iCs w:val="0"/>
          <w:sz w:val="28"/>
          <w:szCs w:val="28"/>
        </w:rPr>
        <w:t>В Верховном Суде Республики Беларусь рассмотрено ваше обращение</w:t>
      </w:r>
      <w:r w:rsidR="00072B52" w:rsidRPr="00072B52">
        <w:rPr>
          <w:rStyle w:val="af1"/>
          <w:i w:val="0"/>
          <w:iCs w:val="0"/>
          <w:sz w:val="28"/>
          <w:szCs w:val="28"/>
        </w:rPr>
        <w:t>, поступившее 23.10.2020.</w:t>
      </w:r>
      <w:r w:rsidRPr="00072B52">
        <w:rPr>
          <w:rStyle w:val="af1"/>
          <w:i w:val="0"/>
          <w:iCs w:val="0"/>
          <w:sz w:val="28"/>
          <w:szCs w:val="28"/>
        </w:rPr>
        <w:t xml:space="preserve"> </w:t>
      </w:r>
    </w:p>
    <w:p w:rsidR="00224523" w:rsidRPr="00072B52" w:rsidRDefault="00224523" w:rsidP="002245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2B52">
        <w:rPr>
          <w:sz w:val="28"/>
          <w:szCs w:val="28"/>
        </w:rPr>
        <w:t xml:space="preserve">В соответствии с положениями Кодекса Республики Беларусь о судоустройстве и статусе судей Верховный Суд дает судам </w:t>
      </w:r>
      <w:r w:rsidR="009301FF" w:rsidRPr="00072B52">
        <w:rPr>
          <w:sz w:val="28"/>
          <w:szCs w:val="28"/>
        </w:rPr>
        <w:t xml:space="preserve">общей юрисдикции </w:t>
      </w:r>
      <w:r w:rsidRPr="00072B52">
        <w:rPr>
          <w:sz w:val="28"/>
          <w:szCs w:val="28"/>
        </w:rPr>
        <w:t>разъяснения по вопросам применения действующего законодательства в постановлениях Пленума на основании обобщения судебной практики, изучение которой проводится Верховным Судом согласно утвержденному плану работы (ст.ст.53,58 Кодекса).</w:t>
      </w:r>
    </w:p>
    <w:p w:rsidR="000D736E" w:rsidRPr="00072B52" w:rsidRDefault="000D736E" w:rsidP="000D736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Hlk55292860"/>
      <w:r w:rsidRPr="00072B52">
        <w:rPr>
          <w:sz w:val="28"/>
          <w:szCs w:val="28"/>
        </w:rPr>
        <w:t xml:space="preserve">Обобщение судебной практики по вопросам </w:t>
      </w:r>
      <w:r w:rsidRPr="00072B52">
        <w:rPr>
          <w:rStyle w:val="af1"/>
          <w:i w:val="0"/>
          <w:iCs w:val="0"/>
          <w:sz w:val="28"/>
          <w:szCs w:val="28"/>
        </w:rPr>
        <w:t>применения судами санкций, предусмотренных ст.23.34</w:t>
      </w:r>
      <w:r w:rsidR="005F26BD" w:rsidRPr="00072B52">
        <w:rPr>
          <w:rStyle w:val="af1"/>
          <w:i w:val="0"/>
          <w:iCs w:val="0"/>
          <w:sz w:val="28"/>
          <w:szCs w:val="28"/>
        </w:rPr>
        <w:t xml:space="preserve"> </w:t>
      </w:r>
      <w:r w:rsidRPr="00072B52">
        <w:rPr>
          <w:rStyle w:val="af1"/>
          <w:i w:val="0"/>
          <w:iCs w:val="0"/>
          <w:sz w:val="28"/>
          <w:szCs w:val="28"/>
        </w:rPr>
        <w:t>КоАП</w:t>
      </w:r>
      <w:r w:rsidR="00072B52" w:rsidRPr="00072B52">
        <w:rPr>
          <w:rStyle w:val="af1"/>
          <w:i w:val="0"/>
          <w:iCs w:val="0"/>
          <w:sz w:val="28"/>
          <w:szCs w:val="28"/>
        </w:rPr>
        <w:t>,</w:t>
      </w:r>
      <w:r w:rsidRPr="00072B52">
        <w:rPr>
          <w:rStyle w:val="af1"/>
          <w:i w:val="0"/>
          <w:iCs w:val="0"/>
          <w:sz w:val="28"/>
          <w:szCs w:val="28"/>
        </w:rPr>
        <w:t xml:space="preserve"> </w:t>
      </w:r>
      <w:r w:rsidRPr="00072B52">
        <w:rPr>
          <w:sz w:val="28"/>
          <w:szCs w:val="28"/>
        </w:rPr>
        <w:t xml:space="preserve">не проводилось, постановление Пленума Верховного Суда Республики Беларусь не принималось. </w:t>
      </w:r>
    </w:p>
    <w:p w:rsidR="00942F65" w:rsidRPr="00072B52" w:rsidRDefault="00942F65" w:rsidP="000D736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1" w:name="_Hlk55292841"/>
      <w:bookmarkEnd w:id="0"/>
      <w:r w:rsidRPr="00072B52">
        <w:rPr>
          <w:sz w:val="28"/>
          <w:szCs w:val="28"/>
        </w:rPr>
        <w:t>Дела об административных</w:t>
      </w:r>
      <w:r w:rsidR="00C83C1B" w:rsidRPr="00072B52">
        <w:rPr>
          <w:sz w:val="28"/>
          <w:szCs w:val="28"/>
        </w:rPr>
        <w:t xml:space="preserve"> </w:t>
      </w:r>
      <w:r w:rsidRPr="00072B52">
        <w:rPr>
          <w:sz w:val="28"/>
          <w:szCs w:val="28"/>
        </w:rPr>
        <w:t>правонарушениях</w:t>
      </w:r>
      <w:r w:rsidR="00C83C1B" w:rsidRPr="00072B52">
        <w:rPr>
          <w:sz w:val="28"/>
          <w:szCs w:val="28"/>
        </w:rPr>
        <w:t xml:space="preserve"> </w:t>
      </w:r>
      <w:r w:rsidRPr="00072B52">
        <w:rPr>
          <w:sz w:val="28"/>
          <w:szCs w:val="28"/>
        </w:rPr>
        <w:t>по</w:t>
      </w:r>
      <w:r w:rsidR="00C83C1B" w:rsidRPr="00072B52">
        <w:rPr>
          <w:sz w:val="28"/>
          <w:szCs w:val="28"/>
        </w:rPr>
        <w:t xml:space="preserve"> </w:t>
      </w:r>
      <w:r w:rsidRPr="00072B52">
        <w:rPr>
          <w:sz w:val="28"/>
          <w:szCs w:val="28"/>
        </w:rPr>
        <w:t xml:space="preserve">ст.23.4 КоАП </w:t>
      </w:r>
      <w:bookmarkEnd w:id="1"/>
      <w:r w:rsidRPr="00072B52">
        <w:rPr>
          <w:sz w:val="28"/>
          <w:szCs w:val="28"/>
        </w:rPr>
        <w:t>изучались</w:t>
      </w:r>
      <w:r w:rsidR="00C83C1B" w:rsidRPr="00072B52">
        <w:rPr>
          <w:sz w:val="28"/>
          <w:szCs w:val="28"/>
        </w:rPr>
        <w:t xml:space="preserve"> </w:t>
      </w:r>
      <w:r w:rsidRPr="00072B52">
        <w:rPr>
          <w:sz w:val="28"/>
          <w:szCs w:val="28"/>
        </w:rPr>
        <w:t>в Верховном Суде.</w:t>
      </w:r>
      <w:r w:rsidR="00C83C1B" w:rsidRPr="00072B52">
        <w:rPr>
          <w:sz w:val="28"/>
          <w:szCs w:val="28"/>
        </w:rPr>
        <w:t xml:space="preserve"> </w:t>
      </w:r>
      <w:bookmarkStart w:id="2" w:name="_Hlk55292855"/>
      <w:r w:rsidRPr="00072B52">
        <w:rPr>
          <w:sz w:val="28"/>
          <w:szCs w:val="28"/>
        </w:rPr>
        <w:t>Результаты их</w:t>
      </w:r>
      <w:r w:rsidR="00C83C1B" w:rsidRPr="00072B52">
        <w:rPr>
          <w:sz w:val="28"/>
          <w:szCs w:val="28"/>
        </w:rPr>
        <w:t xml:space="preserve"> </w:t>
      </w:r>
      <w:r w:rsidRPr="00072B52">
        <w:rPr>
          <w:sz w:val="28"/>
          <w:szCs w:val="28"/>
        </w:rPr>
        <w:t xml:space="preserve">изучения </w:t>
      </w:r>
      <w:r w:rsidR="00954537" w:rsidRPr="00072B52">
        <w:rPr>
          <w:sz w:val="28"/>
          <w:szCs w:val="28"/>
        </w:rPr>
        <w:t>переданы в Пленум Верховного Суда.</w:t>
      </w:r>
    </w:p>
    <w:bookmarkEnd w:id="2"/>
    <w:p w:rsidR="000D736E" w:rsidRPr="00072B52" w:rsidRDefault="000D736E" w:rsidP="000D736E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72B52">
        <w:rPr>
          <w:sz w:val="28"/>
          <w:szCs w:val="28"/>
        </w:rPr>
        <w:t xml:space="preserve">Разъясняем, что в </w:t>
      </w:r>
      <w:proofErr w:type="spellStart"/>
      <w:r w:rsidRPr="00072B52">
        <w:rPr>
          <w:sz w:val="28"/>
          <w:szCs w:val="28"/>
        </w:rPr>
        <w:t>п</w:t>
      </w:r>
      <w:proofErr w:type="spellEnd"/>
      <w:r w:rsidRPr="00072B52">
        <w:rPr>
          <w:sz w:val="28"/>
          <w:szCs w:val="28"/>
          <w:lang/>
        </w:rPr>
        <w:t>остановлени</w:t>
      </w:r>
      <w:r w:rsidRPr="00072B52">
        <w:rPr>
          <w:sz w:val="28"/>
          <w:szCs w:val="28"/>
        </w:rPr>
        <w:t>и</w:t>
      </w:r>
      <w:r w:rsidRPr="00072B52">
        <w:rPr>
          <w:sz w:val="28"/>
          <w:szCs w:val="28"/>
          <w:lang/>
        </w:rPr>
        <w:t xml:space="preserve"> П</w:t>
      </w:r>
      <w:r w:rsidRPr="00072B52">
        <w:rPr>
          <w:sz w:val="28"/>
          <w:szCs w:val="28"/>
        </w:rPr>
        <w:t>л</w:t>
      </w:r>
      <w:r w:rsidRPr="00072B52">
        <w:rPr>
          <w:sz w:val="28"/>
          <w:szCs w:val="28"/>
          <w:lang/>
        </w:rPr>
        <w:t xml:space="preserve">енума </w:t>
      </w:r>
      <w:r w:rsidRPr="00072B52">
        <w:rPr>
          <w:sz w:val="28"/>
          <w:szCs w:val="28"/>
        </w:rPr>
        <w:t>Верховного Суда Республики Беларусь от</w:t>
      </w:r>
      <w:r w:rsidRPr="00072B52">
        <w:rPr>
          <w:sz w:val="28"/>
          <w:szCs w:val="28"/>
          <w:lang/>
        </w:rPr>
        <w:t xml:space="preserve"> 25 сентября 2014 г. </w:t>
      </w:r>
      <w:r w:rsidRPr="00072B52">
        <w:rPr>
          <w:sz w:val="28"/>
          <w:szCs w:val="28"/>
        </w:rPr>
        <w:t>№</w:t>
      </w:r>
      <w:r w:rsidRPr="00072B52">
        <w:rPr>
          <w:sz w:val="28"/>
          <w:szCs w:val="28"/>
          <w:lang/>
        </w:rPr>
        <w:t xml:space="preserve"> 15 </w:t>
      </w:r>
      <w:r w:rsidRPr="00072B52">
        <w:rPr>
          <w:sz w:val="28"/>
          <w:szCs w:val="28"/>
        </w:rPr>
        <w:t>«</w:t>
      </w:r>
      <w:r w:rsidRPr="00072B52">
        <w:rPr>
          <w:sz w:val="28"/>
          <w:szCs w:val="28"/>
          <w:lang/>
        </w:rPr>
        <w:t xml:space="preserve">О применении судами норм общей части </w:t>
      </w:r>
      <w:r w:rsidRPr="00072B52">
        <w:rPr>
          <w:sz w:val="28"/>
          <w:szCs w:val="28"/>
        </w:rPr>
        <w:t>К</w:t>
      </w:r>
      <w:r w:rsidRPr="00072B52">
        <w:rPr>
          <w:sz w:val="28"/>
          <w:szCs w:val="28"/>
          <w:lang/>
        </w:rPr>
        <w:t xml:space="preserve">одекса </w:t>
      </w:r>
      <w:r w:rsidRPr="00072B52">
        <w:rPr>
          <w:sz w:val="28"/>
          <w:szCs w:val="28"/>
        </w:rPr>
        <w:t xml:space="preserve">Республики Беларусь </w:t>
      </w:r>
      <w:r w:rsidRPr="00072B52">
        <w:rPr>
          <w:sz w:val="28"/>
          <w:szCs w:val="28"/>
          <w:lang/>
        </w:rPr>
        <w:t>об административных правонарушениях</w:t>
      </w:r>
      <w:r w:rsidRPr="00072B52">
        <w:rPr>
          <w:sz w:val="28"/>
          <w:szCs w:val="28"/>
        </w:rPr>
        <w:t>» даны необходимые разъяснения в части применения административной ответственности, в том числе такого административного взыскания, как административный арест, не утратившие своей актуальности и в достаточной мере позволяющие судам правильно разрешать дела указанной категории.</w:t>
      </w:r>
    </w:p>
    <w:p w:rsidR="000D736E" w:rsidRPr="00072B52" w:rsidRDefault="00072B52" w:rsidP="000D736E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72B52">
        <w:rPr>
          <w:rFonts w:eastAsia="Calibri"/>
          <w:sz w:val="28"/>
          <w:szCs w:val="28"/>
        </w:rPr>
        <w:t>П</w:t>
      </w:r>
      <w:r w:rsidR="000D736E" w:rsidRPr="00072B52">
        <w:rPr>
          <w:rFonts w:eastAsia="Calibri"/>
          <w:sz w:val="28"/>
          <w:szCs w:val="28"/>
        </w:rPr>
        <w:t xml:space="preserve">равовых оснований для удовлетворения изложенной </w:t>
      </w:r>
      <w:r w:rsidRPr="00072B52">
        <w:rPr>
          <w:rFonts w:eastAsia="Calibri"/>
          <w:sz w:val="28"/>
          <w:szCs w:val="28"/>
        </w:rPr>
        <w:t xml:space="preserve">в обращении </w:t>
      </w:r>
      <w:r w:rsidR="000D736E" w:rsidRPr="00072B52">
        <w:rPr>
          <w:rFonts w:eastAsia="Calibri"/>
          <w:sz w:val="28"/>
          <w:szCs w:val="28"/>
        </w:rPr>
        <w:t>просьбы не имеется.</w:t>
      </w:r>
    </w:p>
    <w:p w:rsidR="000D736E" w:rsidRPr="00072B52" w:rsidRDefault="000D736E" w:rsidP="000D736E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72B52">
        <w:rPr>
          <w:rFonts w:eastAsia="Calibri"/>
          <w:sz w:val="28"/>
          <w:szCs w:val="28"/>
        </w:rPr>
        <w:t>В соответствии с п.6 ст.20 Закона</w:t>
      </w:r>
      <w:r w:rsidRPr="00072B52">
        <w:rPr>
          <w:sz w:val="28"/>
          <w:szCs w:val="28"/>
        </w:rPr>
        <w:t xml:space="preserve"> </w:t>
      </w:r>
      <w:r w:rsidRPr="00072B52">
        <w:rPr>
          <w:rFonts w:eastAsia="Calibri"/>
          <w:sz w:val="28"/>
          <w:szCs w:val="28"/>
        </w:rPr>
        <w:t xml:space="preserve">Республики Беларусь «Об обращениях граждан и юридических лиц» ответ на обращение может быть обжалован в суд Центрального района г. Минска. </w:t>
      </w:r>
    </w:p>
    <w:p w:rsidR="00456CC6" w:rsidRPr="00072B52" w:rsidRDefault="00456CC6" w:rsidP="00456CC6">
      <w:pPr>
        <w:ind w:firstLine="709"/>
        <w:contextualSpacing/>
        <w:jc w:val="both"/>
        <w:rPr>
          <w:sz w:val="28"/>
          <w:szCs w:val="28"/>
          <w:lang/>
        </w:rPr>
      </w:pPr>
    </w:p>
    <w:p w:rsidR="00C40163" w:rsidRDefault="00456CC6" w:rsidP="00072B52">
      <w:pPr>
        <w:tabs>
          <w:tab w:val="left" w:pos="6804"/>
        </w:tabs>
        <w:spacing w:line="280" w:lineRule="exact"/>
        <w:contextualSpacing/>
        <w:jc w:val="both"/>
        <w:rPr>
          <w:sz w:val="28"/>
          <w:szCs w:val="28"/>
        </w:rPr>
      </w:pPr>
      <w:r w:rsidRPr="00072B52">
        <w:rPr>
          <w:sz w:val="28"/>
          <w:szCs w:val="28"/>
        </w:rPr>
        <w:t>Заместитель Председателя</w:t>
      </w:r>
      <w:r w:rsidRPr="00072B52">
        <w:rPr>
          <w:sz w:val="28"/>
          <w:szCs w:val="28"/>
        </w:rPr>
        <w:tab/>
      </w:r>
      <w:r w:rsidR="006A4FEF" w:rsidRPr="00072B52">
        <w:rPr>
          <w:sz w:val="28"/>
          <w:szCs w:val="28"/>
        </w:rPr>
        <w:t>С.В.Кондратьев</w:t>
      </w:r>
    </w:p>
    <w:p w:rsidR="00072B52" w:rsidRPr="00072B52" w:rsidRDefault="00072B52" w:rsidP="00072B52">
      <w:pPr>
        <w:tabs>
          <w:tab w:val="left" w:pos="6804"/>
        </w:tabs>
        <w:spacing w:line="280" w:lineRule="exact"/>
        <w:contextualSpacing/>
        <w:jc w:val="both"/>
        <w:rPr>
          <w:sz w:val="28"/>
          <w:szCs w:val="28"/>
        </w:rPr>
      </w:pPr>
    </w:p>
    <w:p w:rsidR="009544A8" w:rsidRPr="00616F42" w:rsidRDefault="00E63E1A" w:rsidP="00E63E1A">
      <w:pPr>
        <w:tabs>
          <w:tab w:val="left" w:pos="6804"/>
        </w:tabs>
        <w:spacing w:line="280" w:lineRule="exact"/>
        <w:rPr>
          <w:sz w:val="18"/>
          <w:szCs w:val="18"/>
        </w:rPr>
      </w:pPr>
      <w:r w:rsidRPr="00616F42">
        <w:rPr>
          <w:sz w:val="18"/>
          <w:szCs w:val="18"/>
        </w:rPr>
        <w:t>Эл</w:t>
      </w:r>
      <w:r w:rsidR="00ED3CAC" w:rsidRPr="00616F42">
        <w:rPr>
          <w:sz w:val="18"/>
          <w:szCs w:val="18"/>
        </w:rPr>
        <w:t>ектронная копия соответствует оригиналу</w:t>
      </w:r>
    </w:p>
    <w:sectPr w:rsidR="009544A8" w:rsidRPr="00616F42" w:rsidSect="00072B5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7F0" w:rsidRDefault="00D027F0" w:rsidP="00603FC1">
      <w:r>
        <w:separator/>
      </w:r>
    </w:p>
  </w:endnote>
  <w:endnote w:type="continuationSeparator" w:id="0">
    <w:p w:rsidR="00D027F0" w:rsidRDefault="00D027F0" w:rsidP="00603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7F0" w:rsidRDefault="00D027F0" w:rsidP="00603FC1">
      <w:r>
        <w:separator/>
      </w:r>
    </w:p>
  </w:footnote>
  <w:footnote w:type="continuationSeparator" w:id="0">
    <w:p w:rsidR="00D027F0" w:rsidRDefault="00D027F0" w:rsidP="00603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3475294"/>
      <w:docPartObj>
        <w:docPartGallery w:val="Page Numbers (Top of Page)"/>
        <w:docPartUnique/>
      </w:docPartObj>
    </w:sdtPr>
    <w:sdtContent>
      <w:p w:rsidR="00603FC1" w:rsidRDefault="005F0D03" w:rsidP="00716AA5">
        <w:pPr>
          <w:pStyle w:val="ab"/>
          <w:jc w:val="center"/>
        </w:pPr>
        <w:r>
          <w:fldChar w:fldCharType="begin"/>
        </w:r>
        <w:r w:rsidR="00603FC1">
          <w:instrText>PAGE   \* MERGEFORMAT</w:instrText>
        </w:r>
        <w:r>
          <w:fldChar w:fldCharType="separate"/>
        </w:r>
        <w:r w:rsidR="002F16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350"/>
    <w:multiLevelType w:val="multilevel"/>
    <w:tmpl w:val="BDA87CBC"/>
    <w:lvl w:ilvl="0">
      <w:start w:val="66"/>
      <w:numFmt w:val="decimal"/>
      <w:lvlText w:val="%1."/>
      <w:lvlJc w:val="left"/>
      <w:pPr>
        <w:ind w:left="11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1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13" w:hanging="540"/>
      </w:pPr>
      <w:rPr>
        <w:rFonts w:hint="default"/>
      </w:rPr>
    </w:lvl>
    <w:lvl w:ilvl="3">
      <w:numFmt w:val="bullet"/>
      <w:lvlText w:val="•"/>
      <w:lvlJc w:val="left"/>
      <w:pPr>
        <w:ind w:left="2959" w:hanging="540"/>
      </w:pPr>
      <w:rPr>
        <w:rFonts w:hint="default"/>
      </w:rPr>
    </w:lvl>
    <w:lvl w:ilvl="4">
      <w:numFmt w:val="bullet"/>
      <w:lvlText w:val="•"/>
      <w:lvlJc w:val="left"/>
      <w:pPr>
        <w:ind w:left="3906" w:hanging="540"/>
      </w:pPr>
      <w:rPr>
        <w:rFonts w:hint="default"/>
      </w:rPr>
    </w:lvl>
    <w:lvl w:ilvl="5">
      <w:numFmt w:val="bullet"/>
      <w:lvlText w:val="•"/>
      <w:lvlJc w:val="left"/>
      <w:pPr>
        <w:ind w:left="4853" w:hanging="540"/>
      </w:pPr>
      <w:rPr>
        <w:rFonts w:hint="default"/>
      </w:rPr>
    </w:lvl>
    <w:lvl w:ilvl="6">
      <w:numFmt w:val="bullet"/>
      <w:lvlText w:val="•"/>
      <w:lvlJc w:val="left"/>
      <w:pPr>
        <w:ind w:left="5799" w:hanging="540"/>
      </w:pPr>
      <w:rPr>
        <w:rFonts w:hint="default"/>
      </w:rPr>
    </w:lvl>
    <w:lvl w:ilvl="7">
      <w:numFmt w:val="bullet"/>
      <w:lvlText w:val="•"/>
      <w:lvlJc w:val="left"/>
      <w:pPr>
        <w:ind w:left="6746" w:hanging="540"/>
      </w:pPr>
      <w:rPr>
        <w:rFonts w:hint="default"/>
      </w:rPr>
    </w:lvl>
    <w:lvl w:ilvl="8">
      <w:numFmt w:val="bullet"/>
      <w:lvlText w:val="•"/>
      <w:lvlJc w:val="left"/>
      <w:pPr>
        <w:ind w:left="7693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7EA"/>
    <w:rsid w:val="00005CFF"/>
    <w:rsid w:val="0000612A"/>
    <w:rsid w:val="00007903"/>
    <w:rsid w:val="0001524F"/>
    <w:rsid w:val="00023339"/>
    <w:rsid w:val="00027B8C"/>
    <w:rsid w:val="00031435"/>
    <w:rsid w:val="00031709"/>
    <w:rsid w:val="0003194D"/>
    <w:rsid w:val="00031992"/>
    <w:rsid w:val="0003281C"/>
    <w:rsid w:val="00033239"/>
    <w:rsid w:val="00033936"/>
    <w:rsid w:val="00052995"/>
    <w:rsid w:val="00057CB8"/>
    <w:rsid w:val="0006420F"/>
    <w:rsid w:val="000642F8"/>
    <w:rsid w:val="00066459"/>
    <w:rsid w:val="00070FF3"/>
    <w:rsid w:val="000717E3"/>
    <w:rsid w:val="00072B52"/>
    <w:rsid w:val="00075AF7"/>
    <w:rsid w:val="00080235"/>
    <w:rsid w:val="000808C3"/>
    <w:rsid w:val="00080BBB"/>
    <w:rsid w:val="000842FA"/>
    <w:rsid w:val="00084C38"/>
    <w:rsid w:val="00091744"/>
    <w:rsid w:val="00091F68"/>
    <w:rsid w:val="000921F2"/>
    <w:rsid w:val="000943CE"/>
    <w:rsid w:val="000A1E67"/>
    <w:rsid w:val="000A3649"/>
    <w:rsid w:val="000A3F68"/>
    <w:rsid w:val="000A4B8B"/>
    <w:rsid w:val="000A6F1D"/>
    <w:rsid w:val="000A793D"/>
    <w:rsid w:val="000A7AC6"/>
    <w:rsid w:val="000B1C53"/>
    <w:rsid w:val="000B44CE"/>
    <w:rsid w:val="000B7C29"/>
    <w:rsid w:val="000C319F"/>
    <w:rsid w:val="000C42BA"/>
    <w:rsid w:val="000C67B3"/>
    <w:rsid w:val="000C730F"/>
    <w:rsid w:val="000C7D6D"/>
    <w:rsid w:val="000D01A9"/>
    <w:rsid w:val="000D2E74"/>
    <w:rsid w:val="000D6792"/>
    <w:rsid w:val="000D736E"/>
    <w:rsid w:val="000D73E9"/>
    <w:rsid w:val="000E3CE8"/>
    <w:rsid w:val="000E488F"/>
    <w:rsid w:val="000F76A7"/>
    <w:rsid w:val="000F7B11"/>
    <w:rsid w:val="0010196F"/>
    <w:rsid w:val="0010264B"/>
    <w:rsid w:val="00113D13"/>
    <w:rsid w:val="001173DA"/>
    <w:rsid w:val="00120713"/>
    <w:rsid w:val="0012410F"/>
    <w:rsid w:val="001310F7"/>
    <w:rsid w:val="001400C9"/>
    <w:rsid w:val="0014115E"/>
    <w:rsid w:val="00146758"/>
    <w:rsid w:val="00147920"/>
    <w:rsid w:val="00150C21"/>
    <w:rsid w:val="00151AE1"/>
    <w:rsid w:val="001539CD"/>
    <w:rsid w:val="0016309E"/>
    <w:rsid w:val="001642F7"/>
    <w:rsid w:val="00165E33"/>
    <w:rsid w:val="00172997"/>
    <w:rsid w:val="001743BA"/>
    <w:rsid w:val="0017626C"/>
    <w:rsid w:val="00176959"/>
    <w:rsid w:val="00176CDA"/>
    <w:rsid w:val="00183E83"/>
    <w:rsid w:val="001842D9"/>
    <w:rsid w:val="001872A2"/>
    <w:rsid w:val="001936C3"/>
    <w:rsid w:val="00194853"/>
    <w:rsid w:val="001A07AA"/>
    <w:rsid w:val="001A268F"/>
    <w:rsid w:val="001A6CBC"/>
    <w:rsid w:val="001B2A01"/>
    <w:rsid w:val="001B5EC0"/>
    <w:rsid w:val="001B7E04"/>
    <w:rsid w:val="001C0127"/>
    <w:rsid w:val="001C0A3F"/>
    <w:rsid w:val="001C2B0D"/>
    <w:rsid w:val="001C3083"/>
    <w:rsid w:val="001C5460"/>
    <w:rsid w:val="001C7655"/>
    <w:rsid w:val="001D1803"/>
    <w:rsid w:val="001D7FCC"/>
    <w:rsid w:val="001E745A"/>
    <w:rsid w:val="001F56A9"/>
    <w:rsid w:val="001F6628"/>
    <w:rsid w:val="00204237"/>
    <w:rsid w:val="00207C94"/>
    <w:rsid w:val="00210B2A"/>
    <w:rsid w:val="00210F9C"/>
    <w:rsid w:val="00222D0F"/>
    <w:rsid w:val="0022328C"/>
    <w:rsid w:val="00224523"/>
    <w:rsid w:val="002276D9"/>
    <w:rsid w:val="00230B7D"/>
    <w:rsid w:val="00231E76"/>
    <w:rsid w:val="002344A8"/>
    <w:rsid w:val="00235664"/>
    <w:rsid w:val="0024477F"/>
    <w:rsid w:val="00246042"/>
    <w:rsid w:val="00250F99"/>
    <w:rsid w:val="0025297F"/>
    <w:rsid w:val="00256CC5"/>
    <w:rsid w:val="00256F00"/>
    <w:rsid w:val="00263898"/>
    <w:rsid w:val="00273184"/>
    <w:rsid w:val="00275738"/>
    <w:rsid w:val="00276AFC"/>
    <w:rsid w:val="00276C15"/>
    <w:rsid w:val="0028165D"/>
    <w:rsid w:val="002837FE"/>
    <w:rsid w:val="00290A33"/>
    <w:rsid w:val="00292603"/>
    <w:rsid w:val="00293071"/>
    <w:rsid w:val="002948E3"/>
    <w:rsid w:val="0029722E"/>
    <w:rsid w:val="002A170F"/>
    <w:rsid w:val="002A5C73"/>
    <w:rsid w:val="002A6EB3"/>
    <w:rsid w:val="002B661D"/>
    <w:rsid w:val="002C1251"/>
    <w:rsid w:val="002C17DF"/>
    <w:rsid w:val="002C6D0A"/>
    <w:rsid w:val="002C7ED3"/>
    <w:rsid w:val="002D3D13"/>
    <w:rsid w:val="002D7A93"/>
    <w:rsid w:val="002E542B"/>
    <w:rsid w:val="002F04F4"/>
    <w:rsid w:val="002F16D4"/>
    <w:rsid w:val="002F4627"/>
    <w:rsid w:val="002F5973"/>
    <w:rsid w:val="002F69B9"/>
    <w:rsid w:val="00300BDE"/>
    <w:rsid w:val="00302699"/>
    <w:rsid w:val="00306CA9"/>
    <w:rsid w:val="00307831"/>
    <w:rsid w:val="003108D6"/>
    <w:rsid w:val="0031356A"/>
    <w:rsid w:val="00314F0A"/>
    <w:rsid w:val="003162A6"/>
    <w:rsid w:val="00316FDE"/>
    <w:rsid w:val="00322458"/>
    <w:rsid w:val="00322CEE"/>
    <w:rsid w:val="0033503D"/>
    <w:rsid w:val="00343062"/>
    <w:rsid w:val="00343197"/>
    <w:rsid w:val="0034512F"/>
    <w:rsid w:val="0034708D"/>
    <w:rsid w:val="0035244B"/>
    <w:rsid w:val="003740E1"/>
    <w:rsid w:val="00391BB6"/>
    <w:rsid w:val="00395CE5"/>
    <w:rsid w:val="003A3FB9"/>
    <w:rsid w:val="003A54C9"/>
    <w:rsid w:val="003A5CDF"/>
    <w:rsid w:val="003B3DB5"/>
    <w:rsid w:val="003C2F89"/>
    <w:rsid w:val="003D4C87"/>
    <w:rsid w:val="003D75AE"/>
    <w:rsid w:val="003E0B8E"/>
    <w:rsid w:val="003E1111"/>
    <w:rsid w:val="003E3362"/>
    <w:rsid w:val="003E753F"/>
    <w:rsid w:val="003E7638"/>
    <w:rsid w:val="003F72C2"/>
    <w:rsid w:val="00405E67"/>
    <w:rsid w:val="0040643F"/>
    <w:rsid w:val="004066E3"/>
    <w:rsid w:val="004127BF"/>
    <w:rsid w:val="004158B8"/>
    <w:rsid w:val="00423D58"/>
    <w:rsid w:val="00424CDF"/>
    <w:rsid w:val="00425100"/>
    <w:rsid w:val="004322F5"/>
    <w:rsid w:val="0043413F"/>
    <w:rsid w:val="004369B6"/>
    <w:rsid w:val="00437629"/>
    <w:rsid w:val="00442AD2"/>
    <w:rsid w:val="00442DD9"/>
    <w:rsid w:val="00443029"/>
    <w:rsid w:val="00444E9F"/>
    <w:rsid w:val="004472DF"/>
    <w:rsid w:val="00447AEA"/>
    <w:rsid w:val="0045097F"/>
    <w:rsid w:val="0045164A"/>
    <w:rsid w:val="00452E40"/>
    <w:rsid w:val="00454356"/>
    <w:rsid w:val="00456CC6"/>
    <w:rsid w:val="00457848"/>
    <w:rsid w:val="00463DAE"/>
    <w:rsid w:val="00464AD2"/>
    <w:rsid w:val="004661C9"/>
    <w:rsid w:val="00470EBC"/>
    <w:rsid w:val="00472396"/>
    <w:rsid w:val="00473E3B"/>
    <w:rsid w:val="00474B7C"/>
    <w:rsid w:val="00482516"/>
    <w:rsid w:val="004837DC"/>
    <w:rsid w:val="0048647D"/>
    <w:rsid w:val="00492F3B"/>
    <w:rsid w:val="004960F8"/>
    <w:rsid w:val="004A060E"/>
    <w:rsid w:val="004A124F"/>
    <w:rsid w:val="004A12F5"/>
    <w:rsid w:val="004B4AE5"/>
    <w:rsid w:val="004C0615"/>
    <w:rsid w:val="004C14FA"/>
    <w:rsid w:val="004C3ED3"/>
    <w:rsid w:val="004C4BE1"/>
    <w:rsid w:val="004C542B"/>
    <w:rsid w:val="004D1438"/>
    <w:rsid w:val="004D2084"/>
    <w:rsid w:val="004E4E61"/>
    <w:rsid w:val="004F2351"/>
    <w:rsid w:val="005007AA"/>
    <w:rsid w:val="00500A3F"/>
    <w:rsid w:val="00500D44"/>
    <w:rsid w:val="00500FC3"/>
    <w:rsid w:val="00502568"/>
    <w:rsid w:val="00502890"/>
    <w:rsid w:val="00512B2E"/>
    <w:rsid w:val="00513D6B"/>
    <w:rsid w:val="005151B7"/>
    <w:rsid w:val="005223F2"/>
    <w:rsid w:val="0052283C"/>
    <w:rsid w:val="00524A34"/>
    <w:rsid w:val="00531361"/>
    <w:rsid w:val="0053707B"/>
    <w:rsid w:val="005435AF"/>
    <w:rsid w:val="00543ED7"/>
    <w:rsid w:val="005449D6"/>
    <w:rsid w:val="00545167"/>
    <w:rsid w:val="00552B74"/>
    <w:rsid w:val="0055771E"/>
    <w:rsid w:val="00557F8A"/>
    <w:rsid w:val="00560531"/>
    <w:rsid w:val="00567680"/>
    <w:rsid w:val="00574BB1"/>
    <w:rsid w:val="00575D83"/>
    <w:rsid w:val="00576613"/>
    <w:rsid w:val="00585853"/>
    <w:rsid w:val="00586E09"/>
    <w:rsid w:val="005937B9"/>
    <w:rsid w:val="00595780"/>
    <w:rsid w:val="00596777"/>
    <w:rsid w:val="005A389A"/>
    <w:rsid w:val="005A4CD8"/>
    <w:rsid w:val="005B246D"/>
    <w:rsid w:val="005B2F35"/>
    <w:rsid w:val="005B32C8"/>
    <w:rsid w:val="005C0EA5"/>
    <w:rsid w:val="005C1463"/>
    <w:rsid w:val="005C159A"/>
    <w:rsid w:val="005C2239"/>
    <w:rsid w:val="005C5E55"/>
    <w:rsid w:val="005D552E"/>
    <w:rsid w:val="005D56F9"/>
    <w:rsid w:val="005E2F90"/>
    <w:rsid w:val="005E3DEF"/>
    <w:rsid w:val="005E4FC4"/>
    <w:rsid w:val="005E4FD0"/>
    <w:rsid w:val="005E7D89"/>
    <w:rsid w:val="005F0B0C"/>
    <w:rsid w:val="005F0D03"/>
    <w:rsid w:val="005F1868"/>
    <w:rsid w:val="005F26BD"/>
    <w:rsid w:val="005F3045"/>
    <w:rsid w:val="005F64F8"/>
    <w:rsid w:val="00602B98"/>
    <w:rsid w:val="00603045"/>
    <w:rsid w:val="00603FC1"/>
    <w:rsid w:val="006045CE"/>
    <w:rsid w:val="00610372"/>
    <w:rsid w:val="00610F9A"/>
    <w:rsid w:val="006132C7"/>
    <w:rsid w:val="00616F42"/>
    <w:rsid w:val="006178B3"/>
    <w:rsid w:val="006202CE"/>
    <w:rsid w:val="00625A9B"/>
    <w:rsid w:val="006356C2"/>
    <w:rsid w:val="00636FA0"/>
    <w:rsid w:val="00646A26"/>
    <w:rsid w:val="0065312A"/>
    <w:rsid w:val="00654336"/>
    <w:rsid w:val="006552CB"/>
    <w:rsid w:val="006571CE"/>
    <w:rsid w:val="0065753A"/>
    <w:rsid w:val="00662DF5"/>
    <w:rsid w:val="00664C3A"/>
    <w:rsid w:val="00665F6E"/>
    <w:rsid w:val="00666C9F"/>
    <w:rsid w:val="0067003A"/>
    <w:rsid w:val="00670E41"/>
    <w:rsid w:val="00677E52"/>
    <w:rsid w:val="006833F4"/>
    <w:rsid w:val="00684A41"/>
    <w:rsid w:val="00691014"/>
    <w:rsid w:val="00696247"/>
    <w:rsid w:val="0069757F"/>
    <w:rsid w:val="006A0270"/>
    <w:rsid w:val="006A0ECB"/>
    <w:rsid w:val="006A2191"/>
    <w:rsid w:val="006A4FEF"/>
    <w:rsid w:val="006B48EC"/>
    <w:rsid w:val="006C56E5"/>
    <w:rsid w:val="006C5BD2"/>
    <w:rsid w:val="006C7805"/>
    <w:rsid w:val="006D18DD"/>
    <w:rsid w:val="006E449B"/>
    <w:rsid w:val="006F1925"/>
    <w:rsid w:val="006F19AB"/>
    <w:rsid w:val="006F1A30"/>
    <w:rsid w:val="006F42D7"/>
    <w:rsid w:val="006F5647"/>
    <w:rsid w:val="00700066"/>
    <w:rsid w:val="007000F0"/>
    <w:rsid w:val="007027CC"/>
    <w:rsid w:val="00702FEB"/>
    <w:rsid w:val="007064C0"/>
    <w:rsid w:val="00713704"/>
    <w:rsid w:val="00716AA5"/>
    <w:rsid w:val="00731D99"/>
    <w:rsid w:val="007368F1"/>
    <w:rsid w:val="00736B51"/>
    <w:rsid w:val="00747BD5"/>
    <w:rsid w:val="00751A1E"/>
    <w:rsid w:val="00752DEB"/>
    <w:rsid w:val="007531E3"/>
    <w:rsid w:val="00754815"/>
    <w:rsid w:val="007577E8"/>
    <w:rsid w:val="00762F24"/>
    <w:rsid w:val="00763380"/>
    <w:rsid w:val="00763BF9"/>
    <w:rsid w:val="007643F8"/>
    <w:rsid w:val="00764C02"/>
    <w:rsid w:val="007737EB"/>
    <w:rsid w:val="00780837"/>
    <w:rsid w:val="00782887"/>
    <w:rsid w:val="0078583D"/>
    <w:rsid w:val="0078796C"/>
    <w:rsid w:val="00787C0E"/>
    <w:rsid w:val="0079434D"/>
    <w:rsid w:val="0079568A"/>
    <w:rsid w:val="00797255"/>
    <w:rsid w:val="00797589"/>
    <w:rsid w:val="007A21AE"/>
    <w:rsid w:val="007A3127"/>
    <w:rsid w:val="007A4250"/>
    <w:rsid w:val="007B1218"/>
    <w:rsid w:val="007B462E"/>
    <w:rsid w:val="007B6EE6"/>
    <w:rsid w:val="007C05BE"/>
    <w:rsid w:val="007C149E"/>
    <w:rsid w:val="007D34F8"/>
    <w:rsid w:val="007D685B"/>
    <w:rsid w:val="007E45CC"/>
    <w:rsid w:val="007E5192"/>
    <w:rsid w:val="007F03B6"/>
    <w:rsid w:val="007F7CD0"/>
    <w:rsid w:val="007F7D0F"/>
    <w:rsid w:val="0080108D"/>
    <w:rsid w:val="00802F86"/>
    <w:rsid w:val="00807DB3"/>
    <w:rsid w:val="0081007A"/>
    <w:rsid w:val="008116E3"/>
    <w:rsid w:val="00813AB2"/>
    <w:rsid w:val="00820C13"/>
    <w:rsid w:val="008217E6"/>
    <w:rsid w:val="00824270"/>
    <w:rsid w:val="00827918"/>
    <w:rsid w:val="00840DCA"/>
    <w:rsid w:val="00840F7B"/>
    <w:rsid w:val="008478D3"/>
    <w:rsid w:val="0085052F"/>
    <w:rsid w:val="00853F7B"/>
    <w:rsid w:val="00861148"/>
    <w:rsid w:val="00863421"/>
    <w:rsid w:val="00864E5B"/>
    <w:rsid w:val="00867538"/>
    <w:rsid w:val="00870EF7"/>
    <w:rsid w:val="00875211"/>
    <w:rsid w:val="008766F6"/>
    <w:rsid w:val="00877945"/>
    <w:rsid w:val="00877A59"/>
    <w:rsid w:val="0088148D"/>
    <w:rsid w:val="008816BC"/>
    <w:rsid w:val="0088379C"/>
    <w:rsid w:val="00884D3E"/>
    <w:rsid w:val="00890D15"/>
    <w:rsid w:val="008948F6"/>
    <w:rsid w:val="0089539A"/>
    <w:rsid w:val="00897D5F"/>
    <w:rsid w:val="008A0153"/>
    <w:rsid w:val="008A3657"/>
    <w:rsid w:val="008A4E77"/>
    <w:rsid w:val="008A5841"/>
    <w:rsid w:val="008B1060"/>
    <w:rsid w:val="008B4A58"/>
    <w:rsid w:val="008B78FE"/>
    <w:rsid w:val="008C1367"/>
    <w:rsid w:val="008C3BF6"/>
    <w:rsid w:val="008C633D"/>
    <w:rsid w:val="008D37D3"/>
    <w:rsid w:val="008D6C5D"/>
    <w:rsid w:val="008D6D07"/>
    <w:rsid w:val="008E0108"/>
    <w:rsid w:val="008E6F4E"/>
    <w:rsid w:val="008F3163"/>
    <w:rsid w:val="008F34C0"/>
    <w:rsid w:val="008F59BC"/>
    <w:rsid w:val="00902903"/>
    <w:rsid w:val="00904A7D"/>
    <w:rsid w:val="00914260"/>
    <w:rsid w:val="00922FCE"/>
    <w:rsid w:val="00923E2B"/>
    <w:rsid w:val="00925307"/>
    <w:rsid w:val="009262E4"/>
    <w:rsid w:val="009301FF"/>
    <w:rsid w:val="0093312F"/>
    <w:rsid w:val="00942F65"/>
    <w:rsid w:val="00947DE4"/>
    <w:rsid w:val="00950FAD"/>
    <w:rsid w:val="009544A8"/>
    <w:rsid w:val="00954537"/>
    <w:rsid w:val="00960C07"/>
    <w:rsid w:val="009633BA"/>
    <w:rsid w:val="00965471"/>
    <w:rsid w:val="00974CDC"/>
    <w:rsid w:val="00976A3D"/>
    <w:rsid w:val="0097796D"/>
    <w:rsid w:val="00980579"/>
    <w:rsid w:val="00982BD9"/>
    <w:rsid w:val="00990C78"/>
    <w:rsid w:val="0099251A"/>
    <w:rsid w:val="0099542B"/>
    <w:rsid w:val="00997342"/>
    <w:rsid w:val="009A14D5"/>
    <w:rsid w:val="009A2FAC"/>
    <w:rsid w:val="009A638C"/>
    <w:rsid w:val="009A63D8"/>
    <w:rsid w:val="009B0E6B"/>
    <w:rsid w:val="009B0EBD"/>
    <w:rsid w:val="009B11F9"/>
    <w:rsid w:val="009B5694"/>
    <w:rsid w:val="009C1726"/>
    <w:rsid w:val="009C686F"/>
    <w:rsid w:val="009C7C72"/>
    <w:rsid w:val="009E07B9"/>
    <w:rsid w:val="009E08DF"/>
    <w:rsid w:val="009E24BB"/>
    <w:rsid w:val="009F0E53"/>
    <w:rsid w:val="00A0086A"/>
    <w:rsid w:val="00A0168D"/>
    <w:rsid w:val="00A0186E"/>
    <w:rsid w:val="00A04BA1"/>
    <w:rsid w:val="00A06A99"/>
    <w:rsid w:val="00A115BA"/>
    <w:rsid w:val="00A117EA"/>
    <w:rsid w:val="00A140B8"/>
    <w:rsid w:val="00A24E51"/>
    <w:rsid w:val="00A26B3B"/>
    <w:rsid w:val="00A3176C"/>
    <w:rsid w:val="00A3505F"/>
    <w:rsid w:val="00A36916"/>
    <w:rsid w:val="00A4232A"/>
    <w:rsid w:val="00A44735"/>
    <w:rsid w:val="00A46006"/>
    <w:rsid w:val="00A461BD"/>
    <w:rsid w:val="00A52363"/>
    <w:rsid w:val="00A524A5"/>
    <w:rsid w:val="00A52676"/>
    <w:rsid w:val="00A557DB"/>
    <w:rsid w:val="00A563DD"/>
    <w:rsid w:val="00A7305B"/>
    <w:rsid w:val="00A762C7"/>
    <w:rsid w:val="00A77C51"/>
    <w:rsid w:val="00A80366"/>
    <w:rsid w:val="00A83590"/>
    <w:rsid w:val="00A83955"/>
    <w:rsid w:val="00A84CD0"/>
    <w:rsid w:val="00A86F7A"/>
    <w:rsid w:val="00A908D7"/>
    <w:rsid w:val="00A91AD4"/>
    <w:rsid w:val="00A96E67"/>
    <w:rsid w:val="00AA6BCE"/>
    <w:rsid w:val="00AB241A"/>
    <w:rsid w:val="00AC4D91"/>
    <w:rsid w:val="00AC7B77"/>
    <w:rsid w:val="00AD067B"/>
    <w:rsid w:val="00AE164A"/>
    <w:rsid w:val="00AE3DB8"/>
    <w:rsid w:val="00AF4E93"/>
    <w:rsid w:val="00AF6F36"/>
    <w:rsid w:val="00B02E12"/>
    <w:rsid w:val="00B12AD2"/>
    <w:rsid w:val="00B12E2B"/>
    <w:rsid w:val="00B2007C"/>
    <w:rsid w:val="00B21FDF"/>
    <w:rsid w:val="00B23D87"/>
    <w:rsid w:val="00B24D87"/>
    <w:rsid w:val="00B2686C"/>
    <w:rsid w:val="00B309EA"/>
    <w:rsid w:val="00B30D8D"/>
    <w:rsid w:val="00B326D7"/>
    <w:rsid w:val="00B34465"/>
    <w:rsid w:val="00B35BC2"/>
    <w:rsid w:val="00B36797"/>
    <w:rsid w:val="00B37C37"/>
    <w:rsid w:val="00B37DAB"/>
    <w:rsid w:val="00B40D76"/>
    <w:rsid w:val="00B4120E"/>
    <w:rsid w:val="00B44618"/>
    <w:rsid w:val="00B44E31"/>
    <w:rsid w:val="00B50781"/>
    <w:rsid w:val="00B52368"/>
    <w:rsid w:val="00B52CF9"/>
    <w:rsid w:val="00B5395F"/>
    <w:rsid w:val="00B56DA3"/>
    <w:rsid w:val="00B57C73"/>
    <w:rsid w:val="00B618C7"/>
    <w:rsid w:val="00B6282A"/>
    <w:rsid w:val="00B64D5A"/>
    <w:rsid w:val="00B65E38"/>
    <w:rsid w:val="00B67C7A"/>
    <w:rsid w:val="00B81C7F"/>
    <w:rsid w:val="00B8318E"/>
    <w:rsid w:val="00B860F2"/>
    <w:rsid w:val="00B94B3A"/>
    <w:rsid w:val="00B95DAB"/>
    <w:rsid w:val="00BB1298"/>
    <w:rsid w:val="00BB1E1D"/>
    <w:rsid w:val="00BB5B44"/>
    <w:rsid w:val="00BB7C4E"/>
    <w:rsid w:val="00BB7EC9"/>
    <w:rsid w:val="00BC506E"/>
    <w:rsid w:val="00BC56B9"/>
    <w:rsid w:val="00BC62DE"/>
    <w:rsid w:val="00BD1E41"/>
    <w:rsid w:val="00BD2988"/>
    <w:rsid w:val="00BD2D0B"/>
    <w:rsid w:val="00BD3A54"/>
    <w:rsid w:val="00BD40C2"/>
    <w:rsid w:val="00BD5967"/>
    <w:rsid w:val="00BD7286"/>
    <w:rsid w:val="00BD7732"/>
    <w:rsid w:val="00BD7DB5"/>
    <w:rsid w:val="00BE6B04"/>
    <w:rsid w:val="00BE768A"/>
    <w:rsid w:val="00C072F7"/>
    <w:rsid w:val="00C14997"/>
    <w:rsid w:val="00C17F58"/>
    <w:rsid w:val="00C269A0"/>
    <w:rsid w:val="00C40163"/>
    <w:rsid w:val="00C40BA4"/>
    <w:rsid w:val="00C64B4A"/>
    <w:rsid w:val="00C81414"/>
    <w:rsid w:val="00C83C1B"/>
    <w:rsid w:val="00C83D60"/>
    <w:rsid w:val="00C87A54"/>
    <w:rsid w:val="00C906A4"/>
    <w:rsid w:val="00C90EA5"/>
    <w:rsid w:val="00C9223B"/>
    <w:rsid w:val="00C9256B"/>
    <w:rsid w:val="00C96FB2"/>
    <w:rsid w:val="00C97B10"/>
    <w:rsid w:val="00C97ED9"/>
    <w:rsid w:val="00CA58A3"/>
    <w:rsid w:val="00CB041E"/>
    <w:rsid w:val="00CB43E0"/>
    <w:rsid w:val="00CB4988"/>
    <w:rsid w:val="00CB56EF"/>
    <w:rsid w:val="00CC39C0"/>
    <w:rsid w:val="00CC522A"/>
    <w:rsid w:val="00CD4811"/>
    <w:rsid w:val="00CE0EC6"/>
    <w:rsid w:val="00CE2609"/>
    <w:rsid w:val="00CE2AAA"/>
    <w:rsid w:val="00CF3F7F"/>
    <w:rsid w:val="00D021B5"/>
    <w:rsid w:val="00D027F0"/>
    <w:rsid w:val="00D12199"/>
    <w:rsid w:val="00D13492"/>
    <w:rsid w:val="00D15C5D"/>
    <w:rsid w:val="00D16CA8"/>
    <w:rsid w:val="00D1708F"/>
    <w:rsid w:val="00D2407E"/>
    <w:rsid w:val="00D37594"/>
    <w:rsid w:val="00D40617"/>
    <w:rsid w:val="00D511A6"/>
    <w:rsid w:val="00D51B32"/>
    <w:rsid w:val="00D6398F"/>
    <w:rsid w:val="00D6510A"/>
    <w:rsid w:val="00D65AB3"/>
    <w:rsid w:val="00D66B2A"/>
    <w:rsid w:val="00D77767"/>
    <w:rsid w:val="00D8258B"/>
    <w:rsid w:val="00D847B4"/>
    <w:rsid w:val="00D94A47"/>
    <w:rsid w:val="00D94DE2"/>
    <w:rsid w:val="00D94F68"/>
    <w:rsid w:val="00D973E3"/>
    <w:rsid w:val="00DA08D4"/>
    <w:rsid w:val="00DA22B3"/>
    <w:rsid w:val="00DB007E"/>
    <w:rsid w:val="00DB63A4"/>
    <w:rsid w:val="00DC06C6"/>
    <w:rsid w:val="00DC16C2"/>
    <w:rsid w:val="00DC1AEF"/>
    <w:rsid w:val="00DC6910"/>
    <w:rsid w:val="00DD2D18"/>
    <w:rsid w:val="00DE02E3"/>
    <w:rsid w:val="00DE09BF"/>
    <w:rsid w:val="00DE3BE9"/>
    <w:rsid w:val="00DE4FA9"/>
    <w:rsid w:val="00DF0694"/>
    <w:rsid w:val="00DF0EDA"/>
    <w:rsid w:val="00DF5389"/>
    <w:rsid w:val="00DF6E8C"/>
    <w:rsid w:val="00DF7D5F"/>
    <w:rsid w:val="00E07EE4"/>
    <w:rsid w:val="00E11AFE"/>
    <w:rsid w:val="00E20A0E"/>
    <w:rsid w:val="00E21535"/>
    <w:rsid w:val="00E320C3"/>
    <w:rsid w:val="00E376F3"/>
    <w:rsid w:val="00E440DB"/>
    <w:rsid w:val="00E5479B"/>
    <w:rsid w:val="00E61E9F"/>
    <w:rsid w:val="00E62539"/>
    <w:rsid w:val="00E63E1A"/>
    <w:rsid w:val="00E64903"/>
    <w:rsid w:val="00E65E64"/>
    <w:rsid w:val="00E709C7"/>
    <w:rsid w:val="00E70D8E"/>
    <w:rsid w:val="00E7223D"/>
    <w:rsid w:val="00E7418C"/>
    <w:rsid w:val="00E763C0"/>
    <w:rsid w:val="00E81A81"/>
    <w:rsid w:val="00E82A1F"/>
    <w:rsid w:val="00E8684D"/>
    <w:rsid w:val="00E9541D"/>
    <w:rsid w:val="00E97D71"/>
    <w:rsid w:val="00EA2354"/>
    <w:rsid w:val="00EA442A"/>
    <w:rsid w:val="00EB1162"/>
    <w:rsid w:val="00EB1630"/>
    <w:rsid w:val="00EB5DA3"/>
    <w:rsid w:val="00EB660E"/>
    <w:rsid w:val="00EB72E7"/>
    <w:rsid w:val="00EC7690"/>
    <w:rsid w:val="00EC7EAD"/>
    <w:rsid w:val="00ED242E"/>
    <w:rsid w:val="00ED3CAC"/>
    <w:rsid w:val="00ED417D"/>
    <w:rsid w:val="00EE1081"/>
    <w:rsid w:val="00EE482B"/>
    <w:rsid w:val="00EF34DD"/>
    <w:rsid w:val="00EF67E4"/>
    <w:rsid w:val="00F003E4"/>
    <w:rsid w:val="00F004E3"/>
    <w:rsid w:val="00F04E52"/>
    <w:rsid w:val="00F058EC"/>
    <w:rsid w:val="00F1153E"/>
    <w:rsid w:val="00F12518"/>
    <w:rsid w:val="00F135D7"/>
    <w:rsid w:val="00F17ABD"/>
    <w:rsid w:val="00F21FDB"/>
    <w:rsid w:val="00F22CAC"/>
    <w:rsid w:val="00F22DDB"/>
    <w:rsid w:val="00F3092A"/>
    <w:rsid w:val="00F40F3E"/>
    <w:rsid w:val="00F4623D"/>
    <w:rsid w:val="00F4636A"/>
    <w:rsid w:val="00F477E8"/>
    <w:rsid w:val="00F5487E"/>
    <w:rsid w:val="00F54D48"/>
    <w:rsid w:val="00F55F5B"/>
    <w:rsid w:val="00F56A12"/>
    <w:rsid w:val="00F635E5"/>
    <w:rsid w:val="00F66CAF"/>
    <w:rsid w:val="00F67740"/>
    <w:rsid w:val="00F67AF6"/>
    <w:rsid w:val="00F772F3"/>
    <w:rsid w:val="00F8305D"/>
    <w:rsid w:val="00F83800"/>
    <w:rsid w:val="00F90EF2"/>
    <w:rsid w:val="00FA4AD8"/>
    <w:rsid w:val="00FA66E4"/>
    <w:rsid w:val="00FB4666"/>
    <w:rsid w:val="00FB474E"/>
    <w:rsid w:val="00FC04F3"/>
    <w:rsid w:val="00FC3227"/>
    <w:rsid w:val="00FC4241"/>
    <w:rsid w:val="00FD2CFE"/>
    <w:rsid w:val="00FD4641"/>
    <w:rsid w:val="00FD50BF"/>
    <w:rsid w:val="00FD7C7C"/>
    <w:rsid w:val="00FE1841"/>
    <w:rsid w:val="00FF12E6"/>
    <w:rsid w:val="00FF1F91"/>
    <w:rsid w:val="00FF3FA2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E4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67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26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67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22DDB"/>
  </w:style>
  <w:style w:type="paragraph" w:styleId="a6">
    <w:name w:val="No Spacing"/>
    <w:link w:val="a7"/>
    <w:qFormat/>
    <w:rsid w:val="000A3649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7">
    <w:name w:val="Без интервала Знак"/>
    <w:basedOn w:val="a0"/>
    <w:link w:val="a6"/>
    <w:rsid w:val="000A3649"/>
    <w:rPr>
      <w:rFonts w:ascii="Calibri" w:eastAsia="Calibri" w:hAnsi="Calibri" w:cs="Times New Roman"/>
      <w:sz w:val="22"/>
    </w:rPr>
  </w:style>
  <w:style w:type="paragraph" w:styleId="a8">
    <w:name w:val="List Paragraph"/>
    <w:basedOn w:val="a"/>
    <w:uiPriority w:val="1"/>
    <w:qFormat/>
    <w:rsid w:val="002F5973"/>
    <w:pPr>
      <w:widowControl w:val="0"/>
      <w:ind w:left="116" w:firstLine="566"/>
      <w:jc w:val="both"/>
    </w:pPr>
    <w:rPr>
      <w:sz w:val="22"/>
      <w:szCs w:val="22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B309EA"/>
    <w:pPr>
      <w:widowControl w:val="0"/>
      <w:ind w:left="162" w:right="158"/>
      <w:jc w:val="center"/>
      <w:outlineLvl w:val="1"/>
    </w:pPr>
    <w:rPr>
      <w:b/>
      <w:bCs/>
      <w:sz w:val="24"/>
      <w:szCs w:val="24"/>
      <w:lang w:val="en-US" w:eastAsia="en-US"/>
    </w:rPr>
  </w:style>
  <w:style w:type="paragraph" w:styleId="a9">
    <w:name w:val="Body Text"/>
    <w:basedOn w:val="a"/>
    <w:link w:val="aa"/>
    <w:rsid w:val="001173DA"/>
    <w:pPr>
      <w:jc w:val="both"/>
    </w:pPr>
    <w:rPr>
      <w:rFonts w:ascii="Calibri" w:eastAsia="Calibri" w:hAnsi="Calibri"/>
      <w:sz w:val="28"/>
      <w:lang w:eastAsia="en-US"/>
    </w:rPr>
  </w:style>
  <w:style w:type="character" w:customStyle="1" w:styleId="aa">
    <w:name w:val="Основной текст Знак"/>
    <w:basedOn w:val="a0"/>
    <w:link w:val="a9"/>
    <w:rsid w:val="001173DA"/>
    <w:rPr>
      <w:rFonts w:ascii="Calibri" w:eastAsia="Calibri" w:hAnsi="Calibri" w:cs="Times New Roman"/>
      <w:sz w:val="28"/>
      <w:szCs w:val="20"/>
    </w:rPr>
  </w:style>
  <w:style w:type="paragraph" w:styleId="ab">
    <w:name w:val="header"/>
    <w:basedOn w:val="a"/>
    <w:link w:val="ac"/>
    <w:uiPriority w:val="99"/>
    <w:unhideWhenUsed/>
    <w:rsid w:val="00603FC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03FC1"/>
    <w:rPr>
      <w:rFonts w:eastAsia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03FC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03FC1"/>
    <w:rPr>
      <w:rFonts w:eastAsia="Times New Roman" w:cs="Times New Roman"/>
      <w:sz w:val="20"/>
      <w:szCs w:val="20"/>
      <w:lang w:eastAsia="ru-RU"/>
    </w:rPr>
  </w:style>
  <w:style w:type="character" w:customStyle="1" w:styleId="FontStyle39">
    <w:name w:val="Font Style39"/>
    <w:rsid w:val="007A4250"/>
    <w:rPr>
      <w:rFonts w:ascii="Times New Roman" w:hAnsi="Times New Roman" w:cs="Times New Roman" w:hint="default"/>
      <w:sz w:val="26"/>
      <w:szCs w:val="26"/>
    </w:rPr>
  </w:style>
  <w:style w:type="paragraph" w:styleId="af">
    <w:name w:val="Body Text Indent"/>
    <w:basedOn w:val="a"/>
    <w:link w:val="af0"/>
    <w:uiPriority w:val="99"/>
    <w:semiHidden/>
    <w:unhideWhenUsed/>
    <w:rsid w:val="003D75A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D75AE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65E3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870EF7"/>
    <w:pPr>
      <w:ind w:firstLine="567"/>
      <w:jc w:val="both"/>
    </w:pPr>
    <w:rPr>
      <w:sz w:val="24"/>
      <w:szCs w:val="24"/>
    </w:rPr>
  </w:style>
  <w:style w:type="paragraph" w:customStyle="1" w:styleId="CharChar">
    <w:name w:val="Char Char Знак"/>
    <w:basedOn w:val="a"/>
    <w:autoRedefine/>
    <w:rsid w:val="00E63E1A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63E1A"/>
    <w:rPr>
      <w:color w:val="605E5C"/>
      <w:shd w:val="clear" w:color="auto" w:fill="E1DFDD"/>
    </w:rPr>
  </w:style>
  <w:style w:type="character" w:styleId="af1">
    <w:name w:val="Emphasis"/>
    <w:basedOn w:val="a0"/>
    <w:qFormat/>
    <w:rsid w:val="000D73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Kushnova</dc:creator>
  <cp:keywords/>
  <dc:description/>
  <cp:lastModifiedBy>1767517@gmail.com</cp:lastModifiedBy>
  <cp:revision>7</cp:revision>
  <cp:lastPrinted>2020-11-03T07:37:00Z</cp:lastPrinted>
  <dcterms:created xsi:type="dcterms:W3CDTF">2020-11-03T07:33:00Z</dcterms:created>
  <dcterms:modified xsi:type="dcterms:W3CDTF">2020-11-04T18:40:00Z</dcterms:modified>
</cp:coreProperties>
</file>