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ook w:val="04A0"/>
      </w:tblPr>
      <w:tblGrid>
        <w:gridCol w:w="4927"/>
        <w:gridCol w:w="4996"/>
      </w:tblGrid>
      <w:tr w:rsidR="00150D85" w:rsidTr="004C294F">
        <w:trPr>
          <w:trHeight w:val="2410"/>
        </w:trPr>
        <w:tc>
          <w:tcPr>
            <w:tcW w:w="4927" w:type="dxa"/>
          </w:tcPr>
          <w:p w:rsidR="00150D85" w:rsidRDefault="00150D85" w:rsidP="00BF3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ЦЭНТРАЛЬНАЯ КАМІСІЯ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br/>
              <w:t xml:space="preserve">РЭСПУБЛІКІ БЕЛАРУСЬ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br/>
              <w:t>ПА ВЫБАРАХ І ПРАВЯДЗЕННІ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br/>
              <w:t>РЭСПУБЛІКАНСКІХ РЭФЕРЭНДУМАЎ</w:t>
            </w: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вул. Савецкая, 11, 220010, г. Мінск,</w:t>
            </w: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тэл./факс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(+375 17) 327 19 03</w:t>
            </w: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rFonts w:ascii="Times New Roman" w:eastAsia="Calibri" w:hAnsi="Times New Roman" w:cs="Times New Roman"/>
                  <w:color w:val="0563C1"/>
                  <w:sz w:val="20"/>
                  <w:szCs w:val="20"/>
                  <w:lang w:val="en-US"/>
                </w:rPr>
                <w:t>info@rec.gov.by</w:t>
              </w:r>
            </w:hyperlink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by</w:t>
            </w: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:rsidR="00150D85" w:rsidRDefault="00150D85" w:rsidP="00BF390B">
            <w:pPr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996" w:type="dxa"/>
          </w:tcPr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 КОМИССИЯ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ПО ВЫБОРАМ И ПРОВЕДЕНИЮ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РЕСПУБЛИКАНСКИХ РЕФЕРЕНДУМОВ</w:t>
            </w: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Советская, 11, 220010, г. Минск,</w:t>
            </w: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тел./факс (+375 17) 327 19 03</w:t>
            </w:r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rFonts w:ascii="Times New Roman" w:eastAsia="Calibri" w:hAnsi="Times New Roman" w:cs="Times New Roman"/>
                  <w:color w:val="0563C1"/>
                  <w:sz w:val="20"/>
                  <w:szCs w:val="20"/>
                  <w:lang w:val="en-US"/>
                </w:rPr>
                <w:t>info@rec.gov.by</w:t>
              </w:r>
            </w:hyperlink>
          </w:p>
          <w:p w:rsidR="00150D85" w:rsidRDefault="00150D85" w:rsidP="00BF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0B16E9" w:rsidRDefault="001F037E" w:rsidP="001F037E">
      <w:pPr>
        <w:spacing w:after="12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19.02.2021 №01-14/С-17                   </w:t>
      </w:r>
    </w:p>
    <w:p w:rsidR="00150D85" w:rsidRDefault="00150D85" w:rsidP="004C294F">
      <w:pPr>
        <w:spacing w:after="120" w:line="240" w:lineRule="auto"/>
        <w:ind w:left="4536"/>
        <w:rPr>
          <w:rFonts w:ascii="Times New Roman" w:hAnsi="Times New Roman" w:cs="Times New Roman"/>
          <w:sz w:val="30"/>
          <w:szCs w:val="30"/>
          <w:lang w:val="en-US"/>
        </w:rPr>
      </w:pPr>
    </w:p>
    <w:p w:rsidR="00654C14" w:rsidRPr="00654C14" w:rsidRDefault="00654C14" w:rsidP="004C294F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(для информирования других заявителей)</w:t>
      </w:r>
    </w:p>
    <w:p w:rsidR="00654C14" w:rsidRPr="00654C14" w:rsidRDefault="00654C14" w:rsidP="004C294F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  <w:lang w:val="ru-RU"/>
        </w:rPr>
      </w:pPr>
    </w:p>
    <w:p w:rsidR="00654C14" w:rsidRDefault="00654C14" w:rsidP="004C29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 рассмотрении обращения</w:t>
      </w:r>
    </w:p>
    <w:p w:rsidR="00654C14" w:rsidRDefault="00654C14" w:rsidP="00654C14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4C294F" w:rsidRDefault="00654C14" w:rsidP="004C294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В Центральной комиссии Республики Беларусь по выборам и проведению республиканских референдумов рассмотрено обращение граждан с требованиями</w:t>
      </w:r>
      <w:r w:rsidR="001C39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56A2C">
        <w:rPr>
          <w:rFonts w:ascii="Times New Roman" w:hAnsi="Times New Roman" w:cs="Times New Roman"/>
          <w:sz w:val="30"/>
          <w:szCs w:val="30"/>
          <w:lang w:val="be-BY"/>
        </w:rPr>
        <w:t>о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подготовк</w:t>
      </w:r>
      <w:r w:rsidR="00756A2C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1C39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76548">
        <w:rPr>
          <w:rFonts w:ascii="Times New Roman" w:hAnsi="Times New Roman" w:cs="Times New Roman"/>
          <w:sz w:val="30"/>
          <w:szCs w:val="30"/>
          <w:lang w:val="be-BY"/>
        </w:rPr>
        <w:t xml:space="preserve">до </w:t>
      </w:r>
      <w:r w:rsidR="00FC6214">
        <w:rPr>
          <w:rFonts w:ascii="Times New Roman" w:hAnsi="Times New Roman" w:cs="Times New Roman"/>
          <w:sz w:val="30"/>
          <w:szCs w:val="30"/>
          <w:lang w:val="be-BY"/>
        </w:rPr>
        <w:t xml:space="preserve">01.06.2021 </w:t>
      </w:r>
      <w:r w:rsidR="001C3906">
        <w:rPr>
          <w:rFonts w:ascii="Times New Roman" w:hAnsi="Times New Roman" w:cs="Times New Roman"/>
          <w:sz w:val="30"/>
          <w:szCs w:val="30"/>
          <w:lang w:val="be-BY"/>
        </w:rPr>
        <w:t>проекта Закона о внесении изменений в Избирательный кодекс Республики Беларусь</w:t>
      </w:r>
      <w:r w:rsidR="000B4513">
        <w:rPr>
          <w:rFonts w:ascii="Times New Roman" w:hAnsi="Times New Roman" w:cs="Times New Roman"/>
          <w:sz w:val="30"/>
          <w:szCs w:val="30"/>
          <w:lang w:val="be-BY"/>
        </w:rPr>
        <w:t xml:space="preserve"> и возобновлении деятельности межведомственной экспертной рабочей группы, действовавшей при Центральной комиссии</w:t>
      </w:r>
      <w:r w:rsidR="004C294F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:rsidR="00F947DC" w:rsidRDefault="004C294F" w:rsidP="004C294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="00756A2C">
        <w:rPr>
          <w:rFonts w:ascii="Times New Roman" w:hAnsi="Times New Roman" w:cs="Times New Roman"/>
          <w:sz w:val="30"/>
          <w:szCs w:val="30"/>
          <w:lang w:val="be-BY"/>
        </w:rPr>
        <w:t xml:space="preserve">Разъясняем, что </w:t>
      </w:r>
      <w:r>
        <w:rPr>
          <w:rFonts w:ascii="Times New Roman" w:hAnsi="Times New Roman" w:cs="Times New Roman"/>
          <w:sz w:val="30"/>
          <w:szCs w:val="30"/>
          <w:lang w:val="be-BY"/>
        </w:rPr>
        <w:t>Центральн</w:t>
      </w:r>
      <w:r w:rsidR="00EB05AA">
        <w:rPr>
          <w:rFonts w:ascii="Times New Roman" w:hAnsi="Times New Roman" w:cs="Times New Roman"/>
          <w:sz w:val="30"/>
          <w:szCs w:val="30"/>
          <w:lang w:val="be-BY"/>
        </w:rPr>
        <w:t xml:space="preserve">ая комиссия не </w:t>
      </w:r>
      <w:r w:rsidR="004D78BD">
        <w:rPr>
          <w:rFonts w:ascii="Times New Roman" w:hAnsi="Times New Roman" w:cs="Times New Roman"/>
          <w:sz w:val="30"/>
          <w:szCs w:val="30"/>
          <w:lang w:val="be-BY"/>
        </w:rPr>
        <w:t>уполномочена законодательством на инициативную разработку проектов законов.</w:t>
      </w:r>
      <w:r w:rsidR="005C417C">
        <w:rPr>
          <w:rFonts w:ascii="Times New Roman" w:hAnsi="Times New Roman" w:cs="Times New Roman"/>
          <w:sz w:val="30"/>
          <w:szCs w:val="30"/>
          <w:lang w:val="be-BY"/>
        </w:rPr>
        <w:t xml:space="preserve"> Не имеет такого права и межведомственная экспертная рабочая группа, целью к</w:t>
      </w:r>
      <w:r w:rsidR="00CD0F82">
        <w:rPr>
          <w:rFonts w:ascii="Times New Roman" w:hAnsi="Times New Roman" w:cs="Times New Roman"/>
          <w:sz w:val="30"/>
          <w:szCs w:val="30"/>
          <w:lang w:val="be-BY"/>
        </w:rPr>
        <w:t>оторой было изучение рекомендаций БДИПЧ ОБСЕ по результатам наблюдения за выборами в Беларуси и</w:t>
      </w:r>
      <w:r w:rsidR="005C417C">
        <w:rPr>
          <w:rFonts w:ascii="Times New Roman" w:hAnsi="Times New Roman" w:cs="Times New Roman"/>
          <w:sz w:val="30"/>
          <w:szCs w:val="30"/>
          <w:lang w:val="be-BY"/>
        </w:rPr>
        <w:t xml:space="preserve"> выработка предложений </w:t>
      </w:r>
      <w:r w:rsidR="00CD0F82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5C417C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CD0F82">
        <w:rPr>
          <w:rFonts w:ascii="Times New Roman" w:hAnsi="Times New Roman" w:cs="Times New Roman"/>
          <w:sz w:val="30"/>
          <w:szCs w:val="30"/>
          <w:lang w:val="be-BY"/>
        </w:rPr>
        <w:t xml:space="preserve"> совершенствованию избирательного процесса.</w:t>
      </w:r>
    </w:p>
    <w:p w:rsidR="008361C8" w:rsidRDefault="00B44E19" w:rsidP="004C294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Предложения межведомственной экспертной рабочей группы</w:t>
      </w:r>
      <w:r w:rsidR="00272A03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FD3F1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72A03">
        <w:rPr>
          <w:rFonts w:ascii="Times New Roman" w:hAnsi="Times New Roman" w:cs="Times New Roman"/>
          <w:sz w:val="30"/>
          <w:szCs w:val="30"/>
          <w:lang w:val="be-BY"/>
        </w:rPr>
        <w:t xml:space="preserve"> выработанные по результатам рассмотрения рекомендаций международ</w:t>
      </w:r>
      <w:r w:rsidR="00CC5D25">
        <w:rPr>
          <w:rFonts w:ascii="Times New Roman" w:hAnsi="Times New Roman" w:cs="Times New Roman"/>
          <w:sz w:val="30"/>
          <w:szCs w:val="30"/>
          <w:lang w:val="be-BY"/>
        </w:rPr>
        <w:t>ных экспертов</w:t>
      </w:r>
      <w:r w:rsidR="005C417C">
        <w:rPr>
          <w:rFonts w:ascii="Times New Roman" w:hAnsi="Times New Roman" w:cs="Times New Roman"/>
          <w:sz w:val="30"/>
          <w:szCs w:val="30"/>
          <w:lang w:val="be-BY"/>
        </w:rPr>
        <w:t>, а также</w:t>
      </w:r>
      <w:r w:rsidR="00CC5D25">
        <w:rPr>
          <w:rFonts w:ascii="Times New Roman" w:hAnsi="Times New Roman" w:cs="Times New Roman"/>
          <w:sz w:val="30"/>
          <w:szCs w:val="30"/>
          <w:lang w:val="be-BY"/>
        </w:rPr>
        <w:t xml:space="preserve"> предложений </w:t>
      </w:r>
      <w:r w:rsidR="00DA6E3D">
        <w:rPr>
          <w:rFonts w:ascii="Times New Roman" w:hAnsi="Times New Roman" w:cs="Times New Roman"/>
          <w:sz w:val="30"/>
          <w:szCs w:val="30"/>
          <w:lang w:val="be-BY"/>
        </w:rPr>
        <w:t>белорусских общественных организаций</w:t>
      </w:r>
      <w:r w:rsidR="00CC5D25">
        <w:rPr>
          <w:rFonts w:ascii="Times New Roman" w:hAnsi="Times New Roman" w:cs="Times New Roman"/>
          <w:sz w:val="30"/>
          <w:szCs w:val="30"/>
          <w:lang w:val="be-BY"/>
        </w:rPr>
        <w:t>, в 2017 году</w:t>
      </w:r>
      <w:r w:rsidR="00FD3F1D">
        <w:rPr>
          <w:rFonts w:ascii="Times New Roman" w:hAnsi="Times New Roman" w:cs="Times New Roman"/>
          <w:sz w:val="30"/>
          <w:szCs w:val="30"/>
          <w:lang w:val="be-BY"/>
        </w:rPr>
        <w:t xml:space="preserve"> направлялись Главе государства как субъекту права законодательной инициатив</w:t>
      </w:r>
      <w:r w:rsidR="00CC5D25">
        <w:rPr>
          <w:rFonts w:ascii="Times New Roman" w:hAnsi="Times New Roman" w:cs="Times New Roman"/>
          <w:sz w:val="30"/>
          <w:szCs w:val="30"/>
          <w:lang w:val="be-BY"/>
        </w:rPr>
        <w:t>ы.</w:t>
      </w:r>
      <w:r w:rsidR="00FD3F1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C5D25">
        <w:rPr>
          <w:rFonts w:ascii="Times New Roman" w:hAnsi="Times New Roman" w:cs="Times New Roman"/>
          <w:sz w:val="30"/>
          <w:szCs w:val="30"/>
          <w:lang w:val="be-BY"/>
        </w:rPr>
        <w:t>Р</w:t>
      </w:r>
      <w:r w:rsidR="00FD3F1D">
        <w:rPr>
          <w:rFonts w:ascii="Times New Roman" w:hAnsi="Times New Roman" w:cs="Times New Roman"/>
          <w:sz w:val="30"/>
          <w:szCs w:val="30"/>
          <w:lang w:val="be-BY"/>
        </w:rPr>
        <w:t>ешени</w:t>
      </w:r>
      <w:r w:rsidR="000D69A2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FD3F1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72A03">
        <w:rPr>
          <w:rFonts w:ascii="Times New Roman" w:hAnsi="Times New Roman" w:cs="Times New Roman"/>
          <w:sz w:val="30"/>
          <w:szCs w:val="30"/>
          <w:lang w:val="be-BY"/>
        </w:rPr>
        <w:t xml:space="preserve">по ним </w:t>
      </w:r>
      <w:r w:rsidR="00FD3F1D">
        <w:rPr>
          <w:rFonts w:ascii="Times New Roman" w:hAnsi="Times New Roman" w:cs="Times New Roman"/>
          <w:sz w:val="30"/>
          <w:szCs w:val="30"/>
          <w:lang w:val="be-BY"/>
        </w:rPr>
        <w:t>не принято.</w:t>
      </w:r>
    </w:p>
    <w:p w:rsidR="005107E0" w:rsidRDefault="008361C8" w:rsidP="008361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В настоящее время </w:t>
      </w:r>
      <w:r w:rsidR="00220F80">
        <w:rPr>
          <w:rFonts w:ascii="Times New Roman" w:hAnsi="Times New Roman" w:cs="Times New Roman"/>
          <w:sz w:val="30"/>
          <w:szCs w:val="30"/>
          <w:lang w:val="be-BY"/>
        </w:rPr>
        <w:t xml:space="preserve">в стране планируется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пересмотр </w:t>
      </w:r>
      <w:r w:rsidR="00C53EA7">
        <w:rPr>
          <w:rFonts w:ascii="Times New Roman" w:hAnsi="Times New Roman" w:cs="Times New Roman"/>
          <w:sz w:val="30"/>
          <w:szCs w:val="30"/>
          <w:lang w:val="be-BY"/>
        </w:rPr>
        <w:t xml:space="preserve">положений </w:t>
      </w:r>
      <w:r w:rsidR="00293988">
        <w:rPr>
          <w:rFonts w:ascii="Times New Roman" w:hAnsi="Times New Roman" w:cs="Times New Roman"/>
          <w:sz w:val="30"/>
          <w:szCs w:val="30"/>
          <w:lang w:val="be-BY"/>
        </w:rPr>
        <w:t>Конституции</w:t>
      </w:r>
      <w:r w:rsidR="00970A8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53EA7">
        <w:rPr>
          <w:rFonts w:ascii="Times New Roman" w:hAnsi="Times New Roman" w:cs="Times New Roman"/>
          <w:sz w:val="30"/>
          <w:szCs w:val="30"/>
          <w:lang w:val="be-BY"/>
        </w:rPr>
        <w:t xml:space="preserve">для их необходимой актуализации. </w:t>
      </w:r>
      <w:r w:rsidR="004858FE">
        <w:rPr>
          <w:rFonts w:ascii="Times New Roman" w:hAnsi="Times New Roman" w:cs="Times New Roman"/>
          <w:sz w:val="30"/>
          <w:szCs w:val="30"/>
          <w:lang w:val="be-BY"/>
        </w:rPr>
        <w:t>До решения вопросов о направлениях конституционных изменений</w:t>
      </w:r>
      <w:r w:rsidR="00B62514">
        <w:rPr>
          <w:rFonts w:ascii="Times New Roman" w:hAnsi="Times New Roman" w:cs="Times New Roman"/>
          <w:sz w:val="30"/>
          <w:szCs w:val="30"/>
          <w:lang w:val="be-BY"/>
        </w:rPr>
        <w:t xml:space="preserve"> в</w:t>
      </w:r>
      <w:r w:rsidR="004858FE">
        <w:rPr>
          <w:rFonts w:ascii="Times New Roman" w:hAnsi="Times New Roman" w:cs="Times New Roman"/>
          <w:sz w:val="30"/>
          <w:szCs w:val="30"/>
          <w:lang w:val="be-BY"/>
        </w:rPr>
        <w:t xml:space="preserve">опрос о корректировке Избирательного кодекса рассматриваться </w:t>
      </w:r>
      <w:r w:rsidR="00B62514">
        <w:rPr>
          <w:rFonts w:ascii="Times New Roman" w:hAnsi="Times New Roman" w:cs="Times New Roman"/>
          <w:sz w:val="30"/>
          <w:szCs w:val="30"/>
          <w:lang w:val="be-BY"/>
        </w:rPr>
        <w:t>не будет</w:t>
      </w:r>
      <w:r w:rsidR="004858FE">
        <w:rPr>
          <w:rFonts w:ascii="Times New Roman" w:hAnsi="Times New Roman" w:cs="Times New Roman"/>
          <w:sz w:val="30"/>
          <w:szCs w:val="30"/>
          <w:lang w:val="be-BY"/>
        </w:rPr>
        <w:t xml:space="preserve">.  </w:t>
      </w:r>
      <w:r w:rsidR="00970A8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5107E0" w:rsidRDefault="005107E0" w:rsidP="005107E0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44E19" w:rsidRDefault="005107E0" w:rsidP="005107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Председатель комиссии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Л.М.Ермошина</w:t>
      </w:r>
      <w:r w:rsidR="00FD3F1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sectPr w:rsidR="00B44E19" w:rsidSect="001C39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3096"/>
    <w:rsid w:val="00095D9B"/>
    <w:rsid w:val="000B16E9"/>
    <w:rsid w:val="000B4513"/>
    <w:rsid w:val="000D69A2"/>
    <w:rsid w:val="00150D85"/>
    <w:rsid w:val="00152AAF"/>
    <w:rsid w:val="001C3906"/>
    <w:rsid w:val="001F037E"/>
    <w:rsid w:val="00207CBD"/>
    <w:rsid w:val="00220F80"/>
    <w:rsid w:val="00272A03"/>
    <w:rsid w:val="00293988"/>
    <w:rsid w:val="00370EB9"/>
    <w:rsid w:val="004858FE"/>
    <w:rsid w:val="004C294F"/>
    <w:rsid w:val="004D78BD"/>
    <w:rsid w:val="005107E0"/>
    <w:rsid w:val="005C417C"/>
    <w:rsid w:val="005F6F90"/>
    <w:rsid w:val="006458F4"/>
    <w:rsid w:val="00654C14"/>
    <w:rsid w:val="007450CC"/>
    <w:rsid w:val="00756A2C"/>
    <w:rsid w:val="007A1235"/>
    <w:rsid w:val="008361C8"/>
    <w:rsid w:val="00841C38"/>
    <w:rsid w:val="00883122"/>
    <w:rsid w:val="008E2D86"/>
    <w:rsid w:val="00970A80"/>
    <w:rsid w:val="00A73C62"/>
    <w:rsid w:val="00A76548"/>
    <w:rsid w:val="00AB5550"/>
    <w:rsid w:val="00B21029"/>
    <w:rsid w:val="00B44E19"/>
    <w:rsid w:val="00B62514"/>
    <w:rsid w:val="00B832A7"/>
    <w:rsid w:val="00BD0835"/>
    <w:rsid w:val="00C35C05"/>
    <w:rsid w:val="00C53EA7"/>
    <w:rsid w:val="00CC5D25"/>
    <w:rsid w:val="00CD0F82"/>
    <w:rsid w:val="00CE3E80"/>
    <w:rsid w:val="00D33096"/>
    <w:rsid w:val="00D80733"/>
    <w:rsid w:val="00DA4B39"/>
    <w:rsid w:val="00DA6E3D"/>
    <w:rsid w:val="00DD1920"/>
    <w:rsid w:val="00DD258C"/>
    <w:rsid w:val="00EB05AA"/>
    <w:rsid w:val="00EE3C8B"/>
    <w:rsid w:val="00F947DC"/>
    <w:rsid w:val="00FC6214"/>
    <w:rsid w:val="00FD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D8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4C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ec.gov.by" TargetMode="External"/><Relationship Id="rId4" Type="http://schemas.openxmlformats.org/officeDocument/2006/relationships/hyperlink" Target="mailto:info@rec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1767517@gmail.com</cp:lastModifiedBy>
  <cp:revision>4</cp:revision>
  <dcterms:created xsi:type="dcterms:W3CDTF">2021-02-19T11:39:00Z</dcterms:created>
  <dcterms:modified xsi:type="dcterms:W3CDTF">2021-02-21T10:39:00Z</dcterms:modified>
</cp:coreProperties>
</file>