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C6F58" w:rsidRPr="002C6F58" w14:paraId="161D8FE9" w14:textId="77777777" w:rsidTr="00B630C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F5B59" w14:textId="77777777" w:rsidR="007C0F29" w:rsidRPr="002C6F58" w:rsidRDefault="007C0F29" w:rsidP="00B630C8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proofErr w:type="spellStart"/>
            <w:r w:rsidRPr="002C6F58">
              <w:rPr>
                <w:b/>
                <w:bCs/>
                <w:sz w:val="32"/>
                <w:szCs w:val="26"/>
              </w:rPr>
              <w:t>Вярхоўны</w:t>
            </w:r>
            <w:proofErr w:type="spellEnd"/>
            <w:r w:rsidRPr="002C6F58">
              <w:rPr>
                <w:b/>
                <w:bCs/>
                <w:sz w:val="32"/>
                <w:szCs w:val="26"/>
              </w:rPr>
              <w:t xml:space="preserve"> Суд</w:t>
            </w:r>
            <w:r w:rsidRPr="002C6F58">
              <w:rPr>
                <w:sz w:val="32"/>
                <w:szCs w:val="26"/>
              </w:rPr>
              <w:br/>
            </w:r>
            <w:proofErr w:type="spellStart"/>
            <w:r w:rsidRPr="002C6F58">
              <w:rPr>
                <w:b/>
                <w:bCs/>
                <w:sz w:val="32"/>
                <w:szCs w:val="26"/>
              </w:rPr>
              <w:t>Рэспублікі</w:t>
            </w:r>
            <w:proofErr w:type="spellEnd"/>
            <w:r w:rsidRPr="002C6F58">
              <w:rPr>
                <w:b/>
                <w:bCs/>
                <w:sz w:val="32"/>
                <w:szCs w:val="26"/>
              </w:rPr>
              <w:t xml:space="preserve">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01834" w14:textId="77777777" w:rsidR="007C0F29" w:rsidRPr="002C6F58" w:rsidRDefault="007C0F29" w:rsidP="00B630C8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r w:rsidRPr="002C6F58">
              <w:rPr>
                <w:b/>
                <w:bCs/>
                <w:sz w:val="32"/>
                <w:szCs w:val="26"/>
              </w:rPr>
              <w:t>Верховный Суд</w:t>
            </w:r>
            <w:r w:rsidRPr="002C6F58">
              <w:rPr>
                <w:sz w:val="32"/>
                <w:szCs w:val="26"/>
              </w:rPr>
              <w:br/>
            </w:r>
            <w:r w:rsidRPr="002C6F58">
              <w:rPr>
                <w:b/>
                <w:bCs/>
                <w:sz w:val="32"/>
                <w:szCs w:val="26"/>
              </w:rPr>
              <w:t>Республики Беларусь</w:t>
            </w:r>
          </w:p>
        </w:tc>
      </w:tr>
      <w:tr w:rsidR="002C6F58" w:rsidRPr="00E97BF1" w14:paraId="1079F187" w14:textId="77777777" w:rsidTr="00B630C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68B6E" w14:textId="77777777" w:rsidR="007C0F29" w:rsidRPr="00E97BF1" w:rsidRDefault="007C0F29" w:rsidP="00B630C8">
            <w:pPr>
              <w:spacing w:before="120"/>
              <w:jc w:val="center"/>
              <w:rPr>
                <w:lang w:val="de-DE"/>
              </w:rPr>
            </w:pPr>
            <w:proofErr w:type="spellStart"/>
            <w:r w:rsidRPr="002C6F58">
              <w:t>вул</w:t>
            </w:r>
            <w:proofErr w:type="spellEnd"/>
            <w:r w:rsidRPr="002C6F58">
              <w:t xml:space="preserve">. </w:t>
            </w:r>
            <w:proofErr w:type="spellStart"/>
            <w:r w:rsidRPr="002C6F58">
              <w:t>Арлоўская</w:t>
            </w:r>
            <w:proofErr w:type="spellEnd"/>
            <w:r w:rsidRPr="002C6F58">
              <w:t xml:space="preserve">, 76, 220020, </w:t>
            </w:r>
            <w:proofErr w:type="spellStart"/>
            <w:r w:rsidRPr="002C6F58">
              <w:t>г.М</w:t>
            </w:r>
            <w:r w:rsidRPr="002C6F58">
              <w:rPr>
                <w:lang w:val="en-US"/>
              </w:rPr>
              <w:t>i</w:t>
            </w:r>
            <w:r w:rsidRPr="002C6F58">
              <w:t>нск</w:t>
            </w:r>
            <w:proofErr w:type="spellEnd"/>
            <w:r w:rsidRPr="002C6F58">
              <w:br/>
            </w:r>
            <w:proofErr w:type="spellStart"/>
            <w:r w:rsidRPr="002C6F58">
              <w:t>тэл</w:t>
            </w:r>
            <w:proofErr w:type="spellEnd"/>
            <w:r w:rsidRPr="002C6F58">
              <w:t xml:space="preserve">.  </w:t>
            </w:r>
            <w:r w:rsidRPr="00E97BF1">
              <w:rPr>
                <w:lang w:val="de-DE"/>
              </w:rPr>
              <w:t>+375 017 308 25 01</w:t>
            </w:r>
            <w:r w:rsidRPr="00E97BF1">
              <w:rPr>
                <w:lang w:val="de-DE"/>
              </w:rPr>
              <w:br/>
            </w:r>
            <w:r w:rsidRPr="002C6F58">
              <w:t>факс</w:t>
            </w:r>
            <w:r w:rsidRPr="00E97BF1">
              <w:rPr>
                <w:lang w:val="de-DE"/>
              </w:rPr>
              <w:t xml:space="preserve"> +375 017 215 06 00</w:t>
            </w:r>
            <w:r w:rsidRPr="00E97BF1">
              <w:rPr>
                <w:lang w:val="de-DE"/>
              </w:rPr>
              <w:br/>
            </w:r>
            <w:proofErr w:type="spellStart"/>
            <w:r w:rsidRPr="00E97BF1">
              <w:rPr>
                <w:lang w:val="de-DE"/>
              </w:rPr>
              <w:t>e-mail</w:t>
            </w:r>
            <w:proofErr w:type="spellEnd"/>
            <w:r w:rsidRPr="00E97BF1">
              <w:rPr>
                <w:lang w:val="de-DE"/>
              </w:rPr>
              <w:t>: supreme@court.by; www.court.gov.by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FADC3" w14:textId="77777777" w:rsidR="007C0F29" w:rsidRPr="00E97BF1" w:rsidRDefault="007C0F29" w:rsidP="00B630C8">
            <w:pPr>
              <w:spacing w:before="120"/>
              <w:jc w:val="center"/>
              <w:rPr>
                <w:lang w:val="de-DE"/>
              </w:rPr>
            </w:pPr>
            <w:r w:rsidRPr="002C6F58">
              <w:t xml:space="preserve">ул. Орловская, 76, 220020, </w:t>
            </w:r>
            <w:proofErr w:type="spellStart"/>
            <w:r w:rsidRPr="002C6F58">
              <w:t>г.Минск</w:t>
            </w:r>
            <w:proofErr w:type="spellEnd"/>
            <w:r w:rsidRPr="002C6F58">
              <w:br/>
              <w:t xml:space="preserve">тел.  </w:t>
            </w:r>
            <w:r w:rsidRPr="00E97BF1">
              <w:rPr>
                <w:lang w:val="de-DE"/>
              </w:rPr>
              <w:t>+375 017 308 25 01</w:t>
            </w:r>
            <w:r w:rsidRPr="00E97BF1">
              <w:rPr>
                <w:lang w:val="de-DE"/>
              </w:rPr>
              <w:br/>
            </w:r>
            <w:r w:rsidRPr="002C6F58">
              <w:t>факс</w:t>
            </w:r>
            <w:r w:rsidRPr="00E97BF1">
              <w:rPr>
                <w:lang w:val="de-DE"/>
              </w:rPr>
              <w:t xml:space="preserve"> +375 017 215 06 00</w:t>
            </w:r>
            <w:r w:rsidRPr="00E97BF1">
              <w:rPr>
                <w:lang w:val="de-DE"/>
              </w:rPr>
              <w:br/>
            </w:r>
            <w:proofErr w:type="spellStart"/>
            <w:r w:rsidRPr="00E97BF1">
              <w:rPr>
                <w:lang w:val="de-DE"/>
              </w:rPr>
              <w:t>e-mail</w:t>
            </w:r>
            <w:proofErr w:type="spellEnd"/>
            <w:r w:rsidRPr="00E97BF1">
              <w:rPr>
                <w:lang w:val="de-DE"/>
              </w:rPr>
              <w:t>: supreme@court.by; www.court.gov.by</w:t>
            </w:r>
          </w:p>
        </w:tc>
      </w:tr>
      <w:tr w:rsidR="002C6F58" w:rsidRPr="002C6F58" w14:paraId="409F9FB5" w14:textId="77777777" w:rsidTr="00B630C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379DF" w14:textId="565459C4" w:rsidR="007C0F29" w:rsidRPr="002C6F58" w:rsidRDefault="007C0F29" w:rsidP="00B630C8">
            <w:pPr>
              <w:spacing w:before="120"/>
              <w:jc w:val="center"/>
              <w:rPr>
                <w:sz w:val="30"/>
                <w:szCs w:val="30"/>
              </w:rPr>
            </w:pPr>
            <w:r w:rsidRPr="00E97BF1">
              <w:rPr>
                <w:sz w:val="30"/>
                <w:szCs w:val="30"/>
                <w:u w:val="single"/>
                <w:lang w:val="de-DE"/>
              </w:rPr>
              <w:t xml:space="preserve">  </w:t>
            </w:r>
            <w:r w:rsidR="004B3B65">
              <w:rPr>
                <w:sz w:val="30"/>
                <w:szCs w:val="30"/>
                <w:u w:val="single"/>
              </w:rPr>
              <w:t>22</w:t>
            </w:r>
            <w:r w:rsidRPr="002C6F58">
              <w:rPr>
                <w:sz w:val="30"/>
                <w:szCs w:val="30"/>
                <w:u w:val="single"/>
              </w:rPr>
              <w:t>.</w:t>
            </w:r>
            <w:r w:rsidR="004B3B65">
              <w:rPr>
                <w:sz w:val="30"/>
                <w:szCs w:val="30"/>
                <w:u w:val="single"/>
              </w:rPr>
              <w:t>10</w:t>
            </w:r>
            <w:r w:rsidRPr="002C6F58">
              <w:rPr>
                <w:sz w:val="30"/>
                <w:szCs w:val="30"/>
                <w:u w:val="single"/>
              </w:rPr>
              <w:t>.20</w:t>
            </w:r>
            <w:r w:rsidR="002C6F58">
              <w:rPr>
                <w:sz w:val="30"/>
                <w:szCs w:val="30"/>
                <w:u w:val="single"/>
              </w:rPr>
              <w:t>2</w:t>
            </w:r>
            <w:r w:rsidR="00DA6834">
              <w:rPr>
                <w:sz w:val="30"/>
                <w:szCs w:val="30"/>
                <w:u w:val="single"/>
              </w:rPr>
              <w:t>1</w:t>
            </w:r>
            <w:r w:rsidRPr="002C6F58">
              <w:rPr>
                <w:sz w:val="30"/>
                <w:szCs w:val="30"/>
                <w:u w:val="single"/>
              </w:rPr>
              <w:t xml:space="preserve">   </w:t>
            </w:r>
            <w:r w:rsidRPr="002C6F58">
              <w:rPr>
                <w:sz w:val="30"/>
                <w:szCs w:val="30"/>
              </w:rPr>
              <w:t xml:space="preserve"> № </w:t>
            </w:r>
            <w:r w:rsidRPr="002C6F58">
              <w:rPr>
                <w:sz w:val="30"/>
                <w:szCs w:val="30"/>
                <w:u w:val="single"/>
              </w:rPr>
              <w:t xml:space="preserve">  01-01-3</w:t>
            </w:r>
            <w:r w:rsidR="00DA6834">
              <w:rPr>
                <w:sz w:val="30"/>
                <w:szCs w:val="30"/>
                <w:u w:val="single"/>
              </w:rPr>
              <w:t>3</w:t>
            </w:r>
            <w:r w:rsidRPr="002C6F58">
              <w:rPr>
                <w:sz w:val="30"/>
                <w:szCs w:val="30"/>
                <w:u w:val="single"/>
              </w:rPr>
              <w:t>/</w:t>
            </w:r>
            <w:r w:rsidR="00407DCB">
              <w:rPr>
                <w:sz w:val="30"/>
                <w:szCs w:val="30"/>
                <w:u w:val="single"/>
              </w:rPr>
              <w:t>21562</w:t>
            </w:r>
            <w:r w:rsidRPr="002A2D9F">
              <w:rPr>
                <w:color w:val="FFFFFF" w:themeColor="background1"/>
                <w:sz w:val="30"/>
                <w:szCs w:val="30"/>
                <w:u w:val="single"/>
              </w:rPr>
              <w:t>/</w:t>
            </w:r>
            <w:r w:rsidRPr="002C6F58">
              <w:rPr>
                <w:sz w:val="30"/>
                <w:szCs w:val="30"/>
              </w:rPr>
              <w:br/>
              <w:t>На № ________ ад 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31D6" w14:textId="77777777" w:rsidR="007C0F29" w:rsidRPr="002C6F58" w:rsidRDefault="007C0F29" w:rsidP="00B630C8">
            <w:pPr>
              <w:spacing w:before="120"/>
              <w:jc w:val="center"/>
              <w:rPr>
                <w:sz w:val="30"/>
                <w:szCs w:val="30"/>
              </w:rPr>
            </w:pPr>
          </w:p>
        </w:tc>
      </w:tr>
    </w:tbl>
    <w:p w14:paraId="46BEA8BD" w14:textId="77777777" w:rsidR="00CE1A2A" w:rsidRDefault="00CE1A2A" w:rsidP="002C6F58">
      <w:pPr>
        <w:rPr>
          <w:sz w:val="28"/>
          <w:szCs w:val="28"/>
          <w:u w:val="single"/>
        </w:rPr>
      </w:pPr>
    </w:p>
    <w:p w14:paraId="59E7148B" w14:textId="694F2C29" w:rsidR="002C6F58" w:rsidRDefault="002C6F58" w:rsidP="00DA6834">
      <w:pPr>
        <w:spacing w:after="120" w:line="280" w:lineRule="exact"/>
        <w:ind w:left="4536"/>
        <w:jc w:val="both"/>
        <w:rPr>
          <w:sz w:val="30"/>
          <w:szCs w:val="30"/>
        </w:rPr>
      </w:pPr>
    </w:p>
    <w:p w14:paraId="39573B31" w14:textId="1D5E1A6E" w:rsidR="007C0F29" w:rsidRPr="002B0FBA" w:rsidRDefault="007C0F29" w:rsidP="00DA6834">
      <w:pPr>
        <w:spacing w:after="120" w:line="280" w:lineRule="exact"/>
        <w:ind w:left="4536"/>
        <w:jc w:val="both"/>
        <w:rPr>
          <w:color w:val="000000" w:themeColor="text1"/>
          <w:sz w:val="30"/>
          <w:szCs w:val="30"/>
          <w:lang w:val="en-US"/>
        </w:rPr>
      </w:pPr>
    </w:p>
    <w:p w14:paraId="2B033DAB" w14:textId="3E28B944" w:rsidR="004B3B65" w:rsidRPr="002B0FBA" w:rsidRDefault="004B3B65" w:rsidP="00DA6834">
      <w:pPr>
        <w:spacing w:after="120" w:line="280" w:lineRule="exact"/>
        <w:ind w:left="4536"/>
        <w:jc w:val="both"/>
        <w:rPr>
          <w:color w:val="000000" w:themeColor="text1"/>
          <w:sz w:val="30"/>
          <w:szCs w:val="30"/>
          <w:u w:val="single"/>
        </w:rPr>
      </w:pPr>
    </w:p>
    <w:p w14:paraId="6286A4D6" w14:textId="77777777" w:rsidR="007C0F29" w:rsidRDefault="007C0F29" w:rsidP="007C0F29">
      <w:pPr>
        <w:spacing w:line="280" w:lineRule="exact"/>
        <w:jc w:val="both"/>
        <w:rPr>
          <w:sz w:val="30"/>
          <w:szCs w:val="30"/>
        </w:rPr>
      </w:pPr>
    </w:p>
    <w:p w14:paraId="626E7E02" w14:textId="77777777" w:rsidR="005C1743" w:rsidRDefault="00FF5D62" w:rsidP="00D165D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рассмотрении </w:t>
      </w:r>
      <w:r w:rsidR="00ED004F">
        <w:rPr>
          <w:sz w:val="30"/>
          <w:szCs w:val="30"/>
        </w:rPr>
        <w:t>заявления</w:t>
      </w:r>
    </w:p>
    <w:p w14:paraId="1DCC30D8" w14:textId="77777777" w:rsidR="004B3B65" w:rsidRPr="00FF5D62" w:rsidRDefault="004B3B65" w:rsidP="00D762ED">
      <w:pPr>
        <w:tabs>
          <w:tab w:val="left" w:pos="6804"/>
        </w:tabs>
        <w:jc w:val="both"/>
        <w:rPr>
          <w:sz w:val="30"/>
          <w:szCs w:val="30"/>
        </w:rPr>
      </w:pPr>
    </w:p>
    <w:p w14:paraId="3D7A9607" w14:textId="7530B10E" w:rsidR="004B3B65" w:rsidRPr="00FF5D62" w:rsidRDefault="004B3B65" w:rsidP="00D762ED">
      <w:pPr>
        <w:tabs>
          <w:tab w:val="left" w:pos="6804"/>
        </w:tabs>
        <w:ind w:firstLine="69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</w:t>
      </w:r>
      <w:r w:rsidRPr="00FF5D62">
        <w:rPr>
          <w:sz w:val="30"/>
          <w:szCs w:val="30"/>
        </w:rPr>
        <w:t xml:space="preserve">поступлением </w:t>
      </w:r>
      <w:r>
        <w:rPr>
          <w:sz w:val="30"/>
          <w:szCs w:val="30"/>
        </w:rPr>
        <w:t xml:space="preserve">в </w:t>
      </w:r>
      <w:r w:rsidRPr="00FF5D62">
        <w:rPr>
          <w:sz w:val="30"/>
          <w:szCs w:val="30"/>
        </w:rPr>
        <w:t>Верховны</w:t>
      </w:r>
      <w:r>
        <w:rPr>
          <w:sz w:val="30"/>
          <w:szCs w:val="30"/>
        </w:rPr>
        <w:t>й</w:t>
      </w:r>
      <w:r w:rsidRPr="00FF5D62">
        <w:rPr>
          <w:sz w:val="30"/>
          <w:szCs w:val="30"/>
        </w:rPr>
        <w:t xml:space="preserve"> Суд Республики Беларусь </w:t>
      </w:r>
      <w:r>
        <w:rPr>
          <w:sz w:val="30"/>
          <w:szCs w:val="30"/>
        </w:rPr>
        <w:t xml:space="preserve">Вашего электронного </w:t>
      </w:r>
      <w:r>
        <w:rPr>
          <w:sz w:val="30"/>
          <w:szCs w:val="30"/>
          <w:lang w:val="be-BY"/>
        </w:rPr>
        <w:t>за</w:t>
      </w:r>
      <w:r>
        <w:rPr>
          <w:sz w:val="30"/>
          <w:szCs w:val="30"/>
        </w:rPr>
        <w:t xml:space="preserve">явления </w:t>
      </w:r>
      <w:r w:rsidRPr="00FF5D62">
        <w:rPr>
          <w:sz w:val="30"/>
          <w:szCs w:val="30"/>
        </w:rPr>
        <w:t>сообщает</w:t>
      </w:r>
      <w:r>
        <w:rPr>
          <w:sz w:val="30"/>
          <w:szCs w:val="30"/>
        </w:rPr>
        <w:t>ся</w:t>
      </w:r>
      <w:r w:rsidRPr="00FF5D62">
        <w:rPr>
          <w:sz w:val="30"/>
          <w:szCs w:val="30"/>
        </w:rPr>
        <w:t xml:space="preserve"> следующее.</w:t>
      </w:r>
    </w:p>
    <w:p w14:paraId="22DA4FEE" w14:textId="77777777" w:rsidR="004B3B65" w:rsidRPr="0088733B" w:rsidRDefault="004B3B65" w:rsidP="00D762ED">
      <w:pPr>
        <w:tabs>
          <w:tab w:val="left" w:pos="6804"/>
        </w:tabs>
        <w:ind w:firstLine="697"/>
        <w:jc w:val="both"/>
        <w:rPr>
          <w:sz w:val="30"/>
          <w:szCs w:val="30"/>
        </w:rPr>
      </w:pPr>
      <w:r w:rsidRPr="0088733B">
        <w:rPr>
          <w:sz w:val="30"/>
          <w:szCs w:val="30"/>
        </w:rPr>
        <w:t xml:space="preserve">Краткие статистические сведения о деятельности судов общей юрисдикции размещены на Интернет-портале судов общей юрисдикции Республики Беларусь (далее – Интернет-портал) </w:t>
      </w:r>
      <w:hyperlink r:id="rId6" w:history="1">
        <w:r w:rsidRPr="0088733B">
          <w:rPr>
            <w:rStyle w:val="a3"/>
            <w:sz w:val="30"/>
            <w:szCs w:val="30"/>
          </w:rPr>
          <w:t>http://court.gov.by/ru/justice_rb/statistics/</w:t>
        </w:r>
      </w:hyperlink>
      <w:r w:rsidRPr="0088733B">
        <w:rPr>
          <w:sz w:val="30"/>
          <w:szCs w:val="30"/>
        </w:rPr>
        <w:t xml:space="preserve"> в разделе «Статистика». </w:t>
      </w:r>
    </w:p>
    <w:p w14:paraId="2C391895" w14:textId="77777777" w:rsidR="004B3B65" w:rsidRDefault="004B3B65" w:rsidP="00D762ED">
      <w:pPr>
        <w:tabs>
          <w:tab w:val="left" w:pos="6804"/>
        </w:tabs>
        <w:ind w:firstLine="697"/>
        <w:jc w:val="both"/>
        <w:rPr>
          <w:sz w:val="30"/>
          <w:szCs w:val="30"/>
        </w:rPr>
      </w:pPr>
      <w:r>
        <w:rPr>
          <w:sz w:val="30"/>
          <w:szCs w:val="30"/>
        </w:rPr>
        <w:t>Иная статистическая информация по запросам физических и юридических лиц не предоставляется.</w:t>
      </w:r>
    </w:p>
    <w:p w14:paraId="2570CBAC" w14:textId="77777777" w:rsidR="004B3B65" w:rsidRDefault="004B3B65" w:rsidP="00D762ED">
      <w:pPr>
        <w:tabs>
          <w:tab w:val="left" w:pos="6804"/>
        </w:tabs>
        <w:ind w:right="-143" w:firstLine="697"/>
        <w:jc w:val="both"/>
        <w:rPr>
          <w:sz w:val="30"/>
          <w:szCs w:val="30"/>
        </w:rPr>
      </w:pPr>
    </w:p>
    <w:p w14:paraId="73423A28" w14:textId="77777777" w:rsidR="004B3B65" w:rsidRPr="00852168" w:rsidRDefault="004B3B65" w:rsidP="004B3B65">
      <w:pPr>
        <w:tabs>
          <w:tab w:val="left" w:pos="6663"/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         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С.В.Кондратьев</w:t>
      </w:r>
      <w:proofErr w:type="spellEnd"/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852168" w:rsidRPr="00FF5D62" w14:paraId="2A64B087" w14:textId="77777777" w:rsidTr="00852168">
        <w:trPr>
          <w:trHeight w:val="529"/>
        </w:trPr>
        <w:tc>
          <w:tcPr>
            <w:tcW w:w="5070" w:type="dxa"/>
          </w:tcPr>
          <w:p w14:paraId="4E36E10E" w14:textId="77777777" w:rsidR="00852168" w:rsidRPr="00FF5D62" w:rsidRDefault="00852168" w:rsidP="00617972">
            <w:pPr>
              <w:spacing w:line="280" w:lineRule="exact"/>
              <w:ind w:right="-74"/>
              <w:jc w:val="both"/>
              <w:rPr>
                <w:sz w:val="30"/>
                <w:szCs w:val="30"/>
              </w:rPr>
            </w:pPr>
          </w:p>
        </w:tc>
      </w:tr>
    </w:tbl>
    <w:p w14:paraId="73D4E7BB" w14:textId="77777777" w:rsidR="00FE1C5B" w:rsidRDefault="00FE1C5B" w:rsidP="00A32C8D"/>
    <w:sectPr w:rsidR="00FE1C5B" w:rsidSect="004252A1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ECBC" w14:textId="77777777" w:rsidR="00B13B5D" w:rsidRDefault="00B13B5D" w:rsidP="00B11766">
      <w:r>
        <w:separator/>
      </w:r>
    </w:p>
  </w:endnote>
  <w:endnote w:type="continuationSeparator" w:id="0">
    <w:p w14:paraId="47F2D213" w14:textId="77777777" w:rsidR="00B13B5D" w:rsidRDefault="00B13B5D" w:rsidP="00B1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EF0A" w14:textId="28BC0486" w:rsidR="00BD6567" w:rsidRPr="00266DFB" w:rsidRDefault="00BD6567">
    <w:pPr>
      <w:pStyle w:val="a9"/>
      <w:rPr>
        <w:sz w:val="18"/>
        <w:szCs w:val="18"/>
      </w:rPr>
    </w:pPr>
    <w:r w:rsidRPr="00266DFB">
      <w:rPr>
        <w:sz w:val="18"/>
        <w:szCs w:val="18"/>
      </w:rPr>
      <w:t>Электронная копия соответствует оригиналу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113D" w14:textId="77777777" w:rsidR="00B13B5D" w:rsidRDefault="00B13B5D" w:rsidP="00B11766">
      <w:r>
        <w:separator/>
      </w:r>
    </w:p>
  </w:footnote>
  <w:footnote w:type="continuationSeparator" w:id="0">
    <w:p w14:paraId="0BCEB2F2" w14:textId="77777777" w:rsidR="00B13B5D" w:rsidRDefault="00B13B5D" w:rsidP="00B1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1"/>
    <w:rsid w:val="00014D69"/>
    <w:rsid w:val="000E2D43"/>
    <w:rsid w:val="000E5D4F"/>
    <w:rsid w:val="00174820"/>
    <w:rsid w:val="001B014E"/>
    <w:rsid w:val="001B22BF"/>
    <w:rsid w:val="001E7E99"/>
    <w:rsid w:val="001F2971"/>
    <w:rsid w:val="00243E10"/>
    <w:rsid w:val="00247E17"/>
    <w:rsid w:val="00266DFB"/>
    <w:rsid w:val="002A2D9F"/>
    <w:rsid w:val="002B0FBA"/>
    <w:rsid w:val="002C6F58"/>
    <w:rsid w:val="00332659"/>
    <w:rsid w:val="003F04EA"/>
    <w:rsid w:val="00407DCB"/>
    <w:rsid w:val="004221F0"/>
    <w:rsid w:val="00424255"/>
    <w:rsid w:val="004252A1"/>
    <w:rsid w:val="004360E2"/>
    <w:rsid w:val="00474CF1"/>
    <w:rsid w:val="004A146F"/>
    <w:rsid w:val="004B3B65"/>
    <w:rsid w:val="0051301B"/>
    <w:rsid w:val="005234FE"/>
    <w:rsid w:val="00594349"/>
    <w:rsid w:val="00596E02"/>
    <w:rsid w:val="005C1743"/>
    <w:rsid w:val="005F52DB"/>
    <w:rsid w:val="00617972"/>
    <w:rsid w:val="006C3CDD"/>
    <w:rsid w:val="006E1F33"/>
    <w:rsid w:val="00762C5E"/>
    <w:rsid w:val="00765C17"/>
    <w:rsid w:val="00767E72"/>
    <w:rsid w:val="00784865"/>
    <w:rsid w:val="007A6668"/>
    <w:rsid w:val="007C0F29"/>
    <w:rsid w:val="00810234"/>
    <w:rsid w:val="00852168"/>
    <w:rsid w:val="00872A48"/>
    <w:rsid w:val="008E62BE"/>
    <w:rsid w:val="00911D1D"/>
    <w:rsid w:val="0095251B"/>
    <w:rsid w:val="009572FF"/>
    <w:rsid w:val="0097602F"/>
    <w:rsid w:val="00A02037"/>
    <w:rsid w:val="00A32C8D"/>
    <w:rsid w:val="00A52BA8"/>
    <w:rsid w:val="00AD35AB"/>
    <w:rsid w:val="00B11766"/>
    <w:rsid w:val="00B13B5D"/>
    <w:rsid w:val="00B17BBA"/>
    <w:rsid w:val="00B35DCF"/>
    <w:rsid w:val="00B36425"/>
    <w:rsid w:val="00BC6CE2"/>
    <w:rsid w:val="00BD6567"/>
    <w:rsid w:val="00BE3BB1"/>
    <w:rsid w:val="00BE3D38"/>
    <w:rsid w:val="00BF6490"/>
    <w:rsid w:val="00C54311"/>
    <w:rsid w:val="00C62341"/>
    <w:rsid w:val="00C80C1C"/>
    <w:rsid w:val="00CB5A29"/>
    <w:rsid w:val="00CC2F54"/>
    <w:rsid w:val="00CE1A2A"/>
    <w:rsid w:val="00CF4B30"/>
    <w:rsid w:val="00D100B6"/>
    <w:rsid w:val="00D137B3"/>
    <w:rsid w:val="00D165D1"/>
    <w:rsid w:val="00D76DD8"/>
    <w:rsid w:val="00D90BF1"/>
    <w:rsid w:val="00DA6834"/>
    <w:rsid w:val="00DE4C5F"/>
    <w:rsid w:val="00E106CB"/>
    <w:rsid w:val="00E32D5F"/>
    <w:rsid w:val="00E97BF1"/>
    <w:rsid w:val="00EB5BD2"/>
    <w:rsid w:val="00EC076C"/>
    <w:rsid w:val="00ED004F"/>
    <w:rsid w:val="00EE7870"/>
    <w:rsid w:val="00F024CA"/>
    <w:rsid w:val="00F13812"/>
    <w:rsid w:val="00F156F6"/>
    <w:rsid w:val="00F82A9B"/>
    <w:rsid w:val="00FA08CF"/>
    <w:rsid w:val="00FB5F3B"/>
    <w:rsid w:val="00FE1C5B"/>
    <w:rsid w:val="00FF44CE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ECD"/>
  <w15:chartTrackingRefBased/>
  <w15:docId w15:val="{3B97363F-FB05-4681-925F-78856C0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2A1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2A1"/>
    <w:rPr>
      <w:color w:val="0000FF"/>
      <w:u w:val="single"/>
    </w:rPr>
  </w:style>
  <w:style w:type="table" w:styleId="a4">
    <w:name w:val="Table Grid"/>
    <w:basedOn w:val="a1"/>
    <w:uiPriority w:val="59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7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11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766"/>
    <w:rPr>
      <w:rFonts w:ascii="Times New Roman" w:eastAsia="Times New Roman" w:hAnsi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11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766"/>
    <w:rPr>
      <w:rFonts w:ascii="Times New Roman" w:eastAsia="Times New Roman" w:hAnsi="Times New Roman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AD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urt.gov.by/ru/justice_rb/statistic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http://court.gov.by/ru/justice_rb/statistics/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Davidenko</dc:creator>
  <cp:keywords/>
  <cp:lastModifiedBy>olga.popova1309@gmail.com</cp:lastModifiedBy>
  <cp:revision>7</cp:revision>
  <cp:lastPrinted>2021-10-21T11:47:00Z</cp:lastPrinted>
  <dcterms:created xsi:type="dcterms:W3CDTF">2021-10-19T10:40:00Z</dcterms:created>
  <dcterms:modified xsi:type="dcterms:W3CDTF">2021-10-22T13:03:00Z</dcterms:modified>
</cp:coreProperties>
</file>