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CFA" w:rsidRDefault="00567CFA" w:rsidP="00567CFA">
      <w:pPr>
        <w:shd w:val="clear" w:color="auto" w:fill="FFFFFF"/>
        <w:spacing w:after="0" w:line="240" w:lineRule="auto"/>
        <w:jc w:val="both"/>
        <w:rPr>
          <w:rFonts w:ascii="Times New Roman" w:eastAsia="Times New Roman" w:hAnsi="Times New Roman" w:cs="Times New Roman"/>
          <w:color w:val="222222"/>
          <w:sz w:val="28"/>
          <w:szCs w:val="28"/>
          <w:lang w:eastAsia="ru-RU"/>
        </w:rPr>
      </w:pPr>
      <w:r>
        <w:rPr>
          <w:rFonts w:ascii="Times New Roman" w:eastAsia="Times New Roman" w:hAnsi="Times New Roman" w:cs="Times New Roman"/>
          <w:noProof/>
          <w:color w:val="222222"/>
          <w:sz w:val="28"/>
          <w:szCs w:val="28"/>
          <w:lang w:eastAsia="ru-RU"/>
        </w:rPr>
        <w:drawing>
          <wp:inline distT="0" distB="0" distL="0" distR="0" wp14:anchorId="52335325" wp14:editId="1609A3E3">
            <wp:extent cx="5819775" cy="2114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png"/>
                    <pic:cNvPicPr/>
                  </pic:nvPicPr>
                  <pic:blipFill>
                    <a:blip r:embed="rId4">
                      <a:extLst>
                        <a:ext uri="{28A0092B-C50C-407E-A947-70E740481C1C}">
                          <a14:useLocalDpi xmlns:a14="http://schemas.microsoft.com/office/drawing/2010/main" val="0"/>
                        </a:ext>
                      </a:extLst>
                    </a:blip>
                    <a:stretch>
                      <a:fillRect/>
                    </a:stretch>
                  </pic:blipFill>
                  <pic:spPr>
                    <a:xfrm>
                      <a:off x="0" y="0"/>
                      <a:ext cx="5819775" cy="2114550"/>
                    </a:xfrm>
                    <a:prstGeom prst="rect">
                      <a:avLst/>
                    </a:prstGeom>
                  </pic:spPr>
                </pic:pic>
              </a:graphicData>
            </a:graphic>
          </wp:inline>
        </w:drawing>
      </w:r>
    </w:p>
    <w:p w:rsidR="00567CFA" w:rsidRDefault="00567CFA" w:rsidP="00567CFA">
      <w:pPr>
        <w:shd w:val="clear" w:color="auto" w:fill="FFFFFF"/>
        <w:spacing w:after="0" w:line="240" w:lineRule="auto"/>
        <w:jc w:val="both"/>
        <w:rPr>
          <w:rFonts w:ascii="Times New Roman" w:eastAsia="Times New Roman" w:hAnsi="Times New Roman" w:cs="Times New Roman"/>
          <w:color w:val="222222"/>
          <w:sz w:val="28"/>
          <w:szCs w:val="28"/>
          <w:lang w:eastAsia="ru-RU"/>
        </w:rPr>
      </w:pPr>
    </w:p>
    <w:p w:rsidR="00567CFA" w:rsidRPr="00567CFA" w:rsidRDefault="00567CFA" w:rsidP="00567CFA">
      <w:pPr>
        <w:shd w:val="clear" w:color="auto" w:fill="FFFFFF"/>
        <w:spacing w:after="0" w:line="240" w:lineRule="auto"/>
        <w:jc w:val="both"/>
        <w:rPr>
          <w:rFonts w:ascii="Arial" w:eastAsia="Times New Roman" w:hAnsi="Arial" w:cs="Arial"/>
          <w:color w:val="222222"/>
          <w:sz w:val="24"/>
          <w:szCs w:val="24"/>
          <w:lang w:eastAsia="ru-RU"/>
        </w:rPr>
      </w:pPr>
      <w:r w:rsidRPr="00567CFA">
        <w:rPr>
          <w:rFonts w:ascii="Times New Roman" w:eastAsia="Times New Roman" w:hAnsi="Times New Roman" w:cs="Times New Roman"/>
          <w:color w:val="222222"/>
          <w:sz w:val="28"/>
          <w:szCs w:val="28"/>
          <w:lang w:eastAsia="ru-RU"/>
        </w:rPr>
        <w:t>15.12.2021 № 15-3-7/8913                                             </w:t>
      </w:r>
    </w:p>
    <w:p w:rsidR="00567CFA" w:rsidRPr="00567CFA" w:rsidRDefault="00567CFA" w:rsidP="00567CFA">
      <w:pPr>
        <w:shd w:val="clear" w:color="auto" w:fill="FFFFFF"/>
        <w:spacing w:after="0" w:line="240" w:lineRule="auto"/>
        <w:jc w:val="both"/>
        <w:rPr>
          <w:rFonts w:ascii="Arial" w:eastAsia="Times New Roman" w:hAnsi="Arial" w:cs="Arial"/>
          <w:color w:val="222222"/>
          <w:sz w:val="24"/>
          <w:szCs w:val="24"/>
          <w:lang w:eastAsia="ru-RU"/>
        </w:rPr>
      </w:pPr>
      <w:r w:rsidRPr="00567CFA">
        <w:rPr>
          <w:rFonts w:ascii="Times New Roman" w:eastAsia="Times New Roman" w:hAnsi="Times New Roman" w:cs="Times New Roman"/>
          <w:color w:val="222222"/>
          <w:sz w:val="28"/>
          <w:szCs w:val="28"/>
          <w:lang w:eastAsia="ru-RU"/>
        </w:rPr>
        <w:t>                                                                                         </w:t>
      </w:r>
    </w:p>
    <w:p w:rsidR="00567CFA" w:rsidRPr="00567CFA" w:rsidRDefault="00567CFA" w:rsidP="00567CFA">
      <w:pPr>
        <w:shd w:val="clear" w:color="auto" w:fill="FFFFFF"/>
        <w:spacing w:after="0" w:line="240" w:lineRule="auto"/>
        <w:jc w:val="both"/>
        <w:rPr>
          <w:rFonts w:ascii="Arial" w:eastAsia="Times New Roman" w:hAnsi="Arial" w:cs="Arial"/>
          <w:color w:val="222222"/>
          <w:sz w:val="24"/>
          <w:szCs w:val="24"/>
          <w:lang w:eastAsia="ru-RU"/>
        </w:rPr>
      </w:pPr>
      <w:r w:rsidRPr="00567CFA">
        <w:rPr>
          <w:rFonts w:ascii="Times New Roman" w:eastAsia="Times New Roman" w:hAnsi="Times New Roman" w:cs="Times New Roman"/>
          <w:color w:val="222222"/>
          <w:sz w:val="28"/>
          <w:szCs w:val="28"/>
          <w:lang w:eastAsia="ru-RU"/>
        </w:rPr>
        <w:t>                                                                                         </w:t>
      </w:r>
    </w:p>
    <w:p w:rsidR="00567CFA" w:rsidRPr="00567CFA" w:rsidRDefault="00567CFA" w:rsidP="00567CFA">
      <w:pPr>
        <w:shd w:val="clear" w:color="auto" w:fill="FFFFFF"/>
        <w:spacing w:after="0" w:line="240" w:lineRule="auto"/>
        <w:jc w:val="both"/>
        <w:rPr>
          <w:rFonts w:ascii="Arial" w:eastAsia="Times New Roman" w:hAnsi="Arial" w:cs="Arial"/>
          <w:color w:val="222222"/>
          <w:sz w:val="24"/>
          <w:szCs w:val="24"/>
          <w:lang w:eastAsia="ru-RU"/>
        </w:rPr>
      </w:pPr>
      <w:r w:rsidRPr="00567CFA">
        <w:rPr>
          <w:rFonts w:ascii="Times New Roman" w:eastAsia="Times New Roman" w:hAnsi="Times New Roman" w:cs="Times New Roman"/>
          <w:color w:val="222222"/>
          <w:sz w:val="28"/>
          <w:szCs w:val="28"/>
          <w:lang w:eastAsia="ru-RU"/>
        </w:rPr>
        <w:t> </w:t>
      </w:r>
    </w:p>
    <w:p w:rsidR="00567CFA" w:rsidRPr="00567CFA" w:rsidRDefault="00567CFA" w:rsidP="00567CFA">
      <w:pPr>
        <w:shd w:val="clear" w:color="auto" w:fill="FFFFFF"/>
        <w:spacing w:after="0" w:line="240" w:lineRule="auto"/>
        <w:jc w:val="both"/>
        <w:rPr>
          <w:rFonts w:ascii="Arial" w:eastAsia="Times New Roman" w:hAnsi="Arial" w:cs="Arial"/>
          <w:color w:val="222222"/>
          <w:sz w:val="24"/>
          <w:szCs w:val="24"/>
          <w:lang w:eastAsia="ru-RU"/>
        </w:rPr>
      </w:pPr>
      <w:r w:rsidRPr="00567CFA">
        <w:rPr>
          <w:rFonts w:ascii="Times New Roman" w:eastAsia="Times New Roman" w:hAnsi="Times New Roman" w:cs="Times New Roman"/>
          <w:color w:val="222222"/>
          <w:sz w:val="28"/>
          <w:szCs w:val="28"/>
          <w:lang w:eastAsia="ru-RU"/>
        </w:rPr>
        <w:t> </w:t>
      </w:r>
    </w:p>
    <w:p w:rsidR="00567CFA" w:rsidRPr="00567CFA" w:rsidRDefault="00567CFA" w:rsidP="00567CFA">
      <w:pPr>
        <w:shd w:val="clear" w:color="auto" w:fill="FFFFFF"/>
        <w:spacing w:after="0" w:line="240" w:lineRule="auto"/>
        <w:jc w:val="both"/>
        <w:rPr>
          <w:rFonts w:ascii="Arial" w:eastAsia="Times New Roman" w:hAnsi="Arial" w:cs="Arial"/>
          <w:color w:val="222222"/>
          <w:sz w:val="24"/>
          <w:szCs w:val="24"/>
          <w:lang w:eastAsia="ru-RU"/>
        </w:rPr>
      </w:pPr>
      <w:r w:rsidRPr="00567CFA">
        <w:rPr>
          <w:rFonts w:ascii="Times New Roman" w:eastAsia="Times New Roman" w:hAnsi="Times New Roman" w:cs="Times New Roman"/>
          <w:color w:val="222222"/>
          <w:sz w:val="28"/>
          <w:szCs w:val="28"/>
          <w:lang w:eastAsia="ru-RU"/>
        </w:rPr>
        <w:t xml:space="preserve">                                     </w:t>
      </w:r>
    </w:p>
    <w:p w:rsidR="00567CFA" w:rsidRPr="00567CFA" w:rsidRDefault="00567CFA" w:rsidP="00567CFA">
      <w:pPr>
        <w:shd w:val="clear" w:color="auto" w:fill="FFFFFF"/>
        <w:spacing w:after="0" w:line="240" w:lineRule="auto"/>
        <w:jc w:val="both"/>
        <w:rPr>
          <w:rFonts w:ascii="Arial" w:eastAsia="Times New Roman" w:hAnsi="Arial" w:cs="Arial"/>
          <w:color w:val="222222"/>
          <w:sz w:val="24"/>
          <w:szCs w:val="24"/>
          <w:lang w:eastAsia="ru-RU"/>
        </w:rPr>
      </w:pPr>
      <w:r w:rsidRPr="00567CFA">
        <w:rPr>
          <w:rFonts w:ascii="Times New Roman" w:eastAsia="Times New Roman" w:hAnsi="Times New Roman" w:cs="Times New Roman"/>
          <w:color w:val="222222"/>
          <w:sz w:val="28"/>
          <w:szCs w:val="28"/>
          <w:lang w:eastAsia="ru-RU"/>
        </w:rPr>
        <w:t> </w:t>
      </w:r>
      <w:bookmarkStart w:id="0" w:name="_GoBack"/>
      <w:bookmarkEnd w:id="0"/>
      <w:r w:rsidRPr="00567CFA">
        <w:rPr>
          <w:rFonts w:ascii="Times New Roman" w:eastAsia="Times New Roman" w:hAnsi="Times New Roman" w:cs="Times New Roman"/>
          <w:color w:val="222222"/>
          <w:sz w:val="28"/>
          <w:szCs w:val="28"/>
          <w:lang w:eastAsia="ru-RU"/>
        </w:rPr>
        <w:t>         Ваше обращение на сайт Минского филиала РУП «</w:t>
      </w:r>
      <w:proofErr w:type="spellStart"/>
      <w:r w:rsidRPr="00567CFA">
        <w:rPr>
          <w:rFonts w:ascii="Times New Roman" w:eastAsia="Times New Roman" w:hAnsi="Times New Roman" w:cs="Times New Roman"/>
          <w:color w:val="222222"/>
          <w:sz w:val="28"/>
          <w:szCs w:val="28"/>
          <w:lang w:eastAsia="ru-RU"/>
        </w:rPr>
        <w:t>Белтелеком</w:t>
      </w:r>
      <w:proofErr w:type="spellEnd"/>
      <w:r w:rsidRPr="00567CFA">
        <w:rPr>
          <w:rFonts w:ascii="Times New Roman" w:eastAsia="Times New Roman" w:hAnsi="Times New Roman" w:cs="Times New Roman"/>
          <w:color w:val="222222"/>
          <w:sz w:val="28"/>
          <w:szCs w:val="28"/>
          <w:lang w:eastAsia="ru-RU"/>
        </w:rPr>
        <w:t>» в рубрику «вопрос руководителю» рассмотрено.</w:t>
      </w:r>
    </w:p>
    <w:p w:rsidR="00567CFA" w:rsidRPr="00567CFA" w:rsidRDefault="00567CFA" w:rsidP="00567CFA">
      <w:pPr>
        <w:shd w:val="clear" w:color="auto" w:fill="FFFFFF"/>
        <w:spacing w:after="0" w:line="240" w:lineRule="auto"/>
        <w:jc w:val="both"/>
        <w:rPr>
          <w:rFonts w:ascii="Arial" w:eastAsia="Times New Roman" w:hAnsi="Arial" w:cs="Arial"/>
          <w:color w:val="222222"/>
          <w:sz w:val="24"/>
          <w:szCs w:val="24"/>
          <w:lang w:eastAsia="ru-RU"/>
        </w:rPr>
      </w:pPr>
      <w:r w:rsidRPr="00567CFA">
        <w:rPr>
          <w:rFonts w:ascii="Times New Roman" w:eastAsia="Times New Roman" w:hAnsi="Times New Roman" w:cs="Times New Roman"/>
          <w:color w:val="222222"/>
          <w:sz w:val="28"/>
          <w:szCs w:val="28"/>
          <w:lang w:eastAsia="ru-RU"/>
        </w:rPr>
        <w:t xml:space="preserve">         Сообщаем, что согласно Плану капитального строительства в 2022 году планируется выполнение работ по реконструкции сетей электросвязи согласно объекту «Сеть абонентского доступа в </w:t>
      </w:r>
      <w:proofErr w:type="spellStart"/>
      <w:r w:rsidRPr="00567CFA">
        <w:rPr>
          <w:rFonts w:ascii="Times New Roman" w:eastAsia="Times New Roman" w:hAnsi="Times New Roman" w:cs="Times New Roman"/>
          <w:color w:val="222222"/>
          <w:sz w:val="28"/>
          <w:szCs w:val="28"/>
          <w:lang w:eastAsia="ru-RU"/>
        </w:rPr>
        <w:t>н.п</w:t>
      </w:r>
      <w:proofErr w:type="spellEnd"/>
      <w:r w:rsidRPr="00567CFA">
        <w:rPr>
          <w:rFonts w:ascii="Times New Roman" w:eastAsia="Times New Roman" w:hAnsi="Times New Roman" w:cs="Times New Roman"/>
          <w:color w:val="222222"/>
          <w:sz w:val="28"/>
          <w:szCs w:val="28"/>
          <w:lang w:eastAsia="ru-RU"/>
        </w:rPr>
        <w:t xml:space="preserve">. </w:t>
      </w:r>
      <w:proofErr w:type="spellStart"/>
      <w:r w:rsidRPr="00567CFA">
        <w:rPr>
          <w:rFonts w:ascii="Times New Roman" w:eastAsia="Times New Roman" w:hAnsi="Times New Roman" w:cs="Times New Roman"/>
          <w:color w:val="222222"/>
          <w:sz w:val="28"/>
          <w:szCs w:val="28"/>
          <w:lang w:eastAsia="ru-RU"/>
        </w:rPr>
        <w:t>Гатовичи</w:t>
      </w:r>
      <w:proofErr w:type="spellEnd"/>
      <w:r w:rsidRPr="00567CFA">
        <w:rPr>
          <w:rFonts w:ascii="Times New Roman" w:eastAsia="Times New Roman" w:hAnsi="Times New Roman" w:cs="Times New Roman"/>
          <w:color w:val="222222"/>
          <w:sz w:val="28"/>
          <w:szCs w:val="28"/>
          <w:lang w:eastAsia="ru-RU"/>
        </w:rPr>
        <w:t xml:space="preserve">, </w:t>
      </w:r>
      <w:proofErr w:type="spellStart"/>
      <w:r w:rsidRPr="00567CFA">
        <w:rPr>
          <w:rFonts w:ascii="Times New Roman" w:eastAsia="Times New Roman" w:hAnsi="Times New Roman" w:cs="Times New Roman"/>
          <w:color w:val="222222"/>
          <w:sz w:val="28"/>
          <w:szCs w:val="28"/>
          <w:lang w:eastAsia="ru-RU"/>
        </w:rPr>
        <w:t>Никольцы</w:t>
      </w:r>
      <w:proofErr w:type="spellEnd"/>
      <w:r w:rsidRPr="00567CFA">
        <w:rPr>
          <w:rFonts w:ascii="Times New Roman" w:eastAsia="Times New Roman" w:hAnsi="Times New Roman" w:cs="Times New Roman"/>
          <w:color w:val="222222"/>
          <w:sz w:val="28"/>
          <w:szCs w:val="28"/>
          <w:lang w:eastAsia="ru-RU"/>
        </w:rPr>
        <w:t xml:space="preserve"> </w:t>
      </w:r>
      <w:proofErr w:type="spellStart"/>
      <w:r w:rsidRPr="00567CFA">
        <w:rPr>
          <w:rFonts w:ascii="Times New Roman" w:eastAsia="Times New Roman" w:hAnsi="Times New Roman" w:cs="Times New Roman"/>
          <w:color w:val="222222"/>
          <w:sz w:val="28"/>
          <w:szCs w:val="28"/>
          <w:lang w:eastAsia="ru-RU"/>
        </w:rPr>
        <w:t>Мядельского</w:t>
      </w:r>
      <w:proofErr w:type="spellEnd"/>
      <w:r w:rsidRPr="00567CFA">
        <w:rPr>
          <w:rFonts w:ascii="Times New Roman" w:eastAsia="Times New Roman" w:hAnsi="Times New Roman" w:cs="Times New Roman"/>
          <w:color w:val="222222"/>
          <w:sz w:val="28"/>
          <w:szCs w:val="28"/>
          <w:lang w:eastAsia="ru-RU"/>
        </w:rPr>
        <w:t xml:space="preserve"> района.</w:t>
      </w:r>
    </w:p>
    <w:p w:rsidR="00567CFA" w:rsidRPr="00567CFA" w:rsidRDefault="00567CFA" w:rsidP="00567CFA">
      <w:pPr>
        <w:shd w:val="clear" w:color="auto" w:fill="FFFFFF"/>
        <w:spacing w:after="0" w:line="240" w:lineRule="auto"/>
        <w:jc w:val="both"/>
        <w:rPr>
          <w:rFonts w:ascii="Arial" w:eastAsia="Times New Roman" w:hAnsi="Arial" w:cs="Arial"/>
          <w:color w:val="222222"/>
          <w:sz w:val="24"/>
          <w:szCs w:val="24"/>
          <w:lang w:eastAsia="ru-RU"/>
        </w:rPr>
      </w:pPr>
      <w:r w:rsidRPr="00567CFA">
        <w:rPr>
          <w:rFonts w:ascii="Times New Roman" w:eastAsia="Times New Roman" w:hAnsi="Times New Roman" w:cs="Times New Roman"/>
          <w:color w:val="222222"/>
          <w:sz w:val="28"/>
          <w:szCs w:val="28"/>
          <w:lang w:eastAsia="ru-RU"/>
        </w:rPr>
        <w:t xml:space="preserve">         Сообщаем, что проектная документация по объекту «Сеть абонентского доступа в </w:t>
      </w:r>
      <w:proofErr w:type="spellStart"/>
      <w:r w:rsidRPr="00567CFA">
        <w:rPr>
          <w:rFonts w:ascii="Times New Roman" w:eastAsia="Times New Roman" w:hAnsi="Times New Roman" w:cs="Times New Roman"/>
          <w:color w:val="222222"/>
          <w:sz w:val="28"/>
          <w:szCs w:val="28"/>
          <w:lang w:eastAsia="ru-RU"/>
        </w:rPr>
        <w:t>н.п.Гатовичи</w:t>
      </w:r>
      <w:proofErr w:type="spellEnd"/>
      <w:r w:rsidRPr="00567CFA">
        <w:rPr>
          <w:rFonts w:ascii="Times New Roman" w:eastAsia="Times New Roman" w:hAnsi="Times New Roman" w:cs="Times New Roman"/>
          <w:color w:val="222222"/>
          <w:sz w:val="28"/>
          <w:szCs w:val="28"/>
          <w:lang w:eastAsia="ru-RU"/>
        </w:rPr>
        <w:t xml:space="preserve">, </w:t>
      </w:r>
      <w:proofErr w:type="spellStart"/>
      <w:r w:rsidRPr="00567CFA">
        <w:rPr>
          <w:rFonts w:ascii="Times New Roman" w:eastAsia="Times New Roman" w:hAnsi="Times New Roman" w:cs="Times New Roman"/>
          <w:color w:val="222222"/>
          <w:sz w:val="28"/>
          <w:szCs w:val="28"/>
          <w:lang w:eastAsia="ru-RU"/>
        </w:rPr>
        <w:t>Никольцы</w:t>
      </w:r>
      <w:proofErr w:type="spellEnd"/>
      <w:r w:rsidRPr="00567CFA">
        <w:rPr>
          <w:rFonts w:ascii="Times New Roman" w:eastAsia="Times New Roman" w:hAnsi="Times New Roman" w:cs="Times New Roman"/>
          <w:color w:val="222222"/>
          <w:sz w:val="28"/>
          <w:szCs w:val="28"/>
          <w:lang w:eastAsia="ru-RU"/>
        </w:rPr>
        <w:t xml:space="preserve"> </w:t>
      </w:r>
      <w:proofErr w:type="spellStart"/>
      <w:r w:rsidRPr="00567CFA">
        <w:rPr>
          <w:rFonts w:ascii="Times New Roman" w:eastAsia="Times New Roman" w:hAnsi="Times New Roman" w:cs="Times New Roman"/>
          <w:color w:val="222222"/>
          <w:sz w:val="28"/>
          <w:szCs w:val="28"/>
          <w:lang w:eastAsia="ru-RU"/>
        </w:rPr>
        <w:t>Мядельского</w:t>
      </w:r>
      <w:proofErr w:type="spellEnd"/>
      <w:r w:rsidRPr="00567CFA">
        <w:rPr>
          <w:rFonts w:ascii="Times New Roman" w:eastAsia="Times New Roman" w:hAnsi="Times New Roman" w:cs="Times New Roman"/>
          <w:color w:val="222222"/>
          <w:sz w:val="28"/>
          <w:szCs w:val="28"/>
          <w:lang w:eastAsia="ru-RU"/>
        </w:rPr>
        <w:t xml:space="preserve"> района» разработана на основании:</w:t>
      </w:r>
    </w:p>
    <w:p w:rsidR="00567CFA" w:rsidRPr="00567CFA" w:rsidRDefault="00567CFA" w:rsidP="00567CFA">
      <w:pPr>
        <w:shd w:val="clear" w:color="auto" w:fill="FFFFFF"/>
        <w:spacing w:after="0" w:line="240" w:lineRule="auto"/>
        <w:jc w:val="both"/>
        <w:rPr>
          <w:rFonts w:ascii="Arial" w:eastAsia="Times New Roman" w:hAnsi="Arial" w:cs="Arial"/>
          <w:color w:val="222222"/>
          <w:sz w:val="24"/>
          <w:szCs w:val="24"/>
          <w:lang w:eastAsia="ru-RU"/>
        </w:rPr>
      </w:pPr>
      <w:r w:rsidRPr="00567CFA">
        <w:rPr>
          <w:rFonts w:ascii="Times New Roman" w:eastAsia="Times New Roman" w:hAnsi="Times New Roman" w:cs="Times New Roman"/>
          <w:color w:val="222222"/>
          <w:sz w:val="28"/>
          <w:szCs w:val="28"/>
          <w:lang w:eastAsia="ru-RU"/>
        </w:rPr>
        <w:t>- Акта выбора места размещения земельных участков для строительства и обслуживания кабельной линии связи, утвержденного председателем Минского районного исполнительного комитета 31.12.2020 и согласованным первым заместителем председателя Минского областного исполнительного комитета 21.01.2021;</w:t>
      </w:r>
    </w:p>
    <w:p w:rsidR="00567CFA" w:rsidRPr="00567CFA" w:rsidRDefault="00567CFA" w:rsidP="00567CFA">
      <w:pPr>
        <w:shd w:val="clear" w:color="auto" w:fill="FFFFFF"/>
        <w:spacing w:after="0" w:line="240" w:lineRule="auto"/>
        <w:jc w:val="both"/>
        <w:rPr>
          <w:rFonts w:ascii="Arial" w:eastAsia="Times New Roman" w:hAnsi="Arial" w:cs="Arial"/>
          <w:color w:val="222222"/>
          <w:sz w:val="24"/>
          <w:szCs w:val="24"/>
          <w:lang w:eastAsia="ru-RU"/>
        </w:rPr>
      </w:pPr>
      <w:r w:rsidRPr="00567CFA">
        <w:rPr>
          <w:rFonts w:ascii="Times New Roman" w:eastAsia="Times New Roman" w:hAnsi="Times New Roman" w:cs="Times New Roman"/>
          <w:color w:val="222222"/>
          <w:sz w:val="28"/>
          <w:szCs w:val="28"/>
          <w:lang w:eastAsia="ru-RU"/>
        </w:rPr>
        <w:t>- Согласования места размещения земельного участка и его изъятия ГПУ «Национальный парк «</w:t>
      </w:r>
      <w:proofErr w:type="spellStart"/>
      <w:r w:rsidRPr="00567CFA">
        <w:rPr>
          <w:rFonts w:ascii="Times New Roman" w:eastAsia="Times New Roman" w:hAnsi="Times New Roman" w:cs="Times New Roman"/>
          <w:color w:val="222222"/>
          <w:sz w:val="28"/>
          <w:szCs w:val="28"/>
          <w:lang w:eastAsia="ru-RU"/>
        </w:rPr>
        <w:t>Нарочанский</w:t>
      </w:r>
      <w:proofErr w:type="spellEnd"/>
      <w:r w:rsidRPr="00567CFA">
        <w:rPr>
          <w:rFonts w:ascii="Times New Roman" w:eastAsia="Times New Roman" w:hAnsi="Times New Roman" w:cs="Times New Roman"/>
          <w:color w:val="222222"/>
          <w:sz w:val="28"/>
          <w:szCs w:val="28"/>
          <w:lang w:eastAsia="ru-RU"/>
        </w:rPr>
        <w:t>» 28.10.2020.</w:t>
      </w:r>
    </w:p>
    <w:p w:rsidR="00567CFA" w:rsidRPr="00567CFA" w:rsidRDefault="00567CFA" w:rsidP="00567CFA">
      <w:pPr>
        <w:shd w:val="clear" w:color="auto" w:fill="FFFFFF"/>
        <w:spacing w:after="0" w:line="240" w:lineRule="auto"/>
        <w:ind w:firstLine="567"/>
        <w:jc w:val="both"/>
        <w:rPr>
          <w:rFonts w:ascii="Arial" w:eastAsia="Times New Roman" w:hAnsi="Arial" w:cs="Arial"/>
          <w:color w:val="222222"/>
          <w:sz w:val="24"/>
          <w:szCs w:val="24"/>
          <w:lang w:eastAsia="ru-RU"/>
        </w:rPr>
      </w:pPr>
      <w:r w:rsidRPr="00567CFA">
        <w:rPr>
          <w:rFonts w:ascii="Times New Roman" w:eastAsia="Times New Roman" w:hAnsi="Times New Roman" w:cs="Times New Roman"/>
          <w:color w:val="222222"/>
          <w:sz w:val="28"/>
          <w:szCs w:val="28"/>
          <w:lang w:eastAsia="ru-RU"/>
        </w:rPr>
        <w:t>Специалистами ГНПО «Научно-практический центр НАН Беларуси по биоресурсам»:</w:t>
      </w:r>
    </w:p>
    <w:p w:rsidR="00567CFA" w:rsidRPr="00567CFA" w:rsidRDefault="00567CFA" w:rsidP="00567CFA">
      <w:pPr>
        <w:shd w:val="clear" w:color="auto" w:fill="FFFFFF"/>
        <w:spacing w:after="0" w:line="240" w:lineRule="auto"/>
        <w:jc w:val="both"/>
        <w:rPr>
          <w:rFonts w:ascii="Arial" w:eastAsia="Times New Roman" w:hAnsi="Arial" w:cs="Arial"/>
          <w:color w:val="222222"/>
          <w:sz w:val="24"/>
          <w:szCs w:val="24"/>
          <w:lang w:eastAsia="ru-RU"/>
        </w:rPr>
      </w:pPr>
      <w:r w:rsidRPr="00567CFA">
        <w:rPr>
          <w:rFonts w:ascii="Times New Roman" w:eastAsia="Times New Roman" w:hAnsi="Times New Roman" w:cs="Times New Roman"/>
          <w:color w:val="222222"/>
          <w:sz w:val="28"/>
          <w:szCs w:val="28"/>
          <w:lang w:eastAsia="ru-RU"/>
        </w:rPr>
        <w:t>- проведен анализ научной и ведомственной информации и определен размер компенсационных выплат за вредное воздействие на объекты животного мира и среду их обитания 13.07.2021;</w:t>
      </w:r>
    </w:p>
    <w:p w:rsidR="00567CFA" w:rsidRPr="00567CFA" w:rsidRDefault="00567CFA" w:rsidP="00567CFA">
      <w:pPr>
        <w:shd w:val="clear" w:color="auto" w:fill="FFFFFF"/>
        <w:spacing w:after="0" w:line="240" w:lineRule="auto"/>
        <w:jc w:val="both"/>
        <w:rPr>
          <w:rFonts w:ascii="Arial" w:eastAsia="Times New Roman" w:hAnsi="Arial" w:cs="Arial"/>
          <w:color w:val="222222"/>
          <w:sz w:val="24"/>
          <w:szCs w:val="24"/>
          <w:lang w:eastAsia="ru-RU"/>
        </w:rPr>
      </w:pPr>
      <w:r w:rsidRPr="00567CFA">
        <w:rPr>
          <w:rFonts w:ascii="Times New Roman" w:eastAsia="Times New Roman" w:hAnsi="Times New Roman" w:cs="Times New Roman"/>
          <w:color w:val="222222"/>
          <w:sz w:val="28"/>
          <w:szCs w:val="28"/>
          <w:lang w:eastAsia="ru-RU"/>
        </w:rPr>
        <w:t>- выполнен отчет об «Оценка воздействия на окружающую среду» 30.08.2021.</w:t>
      </w:r>
    </w:p>
    <w:p w:rsidR="00567CFA" w:rsidRPr="00567CFA" w:rsidRDefault="00567CFA" w:rsidP="00567CFA">
      <w:pPr>
        <w:shd w:val="clear" w:color="auto" w:fill="FFFFFF"/>
        <w:spacing w:after="0" w:line="240" w:lineRule="auto"/>
        <w:ind w:firstLine="567"/>
        <w:jc w:val="both"/>
        <w:rPr>
          <w:rFonts w:ascii="Arial" w:eastAsia="Times New Roman" w:hAnsi="Arial" w:cs="Arial"/>
          <w:color w:val="222222"/>
          <w:sz w:val="24"/>
          <w:szCs w:val="24"/>
          <w:lang w:eastAsia="ru-RU"/>
        </w:rPr>
      </w:pPr>
      <w:proofErr w:type="spellStart"/>
      <w:r w:rsidRPr="00567CFA">
        <w:rPr>
          <w:rFonts w:ascii="Times New Roman" w:eastAsia="Times New Roman" w:hAnsi="Times New Roman" w:cs="Times New Roman"/>
          <w:color w:val="222222"/>
          <w:sz w:val="28"/>
          <w:szCs w:val="28"/>
          <w:lang w:eastAsia="ru-RU"/>
        </w:rPr>
        <w:t>Мядельским</w:t>
      </w:r>
      <w:proofErr w:type="spellEnd"/>
      <w:r w:rsidRPr="00567CFA">
        <w:rPr>
          <w:rFonts w:ascii="Times New Roman" w:eastAsia="Times New Roman" w:hAnsi="Times New Roman" w:cs="Times New Roman"/>
          <w:color w:val="222222"/>
          <w:sz w:val="28"/>
          <w:szCs w:val="28"/>
          <w:lang w:eastAsia="ru-RU"/>
        </w:rPr>
        <w:t xml:space="preserve"> участком электросвязи (УЭС) </w:t>
      </w:r>
      <w:proofErr w:type="spellStart"/>
      <w:r w:rsidRPr="00567CFA">
        <w:rPr>
          <w:rFonts w:ascii="Times New Roman" w:eastAsia="Times New Roman" w:hAnsi="Times New Roman" w:cs="Times New Roman"/>
          <w:color w:val="222222"/>
          <w:sz w:val="28"/>
          <w:szCs w:val="28"/>
          <w:lang w:eastAsia="ru-RU"/>
        </w:rPr>
        <w:t>Молодечненского</w:t>
      </w:r>
      <w:proofErr w:type="spellEnd"/>
      <w:r w:rsidRPr="00567CFA">
        <w:rPr>
          <w:rFonts w:ascii="Times New Roman" w:eastAsia="Times New Roman" w:hAnsi="Times New Roman" w:cs="Times New Roman"/>
          <w:color w:val="222222"/>
          <w:sz w:val="28"/>
          <w:szCs w:val="28"/>
          <w:lang w:eastAsia="ru-RU"/>
        </w:rPr>
        <w:t xml:space="preserve"> зонального узла электросвязи (ЗУЭС) направлено в </w:t>
      </w:r>
      <w:proofErr w:type="spellStart"/>
      <w:r w:rsidRPr="00567CFA">
        <w:rPr>
          <w:rFonts w:ascii="Times New Roman" w:eastAsia="Times New Roman" w:hAnsi="Times New Roman" w:cs="Times New Roman"/>
          <w:color w:val="222222"/>
          <w:sz w:val="28"/>
          <w:szCs w:val="28"/>
          <w:lang w:eastAsia="ru-RU"/>
        </w:rPr>
        <w:t>Мядельский</w:t>
      </w:r>
      <w:proofErr w:type="spellEnd"/>
      <w:r w:rsidRPr="00567CFA">
        <w:rPr>
          <w:rFonts w:ascii="Times New Roman" w:eastAsia="Times New Roman" w:hAnsi="Times New Roman" w:cs="Times New Roman"/>
          <w:color w:val="222222"/>
          <w:sz w:val="28"/>
          <w:szCs w:val="28"/>
          <w:lang w:eastAsia="ru-RU"/>
        </w:rPr>
        <w:t xml:space="preserve"> районным исполнительный комитет письмо от 22.09.2021 о создании комиссии по подготовке и проведению общественных обсуждений отчета об оценке воздействия на окружающую среду данного объекта на основании статьи 12 </w:t>
      </w:r>
      <w:r w:rsidRPr="00567CFA">
        <w:rPr>
          <w:rFonts w:ascii="Times New Roman" w:eastAsia="Times New Roman" w:hAnsi="Times New Roman" w:cs="Times New Roman"/>
          <w:color w:val="222222"/>
          <w:sz w:val="28"/>
          <w:szCs w:val="28"/>
          <w:lang w:eastAsia="ru-RU"/>
        </w:rPr>
        <w:lastRenderedPageBreak/>
        <w:t>Закона Республики Беларусь от 18 июля 2016 года №399-З «О государственной экологической экспертизе, стратегической экологической оценке и оценке воздействия на окружающую среду», пункта 44 Положения о порядке организации и проведения общественных обсуждений проектов экологически значимых решений, экологических докладов по стратегической экологической оценке, отчетов об оценке воздействия на окружающую среду, учета принятых экологически значимых решений, утвержденного постановлением Совета министров Республики Беларусь от 14 июня №458.</w:t>
      </w:r>
    </w:p>
    <w:p w:rsidR="00567CFA" w:rsidRPr="00567CFA" w:rsidRDefault="00567CFA" w:rsidP="00567CFA">
      <w:pPr>
        <w:shd w:val="clear" w:color="auto" w:fill="FFFFFF"/>
        <w:spacing w:after="0" w:line="240" w:lineRule="auto"/>
        <w:ind w:firstLine="709"/>
        <w:jc w:val="both"/>
        <w:rPr>
          <w:rFonts w:ascii="Arial" w:eastAsia="Times New Roman" w:hAnsi="Arial" w:cs="Arial"/>
          <w:color w:val="222222"/>
          <w:sz w:val="24"/>
          <w:szCs w:val="24"/>
          <w:lang w:eastAsia="ru-RU"/>
        </w:rPr>
      </w:pPr>
      <w:r w:rsidRPr="00567CFA">
        <w:rPr>
          <w:rFonts w:ascii="Times New Roman" w:eastAsia="Times New Roman" w:hAnsi="Times New Roman" w:cs="Times New Roman"/>
          <w:color w:val="222222"/>
          <w:sz w:val="28"/>
          <w:szCs w:val="28"/>
          <w:lang w:eastAsia="ru-RU"/>
        </w:rPr>
        <w:t xml:space="preserve">После принятия положительного решения о создании комиссии 12.10.2021 </w:t>
      </w:r>
      <w:proofErr w:type="spellStart"/>
      <w:r w:rsidRPr="00567CFA">
        <w:rPr>
          <w:rFonts w:ascii="Times New Roman" w:eastAsia="Times New Roman" w:hAnsi="Times New Roman" w:cs="Times New Roman"/>
          <w:color w:val="222222"/>
          <w:sz w:val="28"/>
          <w:szCs w:val="28"/>
          <w:lang w:eastAsia="ru-RU"/>
        </w:rPr>
        <w:t>Мядельским</w:t>
      </w:r>
      <w:proofErr w:type="spellEnd"/>
      <w:r w:rsidRPr="00567CFA">
        <w:rPr>
          <w:rFonts w:ascii="Times New Roman" w:eastAsia="Times New Roman" w:hAnsi="Times New Roman" w:cs="Times New Roman"/>
          <w:color w:val="222222"/>
          <w:sz w:val="28"/>
          <w:szCs w:val="28"/>
          <w:lang w:eastAsia="ru-RU"/>
        </w:rPr>
        <w:t xml:space="preserve"> УЭ была размещена информация в районной газете «</w:t>
      </w:r>
      <w:proofErr w:type="spellStart"/>
      <w:r w:rsidRPr="00567CFA">
        <w:rPr>
          <w:rFonts w:ascii="Times New Roman" w:eastAsia="Times New Roman" w:hAnsi="Times New Roman" w:cs="Times New Roman"/>
          <w:color w:val="222222"/>
          <w:sz w:val="28"/>
          <w:szCs w:val="28"/>
          <w:lang w:eastAsia="ru-RU"/>
        </w:rPr>
        <w:t>Нарачаская</w:t>
      </w:r>
      <w:proofErr w:type="spellEnd"/>
      <w:r w:rsidRPr="00567CFA">
        <w:rPr>
          <w:rFonts w:ascii="Times New Roman" w:eastAsia="Times New Roman" w:hAnsi="Times New Roman" w:cs="Times New Roman"/>
          <w:color w:val="222222"/>
          <w:sz w:val="28"/>
          <w:szCs w:val="28"/>
          <w:lang w:eastAsia="ru-RU"/>
        </w:rPr>
        <w:t xml:space="preserve"> </w:t>
      </w:r>
      <w:proofErr w:type="spellStart"/>
      <w:r w:rsidRPr="00567CFA">
        <w:rPr>
          <w:rFonts w:ascii="Times New Roman" w:eastAsia="Times New Roman" w:hAnsi="Times New Roman" w:cs="Times New Roman"/>
          <w:color w:val="222222"/>
          <w:sz w:val="28"/>
          <w:szCs w:val="28"/>
          <w:lang w:eastAsia="ru-RU"/>
        </w:rPr>
        <w:t>зара</w:t>
      </w:r>
      <w:proofErr w:type="spellEnd"/>
      <w:r w:rsidRPr="00567CFA">
        <w:rPr>
          <w:rFonts w:ascii="Times New Roman" w:eastAsia="Times New Roman" w:hAnsi="Times New Roman" w:cs="Times New Roman"/>
          <w:color w:val="222222"/>
          <w:sz w:val="28"/>
          <w:szCs w:val="28"/>
          <w:lang w:eastAsia="ru-RU"/>
        </w:rPr>
        <w:t>» (номер от 27.10.2021) о предварительном информировании граждан и юридических лиц о планируемой хозяйственной и иной деятельности по объекту строительства. В дальнейшем в номере газеты «</w:t>
      </w:r>
      <w:proofErr w:type="spellStart"/>
      <w:r w:rsidRPr="00567CFA">
        <w:rPr>
          <w:rFonts w:ascii="Times New Roman" w:eastAsia="Times New Roman" w:hAnsi="Times New Roman" w:cs="Times New Roman"/>
          <w:color w:val="222222"/>
          <w:sz w:val="28"/>
          <w:szCs w:val="28"/>
          <w:lang w:eastAsia="ru-RU"/>
        </w:rPr>
        <w:t>Нарачаская</w:t>
      </w:r>
      <w:proofErr w:type="spellEnd"/>
      <w:r w:rsidRPr="00567CFA">
        <w:rPr>
          <w:rFonts w:ascii="Times New Roman" w:eastAsia="Times New Roman" w:hAnsi="Times New Roman" w:cs="Times New Roman"/>
          <w:color w:val="222222"/>
          <w:sz w:val="28"/>
          <w:szCs w:val="28"/>
          <w:lang w:eastAsia="ru-RU"/>
        </w:rPr>
        <w:t xml:space="preserve"> </w:t>
      </w:r>
      <w:proofErr w:type="spellStart"/>
      <w:r w:rsidRPr="00567CFA">
        <w:rPr>
          <w:rFonts w:ascii="Times New Roman" w:eastAsia="Times New Roman" w:hAnsi="Times New Roman" w:cs="Times New Roman"/>
          <w:color w:val="222222"/>
          <w:sz w:val="28"/>
          <w:szCs w:val="28"/>
          <w:lang w:eastAsia="ru-RU"/>
        </w:rPr>
        <w:t>зара</w:t>
      </w:r>
      <w:proofErr w:type="spellEnd"/>
      <w:r w:rsidRPr="00567CFA">
        <w:rPr>
          <w:rFonts w:ascii="Times New Roman" w:eastAsia="Times New Roman" w:hAnsi="Times New Roman" w:cs="Times New Roman"/>
          <w:color w:val="222222"/>
          <w:sz w:val="28"/>
          <w:szCs w:val="28"/>
          <w:lang w:eastAsia="ru-RU"/>
        </w:rPr>
        <w:t>» (номер от 27.11.2021) была размещена информация </w:t>
      </w:r>
      <w:r w:rsidRPr="00567CFA">
        <w:rPr>
          <w:rFonts w:ascii="Times New Roman" w:eastAsia="Times New Roman" w:hAnsi="Times New Roman" w:cs="Times New Roman"/>
          <w:color w:val="000000"/>
          <w:sz w:val="28"/>
          <w:szCs w:val="28"/>
          <w:lang w:eastAsia="ru-RU"/>
        </w:rPr>
        <w:t xml:space="preserve">о начале общественных обсуждений отчета об оценке воздействия на окружающую среду по объекту. Одновременно эта же информация размещалась и на сайте </w:t>
      </w:r>
      <w:proofErr w:type="spellStart"/>
      <w:r w:rsidRPr="00567CFA">
        <w:rPr>
          <w:rFonts w:ascii="Times New Roman" w:eastAsia="Times New Roman" w:hAnsi="Times New Roman" w:cs="Times New Roman"/>
          <w:color w:val="000000"/>
          <w:sz w:val="28"/>
          <w:szCs w:val="28"/>
          <w:lang w:eastAsia="ru-RU"/>
        </w:rPr>
        <w:t>Мядельского</w:t>
      </w:r>
      <w:proofErr w:type="spellEnd"/>
      <w:r w:rsidRPr="00567CFA">
        <w:rPr>
          <w:rFonts w:ascii="Times New Roman" w:eastAsia="Times New Roman" w:hAnsi="Times New Roman" w:cs="Times New Roman"/>
          <w:color w:val="000000"/>
          <w:sz w:val="28"/>
          <w:szCs w:val="28"/>
          <w:lang w:eastAsia="ru-RU"/>
        </w:rPr>
        <w:t xml:space="preserve"> районного исполнительного комитета.</w:t>
      </w:r>
    </w:p>
    <w:p w:rsidR="00567CFA" w:rsidRPr="00567CFA" w:rsidRDefault="00567CFA" w:rsidP="00567CFA">
      <w:pPr>
        <w:shd w:val="clear" w:color="auto" w:fill="FFFFFF"/>
        <w:spacing w:after="0" w:line="240" w:lineRule="auto"/>
        <w:ind w:firstLine="567"/>
        <w:jc w:val="both"/>
        <w:rPr>
          <w:rFonts w:ascii="Arial" w:eastAsia="Times New Roman" w:hAnsi="Arial" w:cs="Arial"/>
          <w:color w:val="222222"/>
          <w:sz w:val="24"/>
          <w:szCs w:val="24"/>
          <w:lang w:eastAsia="ru-RU"/>
        </w:rPr>
      </w:pPr>
      <w:r w:rsidRPr="00567CFA">
        <w:rPr>
          <w:rFonts w:ascii="Times New Roman" w:eastAsia="Times New Roman" w:hAnsi="Times New Roman" w:cs="Times New Roman"/>
          <w:color w:val="222222"/>
          <w:sz w:val="28"/>
          <w:szCs w:val="28"/>
          <w:lang w:eastAsia="ru-RU"/>
        </w:rPr>
        <w:t>Также направлено «Уведомление об общественных обсуждениях отчета об оценке воздействия на окружающую среду по объекту» со сроком </w:t>
      </w:r>
      <w:r w:rsidRPr="00567CFA">
        <w:rPr>
          <w:rFonts w:ascii="Times New Roman" w:eastAsia="Times New Roman" w:hAnsi="Times New Roman" w:cs="Times New Roman"/>
          <w:color w:val="000000"/>
          <w:sz w:val="28"/>
          <w:szCs w:val="28"/>
          <w:lang w:eastAsia="ru-RU"/>
        </w:rPr>
        <w:t>проведения общественных обсуждений и направления замечаний и предложений по отчету об ОВОС: 30 дней (</w:t>
      </w:r>
      <w:r w:rsidRPr="00567CFA">
        <w:rPr>
          <w:rFonts w:ascii="Times New Roman" w:eastAsia="Times New Roman" w:hAnsi="Times New Roman" w:cs="Times New Roman"/>
          <w:color w:val="222222"/>
          <w:sz w:val="28"/>
          <w:szCs w:val="28"/>
          <w:lang w:eastAsia="ru-RU"/>
        </w:rPr>
        <w:t>с 01 декабря 2021 года по 30 декабря 2021 года).</w:t>
      </w:r>
    </w:p>
    <w:p w:rsidR="00567CFA" w:rsidRPr="00567CFA" w:rsidRDefault="00567CFA" w:rsidP="00567CFA">
      <w:pPr>
        <w:shd w:val="clear" w:color="auto" w:fill="FFFFFF"/>
        <w:spacing w:after="0" w:line="240" w:lineRule="auto"/>
        <w:ind w:firstLine="567"/>
        <w:jc w:val="both"/>
        <w:rPr>
          <w:rFonts w:ascii="Arial" w:eastAsia="Times New Roman" w:hAnsi="Arial" w:cs="Arial"/>
          <w:color w:val="222222"/>
          <w:sz w:val="24"/>
          <w:szCs w:val="24"/>
          <w:lang w:eastAsia="ru-RU"/>
        </w:rPr>
      </w:pPr>
      <w:r w:rsidRPr="00567CFA">
        <w:rPr>
          <w:rFonts w:ascii="Times New Roman" w:eastAsia="Times New Roman" w:hAnsi="Times New Roman" w:cs="Times New Roman"/>
          <w:color w:val="222222"/>
          <w:sz w:val="28"/>
          <w:szCs w:val="28"/>
          <w:lang w:eastAsia="ru-RU"/>
        </w:rPr>
        <w:t>В связи с Вашим обращением дополнительно в газету «</w:t>
      </w:r>
      <w:proofErr w:type="spellStart"/>
      <w:r w:rsidRPr="00567CFA">
        <w:rPr>
          <w:rFonts w:ascii="Times New Roman" w:eastAsia="Times New Roman" w:hAnsi="Times New Roman" w:cs="Times New Roman"/>
          <w:color w:val="222222"/>
          <w:sz w:val="28"/>
          <w:szCs w:val="28"/>
          <w:lang w:eastAsia="ru-RU"/>
        </w:rPr>
        <w:t>Нарачаская</w:t>
      </w:r>
      <w:proofErr w:type="spellEnd"/>
      <w:r w:rsidRPr="00567CFA">
        <w:rPr>
          <w:rFonts w:ascii="Times New Roman" w:eastAsia="Times New Roman" w:hAnsi="Times New Roman" w:cs="Times New Roman"/>
          <w:color w:val="222222"/>
          <w:sz w:val="28"/>
          <w:szCs w:val="28"/>
          <w:lang w:eastAsia="ru-RU"/>
        </w:rPr>
        <w:t xml:space="preserve"> </w:t>
      </w:r>
      <w:proofErr w:type="spellStart"/>
      <w:r w:rsidRPr="00567CFA">
        <w:rPr>
          <w:rFonts w:ascii="Times New Roman" w:eastAsia="Times New Roman" w:hAnsi="Times New Roman" w:cs="Times New Roman"/>
          <w:color w:val="222222"/>
          <w:sz w:val="28"/>
          <w:szCs w:val="28"/>
          <w:lang w:eastAsia="ru-RU"/>
        </w:rPr>
        <w:t>зара</w:t>
      </w:r>
      <w:proofErr w:type="spellEnd"/>
      <w:r w:rsidRPr="00567CFA">
        <w:rPr>
          <w:rFonts w:ascii="Times New Roman" w:eastAsia="Times New Roman" w:hAnsi="Times New Roman" w:cs="Times New Roman"/>
          <w:color w:val="222222"/>
          <w:sz w:val="28"/>
          <w:szCs w:val="28"/>
          <w:lang w:eastAsia="ru-RU"/>
        </w:rPr>
        <w:t>» (номер от 08.12.2021) подана информация о проведении собрания, которое запланировано на 28.12.2021.</w:t>
      </w:r>
    </w:p>
    <w:p w:rsidR="00567CFA" w:rsidRPr="00567CFA" w:rsidRDefault="00567CFA" w:rsidP="00567CFA">
      <w:pPr>
        <w:shd w:val="clear" w:color="auto" w:fill="FFFFFF"/>
        <w:spacing w:after="0" w:line="240" w:lineRule="auto"/>
        <w:ind w:firstLine="567"/>
        <w:jc w:val="both"/>
        <w:rPr>
          <w:rFonts w:ascii="Arial" w:eastAsia="Times New Roman" w:hAnsi="Arial" w:cs="Arial"/>
          <w:color w:val="222222"/>
          <w:sz w:val="24"/>
          <w:szCs w:val="24"/>
          <w:lang w:eastAsia="ru-RU"/>
        </w:rPr>
      </w:pPr>
      <w:r w:rsidRPr="00567CFA">
        <w:rPr>
          <w:rFonts w:ascii="Times New Roman" w:eastAsia="Times New Roman" w:hAnsi="Times New Roman" w:cs="Times New Roman"/>
          <w:color w:val="222222"/>
          <w:sz w:val="28"/>
          <w:szCs w:val="28"/>
          <w:lang w:eastAsia="ru-RU"/>
        </w:rPr>
        <w:t>На основании вышеизложенного, в случае принятия положительного решения после общественного обсуждения будут подписаны соответствующие документы и прокладка волоконно-оптического кабеля связи вне населенны</w:t>
      </w:r>
      <w:r w:rsidR="00CB0B14">
        <w:rPr>
          <w:rFonts w:ascii="Times New Roman" w:eastAsia="Times New Roman" w:hAnsi="Times New Roman" w:cs="Times New Roman"/>
          <w:color w:val="222222"/>
          <w:sz w:val="28"/>
          <w:szCs w:val="28"/>
          <w:lang w:eastAsia="ru-RU"/>
        </w:rPr>
        <w:t>х пунктов будет осуществляться </w:t>
      </w:r>
      <w:r w:rsidRPr="00567CFA">
        <w:rPr>
          <w:rFonts w:ascii="Times New Roman" w:eastAsia="Times New Roman" w:hAnsi="Times New Roman" w:cs="Times New Roman"/>
          <w:color w:val="222222"/>
          <w:sz w:val="28"/>
          <w:szCs w:val="28"/>
          <w:lang w:eastAsia="ru-RU"/>
        </w:rPr>
        <w:t>кабелеукладочной техникой согласно проектно-сметной документации. При этом способе прокладки траншея не разрабатывается,</w:t>
      </w:r>
      <w:r w:rsidRPr="00567CFA">
        <w:rPr>
          <w:rFonts w:ascii="Times New Roman" w:eastAsia="Times New Roman" w:hAnsi="Times New Roman" w:cs="Times New Roman"/>
          <w:color w:val="FF0000"/>
          <w:sz w:val="28"/>
          <w:szCs w:val="28"/>
          <w:lang w:eastAsia="ru-RU"/>
        </w:rPr>
        <w:t> </w:t>
      </w:r>
      <w:r w:rsidRPr="00567CFA">
        <w:rPr>
          <w:rFonts w:ascii="Times New Roman" w:eastAsia="Times New Roman" w:hAnsi="Times New Roman" w:cs="Times New Roman"/>
          <w:color w:val="222222"/>
          <w:sz w:val="28"/>
          <w:szCs w:val="28"/>
          <w:lang w:eastAsia="ru-RU"/>
        </w:rPr>
        <w:t>а грунт раздвигается и уплотняется специальным ножом, установленным на кабелеукладчике, и в образующуюся щель прокладывается кабель. При этом нарушения структуры почвы и нарушение травяного покрытия не происходит.</w:t>
      </w:r>
    </w:p>
    <w:p w:rsidR="00567CFA" w:rsidRPr="00567CFA" w:rsidRDefault="00567CFA" w:rsidP="00567CFA">
      <w:pPr>
        <w:shd w:val="clear" w:color="auto" w:fill="FFFFFF"/>
        <w:spacing w:after="0" w:line="240" w:lineRule="auto"/>
        <w:ind w:firstLine="567"/>
        <w:jc w:val="both"/>
        <w:rPr>
          <w:rFonts w:ascii="Arial" w:eastAsia="Times New Roman" w:hAnsi="Arial" w:cs="Arial"/>
          <w:color w:val="222222"/>
          <w:sz w:val="24"/>
          <w:szCs w:val="24"/>
          <w:lang w:eastAsia="ru-RU"/>
        </w:rPr>
      </w:pPr>
      <w:r w:rsidRPr="00567CFA">
        <w:rPr>
          <w:rFonts w:ascii="Times New Roman" w:eastAsia="Times New Roman" w:hAnsi="Times New Roman" w:cs="Times New Roman"/>
          <w:color w:val="222222"/>
          <w:sz w:val="28"/>
          <w:szCs w:val="28"/>
          <w:lang w:eastAsia="ru-RU"/>
        </w:rPr>
        <w:t>Прокладка кабеля связи в пределах пересечения с водными объектами запланирована закрытым способом (методом прокола направленного бурения). Использование бестраншейных технологий прокладки кабеля позволяет не нарушать живой напочвенный покров существующих экосистем. Технология позволяет избежать влияния на водные объекты в связи с прохождением кабеля связи на значительной глубине под ними.</w:t>
      </w:r>
    </w:p>
    <w:p w:rsidR="00567CFA" w:rsidRPr="00567CFA" w:rsidRDefault="00567CFA" w:rsidP="00567CFA">
      <w:pPr>
        <w:shd w:val="clear" w:color="auto" w:fill="FFFFFF"/>
        <w:spacing w:after="0" w:line="240" w:lineRule="auto"/>
        <w:ind w:firstLine="708"/>
        <w:jc w:val="both"/>
        <w:rPr>
          <w:rFonts w:ascii="Arial" w:eastAsia="Times New Roman" w:hAnsi="Arial" w:cs="Arial"/>
          <w:color w:val="222222"/>
          <w:sz w:val="24"/>
          <w:szCs w:val="24"/>
          <w:lang w:eastAsia="ru-RU"/>
        </w:rPr>
      </w:pPr>
      <w:r w:rsidRPr="00567CFA">
        <w:rPr>
          <w:rFonts w:ascii="Times New Roman" w:eastAsia="Times New Roman" w:hAnsi="Times New Roman" w:cs="Times New Roman"/>
          <w:color w:val="222222"/>
          <w:sz w:val="28"/>
          <w:szCs w:val="28"/>
          <w:lang w:eastAsia="ru-RU"/>
        </w:rPr>
        <w:t xml:space="preserve">Руководством </w:t>
      </w:r>
      <w:proofErr w:type="spellStart"/>
      <w:r w:rsidRPr="00567CFA">
        <w:rPr>
          <w:rFonts w:ascii="Times New Roman" w:eastAsia="Times New Roman" w:hAnsi="Times New Roman" w:cs="Times New Roman"/>
          <w:color w:val="222222"/>
          <w:sz w:val="28"/>
          <w:szCs w:val="28"/>
          <w:lang w:eastAsia="ru-RU"/>
        </w:rPr>
        <w:t>Молодечненского</w:t>
      </w:r>
      <w:proofErr w:type="spellEnd"/>
      <w:r w:rsidRPr="00567CFA">
        <w:rPr>
          <w:rFonts w:ascii="Times New Roman" w:eastAsia="Times New Roman" w:hAnsi="Times New Roman" w:cs="Times New Roman"/>
          <w:color w:val="222222"/>
          <w:sz w:val="28"/>
          <w:szCs w:val="28"/>
          <w:lang w:eastAsia="ru-RU"/>
        </w:rPr>
        <w:t xml:space="preserve"> ЗУЭС проводится личный прием граждан каждый первый рабочий вторник с 14 до 20 часов и каждую вторую рабочую среду с 8 до 14 часов. Кроме того, руководством </w:t>
      </w:r>
      <w:proofErr w:type="spellStart"/>
      <w:r w:rsidRPr="00567CFA">
        <w:rPr>
          <w:rFonts w:ascii="Times New Roman" w:eastAsia="Times New Roman" w:hAnsi="Times New Roman" w:cs="Times New Roman"/>
          <w:color w:val="222222"/>
          <w:sz w:val="28"/>
          <w:szCs w:val="28"/>
          <w:lang w:eastAsia="ru-RU"/>
        </w:rPr>
        <w:t>Молодечненского</w:t>
      </w:r>
      <w:proofErr w:type="spellEnd"/>
      <w:r w:rsidRPr="00567CFA">
        <w:rPr>
          <w:rFonts w:ascii="Times New Roman" w:eastAsia="Times New Roman" w:hAnsi="Times New Roman" w:cs="Times New Roman"/>
          <w:color w:val="222222"/>
          <w:sz w:val="28"/>
          <w:szCs w:val="28"/>
          <w:lang w:eastAsia="ru-RU"/>
        </w:rPr>
        <w:t xml:space="preserve"> ЗУЭС организован прием обращений граждан по вопросам оказания услуг </w:t>
      </w:r>
      <w:r w:rsidRPr="00567CFA">
        <w:rPr>
          <w:rFonts w:ascii="Times New Roman" w:eastAsia="Times New Roman" w:hAnsi="Times New Roman" w:cs="Times New Roman"/>
          <w:color w:val="222222"/>
          <w:sz w:val="28"/>
          <w:szCs w:val="28"/>
          <w:lang w:eastAsia="ru-RU"/>
        </w:rPr>
        <w:lastRenderedPageBreak/>
        <w:t>электросвязи по телефону «прямой линии» №8(0176) 771166 каждый первый четверг месяца с 10 до 12 часов.</w:t>
      </w:r>
    </w:p>
    <w:p w:rsidR="00567CFA" w:rsidRPr="00567CFA" w:rsidRDefault="00567CFA" w:rsidP="00567CFA">
      <w:pPr>
        <w:shd w:val="clear" w:color="auto" w:fill="FFFFFF"/>
        <w:spacing w:after="0" w:line="240" w:lineRule="auto"/>
        <w:ind w:firstLine="708"/>
        <w:jc w:val="both"/>
        <w:rPr>
          <w:rFonts w:ascii="Arial" w:eastAsia="Times New Roman" w:hAnsi="Arial" w:cs="Arial"/>
          <w:color w:val="222222"/>
          <w:sz w:val="24"/>
          <w:szCs w:val="24"/>
          <w:lang w:eastAsia="ru-RU"/>
        </w:rPr>
      </w:pPr>
      <w:r w:rsidRPr="00567CFA">
        <w:rPr>
          <w:rFonts w:ascii="Times New Roman" w:eastAsia="Times New Roman" w:hAnsi="Times New Roman" w:cs="Times New Roman"/>
          <w:color w:val="222222"/>
          <w:sz w:val="28"/>
          <w:szCs w:val="28"/>
          <w:lang w:eastAsia="ru-RU"/>
        </w:rPr>
        <w:t xml:space="preserve">Руководством </w:t>
      </w:r>
      <w:proofErr w:type="spellStart"/>
      <w:r w:rsidRPr="00567CFA">
        <w:rPr>
          <w:rFonts w:ascii="Times New Roman" w:eastAsia="Times New Roman" w:hAnsi="Times New Roman" w:cs="Times New Roman"/>
          <w:color w:val="222222"/>
          <w:sz w:val="28"/>
          <w:szCs w:val="28"/>
          <w:lang w:eastAsia="ru-RU"/>
        </w:rPr>
        <w:t>Мядельского</w:t>
      </w:r>
      <w:proofErr w:type="spellEnd"/>
      <w:r w:rsidRPr="00567CFA">
        <w:rPr>
          <w:rFonts w:ascii="Times New Roman" w:eastAsia="Times New Roman" w:hAnsi="Times New Roman" w:cs="Times New Roman"/>
          <w:color w:val="222222"/>
          <w:sz w:val="28"/>
          <w:szCs w:val="28"/>
          <w:lang w:eastAsia="ru-RU"/>
        </w:rPr>
        <w:t xml:space="preserve"> УЭС проводится личный прием граждан каждый второй рабочий вторник с 14 до 19 часов и каждую третью рабочую среду с 8 до 14 часов.</w:t>
      </w:r>
    </w:p>
    <w:p w:rsidR="00567CFA" w:rsidRPr="00567CFA" w:rsidRDefault="00567CFA" w:rsidP="00567CFA">
      <w:pPr>
        <w:shd w:val="clear" w:color="auto" w:fill="FFFFFF"/>
        <w:spacing w:after="0" w:line="240" w:lineRule="auto"/>
        <w:ind w:firstLine="709"/>
        <w:jc w:val="both"/>
        <w:rPr>
          <w:rFonts w:ascii="Arial" w:eastAsia="Times New Roman" w:hAnsi="Arial" w:cs="Arial"/>
          <w:color w:val="222222"/>
          <w:sz w:val="24"/>
          <w:szCs w:val="24"/>
          <w:lang w:eastAsia="ru-RU"/>
        </w:rPr>
      </w:pPr>
      <w:r w:rsidRPr="00567CFA">
        <w:rPr>
          <w:rFonts w:ascii="Times New Roman" w:eastAsia="Times New Roman" w:hAnsi="Times New Roman" w:cs="Times New Roman"/>
          <w:color w:val="222222"/>
          <w:sz w:val="28"/>
          <w:szCs w:val="28"/>
          <w:lang w:eastAsia="ru-RU"/>
        </w:rPr>
        <w:t>В Минском филиале РУП «</w:t>
      </w:r>
      <w:proofErr w:type="spellStart"/>
      <w:r w:rsidRPr="00567CFA">
        <w:rPr>
          <w:rFonts w:ascii="Times New Roman" w:eastAsia="Times New Roman" w:hAnsi="Times New Roman" w:cs="Times New Roman"/>
          <w:color w:val="222222"/>
          <w:sz w:val="28"/>
          <w:szCs w:val="28"/>
          <w:lang w:eastAsia="ru-RU"/>
        </w:rPr>
        <w:t>Белтелеком</w:t>
      </w:r>
      <w:proofErr w:type="spellEnd"/>
      <w:r w:rsidRPr="00567CFA">
        <w:rPr>
          <w:rFonts w:ascii="Times New Roman" w:eastAsia="Times New Roman" w:hAnsi="Times New Roman" w:cs="Times New Roman"/>
          <w:color w:val="222222"/>
          <w:sz w:val="28"/>
          <w:szCs w:val="28"/>
          <w:lang w:eastAsia="ru-RU"/>
        </w:rPr>
        <w:t>» организована работа телефона «горячей линии» по номеру №8(017)5001475 с 9 до 16 часов с перерывом на обед с 13 до 14 часов. </w:t>
      </w:r>
    </w:p>
    <w:p w:rsidR="00567CFA" w:rsidRPr="00567CFA" w:rsidRDefault="00567CFA" w:rsidP="00567CFA">
      <w:pPr>
        <w:shd w:val="clear" w:color="auto" w:fill="FFFFFF"/>
        <w:spacing w:after="0" w:line="240" w:lineRule="auto"/>
        <w:ind w:firstLine="708"/>
        <w:jc w:val="both"/>
        <w:rPr>
          <w:rFonts w:ascii="Arial" w:eastAsia="Times New Roman" w:hAnsi="Arial" w:cs="Arial"/>
          <w:color w:val="222222"/>
          <w:sz w:val="24"/>
          <w:szCs w:val="24"/>
          <w:lang w:eastAsia="ru-RU"/>
        </w:rPr>
      </w:pPr>
      <w:r w:rsidRPr="00567CFA">
        <w:rPr>
          <w:rFonts w:ascii="Times New Roman" w:eastAsia="Times New Roman" w:hAnsi="Times New Roman" w:cs="Times New Roman"/>
          <w:color w:val="000000"/>
          <w:sz w:val="28"/>
          <w:szCs w:val="28"/>
          <w:lang w:eastAsia="ru-RU"/>
        </w:rPr>
        <w:t xml:space="preserve">На основании части первой пункта </w:t>
      </w:r>
      <w:proofErr w:type="gramStart"/>
      <w:r w:rsidRPr="00567CFA">
        <w:rPr>
          <w:rFonts w:ascii="Times New Roman" w:eastAsia="Times New Roman" w:hAnsi="Times New Roman" w:cs="Times New Roman"/>
          <w:color w:val="000000"/>
          <w:sz w:val="28"/>
          <w:szCs w:val="28"/>
          <w:lang w:eastAsia="ru-RU"/>
        </w:rPr>
        <w:t>1  статьи</w:t>
      </w:r>
      <w:proofErr w:type="gramEnd"/>
      <w:r w:rsidRPr="00567CFA">
        <w:rPr>
          <w:rFonts w:ascii="Times New Roman" w:eastAsia="Times New Roman" w:hAnsi="Times New Roman" w:cs="Times New Roman"/>
          <w:color w:val="000000"/>
          <w:sz w:val="28"/>
          <w:szCs w:val="28"/>
          <w:lang w:eastAsia="ru-RU"/>
        </w:rPr>
        <w:t xml:space="preserve"> 20 Закона Республики Беларусь «Об обращениях граждан и юридических лиц» в случае не согласия с данным ответом Вы можете его обжаловать, обратившись в РУП «</w:t>
      </w:r>
      <w:proofErr w:type="spellStart"/>
      <w:r w:rsidRPr="00567CFA">
        <w:rPr>
          <w:rFonts w:ascii="Times New Roman" w:eastAsia="Times New Roman" w:hAnsi="Times New Roman" w:cs="Times New Roman"/>
          <w:color w:val="000000"/>
          <w:sz w:val="28"/>
          <w:szCs w:val="28"/>
          <w:lang w:eastAsia="ru-RU"/>
        </w:rPr>
        <w:t>Белтелеком</w:t>
      </w:r>
      <w:proofErr w:type="spellEnd"/>
      <w:r w:rsidRPr="00567CFA">
        <w:rPr>
          <w:rFonts w:ascii="Times New Roman" w:eastAsia="Times New Roman" w:hAnsi="Times New Roman" w:cs="Times New Roman"/>
          <w:color w:val="000000"/>
          <w:sz w:val="28"/>
          <w:szCs w:val="28"/>
          <w:lang w:eastAsia="ru-RU"/>
        </w:rPr>
        <w:t>» на сайт </w:t>
      </w:r>
      <w:hyperlink r:id="rId5" w:tgtFrame="_blank" w:tooltip="http://www.beltelecom.by/&#10;blocked::http://www.beltelecom.by/&#10;http://www.beltelecom.by/" w:history="1">
        <w:r w:rsidRPr="00567CFA">
          <w:rPr>
            <w:rFonts w:ascii="Times New Roman" w:eastAsia="Times New Roman" w:hAnsi="Times New Roman" w:cs="Times New Roman"/>
            <w:color w:val="000000"/>
            <w:sz w:val="28"/>
            <w:szCs w:val="28"/>
            <w:u w:val="single"/>
            <w:lang w:eastAsia="ru-RU"/>
          </w:rPr>
          <w:t>www.beltelecom.by</w:t>
        </w:r>
      </w:hyperlink>
      <w:r w:rsidRPr="00567CFA">
        <w:rPr>
          <w:rFonts w:ascii="Times New Roman" w:eastAsia="Times New Roman" w:hAnsi="Times New Roman" w:cs="Times New Roman"/>
          <w:color w:val="000000"/>
          <w:sz w:val="28"/>
          <w:szCs w:val="28"/>
          <w:lang w:eastAsia="ru-RU"/>
        </w:rPr>
        <w:t> или письменно по адресу: 220030, г. Минск, ул. Энгельса, 6.</w:t>
      </w:r>
    </w:p>
    <w:p w:rsidR="00567CFA" w:rsidRPr="00567CFA" w:rsidRDefault="00567CFA" w:rsidP="00567CFA">
      <w:pPr>
        <w:shd w:val="clear" w:color="auto" w:fill="FFFFFF"/>
        <w:spacing w:after="0" w:line="293" w:lineRule="atLeast"/>
        <w:ind w:firstLine="708"/>
        <w:jc w:val="both"/>
        <w:rPr>
          <w:rFonts w:ascii="Arial" w:eastAsia="Times New Roman" w:hAnsi="Arial" w:cs="Arial"/>
          <w:color w:val="222222"/>
          <w:sz w:val="24"/>
          <w:szCs w:val="24"/>
          <w:lang w:eastAsia="ru-RU"/>
        </w:rPr>
      </w:pPr>
      <w:r w:rsidRPr="00567CFA">
        <w:rPr>
          <w:rFonts w:ascii="Times New Roman" w:eastAsia="Times New Roman" w:hAnsi="Times New Roman" w:cs="Times New Roman"/>
          <w:color w:val="222222"/>
          <w:sz w:val="28"/>
          <w:szCs w:val="28"/>
          <w:lang w:eastAsia="ru-RU"/>
        </w:rPr>
        <w:t> </w:t>
      </w:r>
    </w:p>
    <w:p w:rsidR="00567CFA" w:rsidRPr="00567CFA" w:rsidRDefault="00567CFA" w:rsidP="00567CFA">
      <w:pPr>
        <w:shd w:val="clear" w:color="auto" w:fill="FFFFFF"/>
        <w:spacing w:after="0" w:line="293" w:lineRule="atLeast"/>
        <w:jc w:val="both"/>
        <w:rPr>
          <w:rFonts w:ascii="Arial" w:eastAsia="Times New Roman" w:hAnsi="Arial" w:cs="Arial"/>
          <w:color w:val="222222"/>
          <w:sz w:val="24"/>
          <w:szCs w:val="24"/>
          <w:lang w:eastAsia="ru-RU"/>
        </w:rPr>
      </w:pPr>
      <w:r w:rsidRPr="00567CFA">
        <w:rPr>
          <w:rFonts w:ascii="Times New Roman" w:eastAsia="Times New Roman" w:hAnsi="Times New Roman" w:cs="Times New Roman"/>
          <w:color w:val="222222"/>
          <w:sz w:val="28"/>
          <w:szCs w:val="28"/>
          <w:lang w:eastAsia="ru-RU"/>
        </w:rPr>
        <w:t xml:space="preserve">          Директор                                                                        В.Н. </w:t>
      </w:r>
      <w:proofErr w:type="spellStart"/>
      <w:r w:rsidRPr="00567CFA">
        <w:rPr>
          <w:rFonts w:ascii="Times New Roman" w:eastAsia="Times New Roman" w:hAnsi="Times New Roman" w:cs="Times New Roman"/>
          <w:color w:val="222222"/>
          <w:sz w:val="28"/>
          <w:szCs w:val="28"/>
          <w:lang w:eastAsia="ru-RU"/>
        </w:rPr>
        <w:t>Шинкаревич</w:t>
      </w:r>
      <w:proofErr w:type="spellEnd"/>
    </w:p>
    <w:p w:rsidR="00567CFA" w:rsidRPr="00567CFA" w:rsidRDefault="00567CFA" w:rsidP="00567CFA">
      <w:pPr>
        <w:shd w:val="clear" w:color="auto" w:fill="FFFFFF"/>
        <w:spacing w:after="0" w:line="293" w:lineRule="atLeast"/>
        <w:ind w:firstLine="708"/>
        <w:jc w:val="both"/>
        <w:rPr>
          <w:rFonts w:ascii="Arial" w:eastAsia="Times New Roman" w:hAnsi="Arial" w:cs="Arial"/>
          <w:color w:val="222222"/>
          <w:sz w:val="24"/>
          <w:szCs w:val="24"/>
          <w:lang w:eastAsia="ru-RU"/>
        </w:rPr>
      </w:pPr>
      <w:r w:rsidRPr="00567CFA">
        <w:rPr>
          <w:rFonts w:ascii="Times New Roman" w:eastAsia="Times New Roman" w:hAnsi="Times New Roman" w:cs="Times New Roman"/>
          <w:color w:val="222222"/>
          <w:sz w:val="28"/>
          <w:szCs w:val="28"/>
          <w:lang w:eastAsia="ru-RU"/>
        </w:rPr>
        <w:t> </w:t>
      </w:r>
    </w:p>
    <w:p w:rsidR="00567CFA" w:rsidRPr="00567CFA" w:rsidRDefault="00567CFA" w:rsidP="00567CFA">
      <w:pPr>
        <w:shd w:val="clear" w:color="auto" w:fill="FFFFFF"/>
        <w:spacing w:after="0" w:line="240" w:lineRule="auto"/>
        <w:rPr>
          <w:rFonts w:ascii="Arial" w:eastAsia="Times New Roman" w:hAnsi="Arial" w:cs="Arial"/>
          <w:color w:val="222222"/>
          <w:sz w:val="24"/>
          <w:szCs w:val="24"/>
          <w:lang w:eastAsia="ru-RU"/>
        </w:rPr>
      </w:pPr>
      <w:r w:rsidRPr="00567CFA">
        <w:rPr>
          <w:rFonts w:ascii="Times New Roman" w:eastAsia="Times New Roman" w:hAnsi="Times New Roman" w:cs="Times New Roman"/>
          <w:color w:val="000080"/>
          <w:sz w:val="18"/>
          <w:szCs w:val="18"/>
          <w:lang w:eastAsia="ru-RU"/>
        </w:rPr>
        <w:t>С уважением,</w:t>
      </w:r>
    </w:p>
    <w:p w:rsidR="00567CFA" w:rsidRPr="00567CFA" w:rsidRDefault="00567CFA" w:rsidP="00567CFA">
      <w:pPr>
        <w:shd w:val="clear" w:color="auto" w:fill="FFFFFF"/>
        <w:spacing w:after="0" w:line="240" w:lineRule="auto"/>
        <w:rPr>
          <w:rFonts w:ascii="Arial" w:eastAsia="Times New Roman" w:hAnsi="Arial" w:cs="Arial"/>
          <w:color w:val="222222"/>
          <w:sz w:val="24"/>
          <w:szCs w:val="24"/>
          <w:lang w:eastAsia="ru-RU"/>
        </w:rPr>
      </w:pPr>
      <w:proofErr w:type="gramStart"/>
      <w:r w:rsidRPr="00567CFA">
        <w:rPr>
          <w:rFonts w:ascii="Times New Roman" w:eastAsia="Times New Roman" w:hAnsi="Times New Roman" w:cs="Times New Roman"/>
          <w:color w:val="000080"/>
          <w:sz w:val="18"/>
          <w:szCs w:val="18"/>
          <w:lang w:eastAsia="ru-RU"/>
        </w:rPr>
        <w:t>инженер  коммерческой</w:t>
      </w:r>
      <w:proofErr w:type="gramEnd"/>
      <w:r w:rsidRPr="00567CFA">
        <w:rPr>
          <w:rFonts w:ascii="Times New Roman" w:eastAsia="Times New Roman" w:hAnsi="Times New Roman" w:cs="Times New Roman"/>
          <w:color w:val="000080"/>
          <w:sz w:val="18"/>
          <w:szCs w:val="18"/>
          <w:lang w:eastAsia="ru-RU"/>
        </w:rPr>
        <w:t xml:space="preserve"> службы  </w:t>
      </w:r>
    </w:p>
    <w:p w:rsidR="00567CFA" w:rsidRPr="00567CFA" w:rsidRDefault="00567CFA" w:rsidP="00567CFA">
      <w:pPr>
        <w:shd w:val="clear" w:color="auto" w:fill="FFFFFF"/>
        <w:spacing w:after="0" w:line="240" w:lineRule="auto"/>
        <w:rPr>
          <w:rFonts w:ascii="Arial" w:eastAsia="Times New Roman" w:hAnsi="Arial" w:cs="Arial"/>
          <w:color w:val="222222"/>
          <w:sz w:val="24"/>
          <w:szCs w:val="24"/>
          <w:lang w:eastAsia="ru-RU"/>
        </w:rPr>
      </w:pPr>
      <w:r w:rsidRPr="00567CFA">
        <w:rPr>
          <w:rFonts w:ascii="Times New Roman" w:eastAsia="Times New Roman" w:hAnsi="Times New Roman" w:cs="Times New Roman"/>
          <w:color w:val="000080"/>
          <w:sz w:val="18"/>
          <w:szCs w:val="18"/>
          <w:lang w:eastAsia="ru-RU"/>
        </w:rPr>
        <w:t>Минского филиала РУП "</w:t>
      </w:r>
      <w:proofErr w:type="spellStart"/>
      <w:r w:rsidRPr="00567CFA">
        <w:rPr>
          <w:rFonts w:ascii="Times New Roman" w:eastAsia="Times New Roman" w:hAnsi="Times New Roman" w:cs="Times New Roman"/>
          <w:color w:val="000080"/>
          <w:sz w:val="18"/>
          <w:szCs w:val="18"/>
          <w:lang w:eastAsia="ru-RU"/>
        </w:rPr>
        <w:t>Белтелеком</w:t>
      </w:r>
      <w:proofErr w:type="spellEnd"/>
      <w:r w:rsidRPr="00567CFA">
        <w:rPr>
          <w:rFonts w:ascii="Times New Roman" w:eastAsia="Times New Roman" w:hAnsi="Times New Roman" w:cs="Times New Roman"/>
          <w:color w:val="000080"/>
          <w:sz w:val="18"/>
          <w:szCs w:val="18"/>
          <w:lang w:eastAsia="ru-RU"/>
        </w:rPr>
        <w:t>"</w:t>
      </w:r>
    </w:p>
    <w:p w:rsidR="00567CFA" w:rsidRPr="00567CFA" w:rsidRDefault="00567CFA" w:rsidP="00567CFA">
      <w:pPr>
        <w:shd w:val="clear" w:color="auto" w:fill="FFFFFF"/>
        <w:spacing w:after="0" w:line="240" w:lineRule="auto"/>
        <w:rPr>
          <w:rFonts w:ascii="Arial" w:eastAsia="Times New Roman" w:hAnsi="Arial" w:cs="Arial"/>
          <w:color w:val="222222"/>
          <w:sz w:val="24"/>
          <w:szCs w:val="24"/>
          <w:lang w:eastAsia="ru-RU"/>
        </w:rPr>
      </w:pPr>
      <w:proofErr w:type="spellStart"/>
      <w:r w:rsidRPr="00567CFA">
        <w:rPr>
          <w:rFonts w:ascii="Times New Roman" w:eastAsia="Times New Roman" w:hAnsi="Times New Roman" w:cs="Times New Roman"/>
          <w:color w:val="000080"/>
          <w:sz w:val="18"/>
          <w:szCs w:val="18"/>
          <w:lang w:eastAsia="ru-RU"/>
        </w:rPr>
        <w:t>Протасевич</w:t>
      </w:r>
      <w:proofErr w:type="spellEnd"/>
      <w:r w:rsidRPr="00567CFA">
        <w:rPr>
          <w:rFonts w:ascii="Times New Roman" w:eastAsia="Times New Roman" w:hAnsi="Times New Roman" w:cs="Times New Roman"/>
          <w:color w:val="000080"/>
          <w:sz w:val="18"/>
          <w:szCs w:val="18"/>
          <w:lang w:eastAsia="ru-RU"/>
        </w:rPr>
        <w:t xml:space="preserve"> Елена</w:t>
      </w:r>
    </w:p>
    <w:p w:rsidR="00567CFA" w:rsidRPr="00567CFA" w:rsidRDefault="00567CFA" w:rsidP="00567CFA">
      <w:pPr>
        <w:shd w:val="clear" w:color="auto" w:fill="FFFFFF"/>
        <w:spacing w:after="0" w:line="240" w:lineRule="auto"/>
        <w:rPr>
          <w:rFonts w:ascii="Arial" w:eastAsia="Times New Roman" w:hAnsi="Arial" w:cs="Arial"/>
          <w:color w:val="222222"/>
          <w:sz w:val="24"/>
          <w:szCs w:val="24"/>
          <w:lang w:eastAsia="ru-RU"/>
        </w:rPr>
      </w:pPr>
      <w:proofErr w:type="gramStart"/>
      <w:r w:rsidRPr="00567CFA">
        <w:rPr>
          <w:rFonts w:ascii="Times New Roman" w:eastAsia="Times New Roman" w:hAnsi="Times New Roman" w:cs="Times New Roman"/>
          <w:color w:val="000080"/>
          <w:sz w:val="18"/>
          <w:szCs w:val="18"/>
          <w:lang w:val="en-US" w:eastAsia="ru-RU"/>
        </w:rPr>
        <w:t>e</w:t>
      </w:r>
      <w:r w:rsidRPr="00567CFA">
        <w:rPr>
          <w:rFonts w:ascii="Times New Roman" w:eastAsia="Times New Roman" w:hAnsi="Times New Roman" w:cs="Times New Roman"/>
          <w:color w:val="000080"/>
          <w:sz w:val="18"/>
          <w:szCs w:val="18"/>
          <w:lang w:eastAsia="ru-RU"/>
        </w:rPr>
        <w:t>-</w:t>
      </w:r>
      <w:r w:rsidRPr="00567CFA">
        <w:rPr>
          <w:rFonts w:ascii="Times New Roman" w:eastAsia="Times New Roman" w:hAnsi="Times New Roman" w:cs="Times New Roman"/>
          <w:color w:val="000080"/>
          <w:sz w:val="18"/>
          <w:szCs w:val="18"/>
          <w:lang w:val="en-US" w:eastAsia="ru-RU"/>
        </w:rPr>
        <w:t>mail</w:t>
      </w:r>
      <w:proofErr w:type="gramEnd"/>
      <w:r w:rsidRPr="00567CFA">
        <w:rPr>
          <w:rFonts w:ascii="Times New Roman" w:eastAsia="Times New Roman" w:hAnsi="Times New Roman" w:cs="Times New Roman"/>
          <w:color w:val="000080"/>
          <w:sz w:val="18"/>
          <w:szCs w:val="18"/>
          <w:lang w:eastAsia="ru-RU"/>
        </w:rPr>
        <w:t>: </w:t>
      </w:r>
      <w:hyperlink r:id="rId6" w:tgtFrame="_blank" w:tooltip="blocked::mailto:vopros@minsk.beltelecom.by" w:history="1">
        <w:r w:rsidRPr="00567CFA">
          <w:rPr>
            <w:rFonts w:ascii="Times New Roman" w:eastAsia="Times New Roman" w:hAnsi="Times New Roman" w:cs="Times New Roman"/>
            <w:color w:val="000080"/>
            <w:sz w:val="18"/>
            <w:szCs w:val="18"/>
            <w:u w:val="single"/>
            <w:lang w:val="en-US" w:eastAsia="ru-RU"/>
          </w:rPr>
          <w:t>vopros</w:t>
        </w:r>
        <w:r w:rsidRPr="00567CFA">
          <w:rPr>
            <w:rFonts w:ascii="Times New Roman" w:eastAsia="Times New Roman" w:hAnsi="Times New Roman" w:cs="Times New Roman"/>
            <w:color w:val="000080"/>
            <w:sz w:val="18"/>
            <w:szCs w:val="18"/>
            <w:u w:val="single"/>
            <w:lang w:eastAsia="ru-RU"/>
          </w:rPr>
          <w:t>@</w:t>
        </w:r>
        <w:r w:rsidRPr="00567CFA">
          <w:rPr>
            <w:rFonts w:ascii="Times New Roman" w:eastAsia="Times New Roman" w:hAnsi="Times New Roman" w:cs="Times New Roman"/>
            <w:color w:val="000080"/>
            <w:sz w:val="18"/>
            <w:szCs w:val="18"/>
            <w:u w:val="single"/>
            <w:lang w:val="en-US" w:eastAsia="ru-RU"/>
          </w:rPr>
          <w:t>minsk</w:t>
        </w:r>
        <w:r w:rsidRPr="00567CFA">
          <w:rPr>
            <w:rFonts w:ascii="Times New Roman" w:eastAsia="Times New Roman" w:hAnsi="Times New Roman" w:cs="Times New Roman"/>
            <w:color w:val="000080"/>
            <w:sz w:val="18"/>
            <w:szCs w:val="18"/>
            <w:u w:val="single"/>
            <w:lang w:eastAsia="ru-RU"/>
          </w:rPr>
          <w:t>.</w:t>
        </w:r>
        <w:r w:rsidRPr="00567CFA">
          <w:rPr>
            <w:rFonts w:ascii="Times New Roman" w:eastAsia="Times New Roman" w:hAnsi="Times New Roman" w:cs="Times New Roman"/>
            <w:color w:val="000080"/>
            <w:sz w:val="18"/>
            <w:szCs w:val="18"/>
            <w:u w:val="single"/>
            <w:lang w:val="en-US" w:eastAsia="ru-RU"/>
          </w:rPr>
          <w:t>beltelecom</w:t>
        </w:r>
        <w:r w:rsidRPr="00567CFA">
          <w:rPr>
            <w:rFonts w:ascii="Times New Roman" w:eastAsia="Times New Roman" w:hAnsi="Times New Roman" w:cs="Times New Roman"/>
            <w:color w:val="000080"/>
            <w:sz w:val="18"/>
            <w:szCs w:val="18"/>
            <w:u w:val="single"/>
            <w:lang w:eastAsia="ru-RU"/>
          </w:rPr>
          <w:t>.</w:t>
        </w:r>
        <w:r w:rsidRPr="00567CFA">
          <w:rPr>
            <w:rFonts w:ascii="Times New Roman" w:eastAsia="Times New Roman" w:hAnsi="Times New Roman" w:cs="Times New Roman"/>
            <w:color w:val="000080"/>
            <w:sz w:val="18"/>
            <w:szCs w:val="18"/>
            <w:u w:val="single"/>
            <w:lang w:val="en-US" w:eastAsia="ru-RU"/>
          </w:rPr>
          <w:t>by</w:t>
        </w:r>
      </w:hyperlink>
    </w:p>
    <w:p w:rsidR="00A526CF" w:rsidRDefault="00A526CF"/>
    <w:sectPr w:rsidR="00A526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CFA"/>
    <w:rsid w:val="00567CFA"/>
    <w:rsid w:val="00A0149E"/>
    <w:rsid w:val="00A526CF"/>
    <w:rsid w:val="00CB0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3F34C-3408-4532-9F31-B4C1DF667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67C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6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opros@minsk.beltelecom.by" TargetMode="External"/><Relationship Id="rId5" Type="http://schemas.openxmlformats.org/officeDocument/2006/relationships/hyperlink" Target="http://www.beltelecom.by/"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877</Words>
  <Characters>4999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 ghh</dc:creator>
  <cp:keywords/>
  <dc:description/>
  <cp:lastModifiedBy>hg ghh</cp:lastModifiedBy>
  <cp:revision>2</cp:revision>
  <dcterms:created xsi:type="dcterms:W3CDTF">2021-12-19T12:06:00Z</dcterms:created>
  <dcterms:modified xsi:type="dcterms:W3CDTF">2021-12-19T12:11:00Z</dcterms:modified>
</cp:coreProperties>
</file>